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1141" w14:textId="77777777" w:rsidR="008F52C7" w:rsidRDefault="008F52C7">
      <w:pPr>
        <w:pStyle w:val="BodyText"/>
        <w:spacing w:before="6"/>
        <w:rPr>
          <w:rFonts w:ascii="Times New Roman"/>
          <w:sz w:val="14"/>
        </w:rPr>
      </w:pPr>
    </w:p>
    <w:p w14:paraId="78E41142" w14:textId="38BB2500" w:rsidR="008F52C7" w:rsidRDefault="00EF3408">
      <w:pPr>
        <w:tabs>
          <w:tab w:val="left" w:pos="14268"/>
        </w:tabs>
        <w:ind w:left="1492"/>
        <w:rPr>
          <w:rFonts w:ascii="Times New Roman"/>
          <w:sz w:val="20"/>
        </w:rPr>
      </w:pPr>
      <w:r>
        <w:rPr>
          <w:noProof/>
        </w:rPr>
        <w:drawing>
          <wp:inline distT="0" distB="0" distL="0" distR="0" wp14:anchorId="3C4F5782" wp14:editId="4ADCF310">
            <wp:extent cx="1763395" cy="975360"/>
            <wp:effectExtent l="0" t="0" r="8255" b="0"/>
            <wp:docPr id="11" name="Picture 11" descr="Bath and North East Some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th and North East Somerset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395" cy="975360"/>
                    </a:xfrm>
                    <a:prstGeom prst="rect">
                      <a:avLst/>
                    </a:prstGeom>
                    <a:noFill/>
                    <a:ln>
                      <a:noFill/>
                    </a:ln>
                  </pic:spPr>
                </pic:pic>
              </a:graphicData>
            </a:graphic>
          </wp:inline>
        </w:drawing>
      </w:r>
    </w:p>
    <w:p w14:paraId="78E41143" w14:textId="77777777" w:rsidR="008F52C7" w:rsidRDefault="008F52C7">
      <w:pPr>
        <w:pStyle w:val="BodyText"/>
        <w:rPr>
          <w:rFonts w:ascii="Times New Roman"/>
          <w:sz w:val="20"/>
        </w:rPr>
      </w:pPr>
    </w:p>
    <w:p w14:paraId="78E41144" w14:textId="77777777" w:rsidR="008F52C7" w:rsidRDefault="008F52C7">
      <w:pPr>
        <w:pStyle w:val="BodyText"/>
        <w:rPr>
          <w:rFonts w:ascii="Times New Roman"/>
          <w:sz w:val="20"/>
        </w:rPr>
      </w:pPr>
    </w:p>
    <w:p w14:paraId="78E41145" w14:textId="77777777" w:rsidR="008F52C7" w:rsidRDefault="008F52C7">
      <w:pPr>
        <w:pStyle w:val="BodyText"/>
        <w:rPr>
          <w:rFonts w:ascii="Times New Roman"/>
          <w:sz w:val="20"/>
        </w:rPr>
      </w:pPr>
    </w:p>
    <w:p w14:paraId="78E41146" w14:textId="77777777" w:rsidR="008F52C7" w:rsidRDefault="008F52C7">
      <w:pPr>
        <w:pStyle w:val="BodyText"/>
        <w:spacing w:before="10"/>
        <w:rPr>
          <w:rFonts w:ascii="Times New Roman"/>
          <w:sz w:val="19"/>
        </w:rPr>
      </w:pPr>
    </w:p>
    <w:p w14:paraId="78E41147" w14:textId="77777777" w:rsidR="008F52C7" w:rsidRDefault="002A01AA">
      <w:pPr>
        <w:pStyle w:val="Title"/>
        <w:spacing w:line="211" w:lineRule="auto"/>
      </w:pPr>
      <w:r>
        <w:rPr>
          <w:spacing w:val="-3"/>
        </w:rPr>
        <w:t xml:space="preserve">Bath </w:t>
      </w:r>
      <w:r>
        <w:t xml:space="preserve">and North </w:t>
      </w:r>
      <w:r>
        <w:rPr>
          <w:spacing w:val="-9"/>
        </w:rPr>
        <w:t xml:space="preserve">East </w:t>
      </w:r>
      <w:r>
        <w:rPr>
          <w:spacing w:val="-4"/>
        </w:rPr>
        <w:t xml:space="preserve">Somerset </w:t>
      </w:r>
      <w:r>
        <w:t xml:space="preserve">Special </w:t>
      </w:r>
      <w:r>
        <w:rPr>
          <w:spacing w:val="-4"/>
        </w:rPr>
        <w:t xml:space="preserve">Educational </w:t>
      </w:r>
      <w:r>
        <w:t xml:space="preserve">Needs and Disability (SEND) </w:t>
      </w:r>
      <w:r>
        <w:rPr>
          <w:spacing w:val="-6"/>
        </w:rPr>
        <w:t>Strategy</w:t>
      </w:r>
    </w:p>
    <w:p w14:paraId="78E41148" w14:textId="77777777" w:rsidR="008F52C7" w:rsidRDefault="002A01AA">
      <w:pPr>
        <w:spacing w:before="267"/>
        <w:ind w:left="4629" w:right="4627"/>
        <w:jc w:val="center"/>
        <w:rPr>
          <w:sz w:val="48"/>
        </w:rPr>
      </w:pPr>
      <w:r>
        <w:rPr>
          <w:sz w:val="48"/>
        </w:rPr>
        <w:t>2020 - 2023</w:t>
      </w:r>
    </w:p>
    <w:p w14:paraId="78E41149" w14:textId="77777777" w:rsidR="008F52C7" w:rsidRDefault="008F52C7">
      <w:pPr>
        <w:pStyle w:val="BodyText"/>
        <w:rPr>
          <w:sz w:val="20"/>
        </w:rPr>
      </w:pPr>
    </w:p>
    <w:p w14:paraId="78E4114A" w14:textId="77777777" w:rsidR="008F52C7" w:rsidRDefault="008F52C7">
      <w:pPr>
        <w:pStyle w:val="BodyText"/>
        <w:rPr>
          <w:sz w:val="20"/>
        </w:rPr>
      </w:pPr>
    </w:p>
    <w:p w14:paraId="78E4114B" w14:textId="77777777" w:rsidR="008F52C7" w:rsidRDefault="008F52C7">
      <w:pPr>
        <w:pStyle w:val="BodyText"/>
        <w:rPr>
          <w:sz w:val="20"/>
        </w:rPr>
      </w:pPr>
    </w:p>
    <w:p w14:paraId="78E4114C" w14:textId="77777777" w:rsidR="008F52C7" w:rsidRDefault="008F52C7">
      <w:pPr>
        <w:pStyle w:val="BodyText"/>
        <w:rPr>
          <w:sz w:val="20"/>
        </w:rPr>
      </w:pPr>
    </w:p>
    <w:p w14:paraId="78E4114D" w14:textId="77777777" w:rsidR="008F52C7" w:rsidRDefault="008F52C7">
      <w:pPr>
        <w:pStyle w:val="BodyText"/>
        <w:rPr>
          <w:sz w:val="20"/>
        </w:rPr>
      </w:pPr>
    </w:p>
    <w:p w14:paraId="78E4114E" w14:textId="77777777" w:rsidR="008F52C7" w:rsidRDefault="008F52C7">
      <w:pPr>
        <w:pStyle w:val="BodyText"/>
        <w:rPr>
          <w:sz w:val="20"/>
        </w:rPr>
      </w:pPr>
    </w:p>
    <w:p w14:paraId="78E4114F" w14:textId="77777777" w:rsidR="008F52C7" w:rsidRDefault="008F52C7">
      <w:pPr>
        <w:pStyle w:val="BodyText"/>
        <w:rPr>
          <w:sz w:val="20"/>
        </w:rPr>
      </w:pPr>
    </w:p>
    <w:p w14:paraId="78E41150" w14:textId="77777777" w:rsidR="008F52C7" w:rsidRDefault="008F52C7">
      <w:pPr>
        <w:pStyle w:val="BodyText"/>
        <w:rPr>
          <w:sz w:val="20"/>
        </w:rPr>
      </w:pPr>
    </w:p>
    <w:p w14:paraId="78E41151" w14:textId="77777777" w:rsidR="008F52C7" w:rsidRDefault="008F52C7">
      <w:pPr>
        <w:pStyle w:val="BodyText"/>
        <w:rPr>
          <w:sz w:val="21"/>
        </w:rPr>
      </w:pPr>
    </w:p>
    <w:p w14:paraId="78E41153" w14:textId="77777777" w:rsidR="008F52C7" w:rsidRDefault="008F52C7">
      <w:pPr>
        <w:jc w:val="right"/>
        <w:rPr>
          <w:sz w:val="28"/>
        </w:rPr>
        <w:sectPr w:rsidR="008F52C7">
          <w:type w:val="continuous"/>
          <w:pgSz w:w="19200" w:h="10800" w:orient="landscape"/>
          <w:pgMar w:top="1000" w:right="0" w:bottom="280" w:left="0" w:header="720" w:footer="720" w:gutter="0"/>
          <w:cols w:space="720"/>
        </w:sectPr>
      </w:pPr>
    </w:p>
    <w:p w14:paraId="78E41154" w14:textId="77777777" w:rsidR="008F52C7" w:rsidRDefault="008F52C7">
      <w:pPr>
        <w:pStyle w:val="BodyText"/>
        <w:spacing w:before="4"/>
        <w:rPr>
          <w:sz w:val="13"/>
        </w:rPr>
      </w:pPr>
    </w:p>
    <w:p w14:paraId="78E41155" w14:textId="77777777" w:rsidR="008F52C7" w:rsidRDefault="008F52C7">
      <w:pPr>
        <w:rPr>
          <w:sz w:val="13"/>
        </w:rPr>
        <w:sectPr w:rsidR="008F52C7">
          <w:headerReference w:type="default" r:id="rId8"/>
          <w:pgSz w:w="19200" w:h="10800" w:orient="landscape"/>
          <w:pgMar w:top="2080" w:right="0" w:bottom="280" w:left="0" w:header="1200" w:footer="0" w:gutter="0"/>
          <w:cols w:space="720"/>
        </w:sectPr>
      </w:pPr>
    </w:p>
    <w:p w14:paraId="78E41156" w14:textId="77777777" w:rsidR="008F52C7" w:rsidRDefault="009366D4">
      <w:pPr>
        <w:pStyle w:val="ListParagraph"/>
        <w:numPr>
          <w:ilvl w:val="0"/>
          <w:numId w:val="26"/>
        </w:numPr>
        <w:tabs>
          <w:tab w:val="left" w:pos="1099"/>
        </w:tabs>
        <w:spacing w:before="78"/>
        <w:ind w:hanging="361"/>
        <w:rPr>
          <w:sz w:val="48"/>
        </w:rPr>
      </w:pPr>
      <w:hyperlink w:anchor="_bookmark0" w:history="1">
        <w:r w:rsidR="002A01AA">
          <w:rPr>
            <w:color w:val="0462C1"/>
            <w:sz w:val="48"/>
            <w:u w:val="thick" w:color="0462C1"/>
          </w:rPr>
          <w:t>Vision</w:t>
        </w:r>
      </w:hyperlink>
    </w:p>
    <w:p w14:paraId="78E41157" w14:textId="77777777" w:rsidR="008F52C7" w:rsidRDefault="009366D4">
      <w:pPr>
        <w:pStyle w:val="ListParagraph"/>
        <w:numPr>
          <w:ilvl w:val="0"/>
          <w:numId w:val="26"/>
        </w:numPr>
        <w:tabs>
          <w:tab w:val="left" w:pos="1099"/>
        </w:tabs>
        <w:spacing w:before="16"/>
        <w:ind w:hanging="361"/>
        <w:rPr>
          <w:sz w:val="48"/>
        </w:rPr>
      </w:pPr>
      <w:hyperlink w:anchor="_bookmark1" w:history="1">
        <w:r w:rsidR="002A01AA">
          <w:rPr>
            <w:color w:val="0462C1"/>
            <w:sz w:val="48"/>
            <w:u w:val="thick" w:color="0462C1"/>
          </w:rPr>
          <w:t>B&amp;NES and SEND – an</w:t>
        </w:r>
        <w:r w:rsidR="002A01AA">
          <w:rPr>
            <w:color w:val="0462C1"/>
            <w:spacing w:val="-9"/>
            <w:sz w:val="48"/>
            <w:u w:val="thick" w:color="0462C1"/>
          </w:rPr>
          <w:t xml:space="preserve"> </w:t>
        </w:r>
        <w:r w:rsidR="002A01AA">
          <w:rPr>
            <w:color w:val="0462C1"/>
            <w:sz w:val="48"/>
            <w:u w:val="thick" w:color="0462C1"/>
          </w:rPr>
          <w:t>overview</w:t>
        </w:r>
      </w:hyperlink>
    </w:p>
    <w:p w14:paraId="78E41158" w14:textId="77777777" w:rsidR="008F52C7" w:rsidRDefault="009366D4">
      <w:pPr>
        <w:pStyle w:val="ListParagraph"/>
        <w:numPr>
          <w:ilvl w:val="0"/>
          <w:numId w:val="26"/>
        </w:numPr>
        <w:tabs>
          <w:tab w:val="left" w:pos="1099"/>
        </w:tabs>
        <w:spacing w:before="161" w:line="165" w:lineRule="auto"/>
        <w:rPr>
          <w:sz w:val="48"/>
        </w:rPr>
      </w:pPr>
      <w:hyperlink w:anchor="_bookmark2" w:history="1">
        <w:r w:rsidR="002A01AA">
          <w:rPr>
            <w:color w:val="0462C1"/>
            <w:sz w:val="48"/>
            <w:u w:val="thick" w:color="0462C1"/>
          </w:rPr>
          <w:t xml:space="preserve">Our achievements, </w:t>
        </w:r>
        <w:r w:rsidR="002A01AA">
          <w:rPr>
            <w:color w:val="0462C1"/>
            <w:spacing w:val="-3"/>
            <w:sz w:val="48"/>
            <w:u w:val="thick" w:color="0462C1"/>
          </w:rPr>
          <w:t xml:space="preserve">strengths </w:t>
        </w:r>
        <w:r w:rsidR="002A01AA">
          <w:rPr>
            <w:color w:val="0462C1"/>
            <w:sz w:val="48"/>
            <w:u w:val="thick" w:color="0462C1"/>
          </w:rPr>
          <w:t>and areas</w:t>
        </w:r>
        <w:r w:rsidR="002A01AA">
          <w:rPr>
            <w:color w:val="0462C1"/>
            <w:spacing w:val="-14"/>
            <w:sz w:val="48"/>
            <w:u w:val="thick" w:color="0462C1"/>
          </w:rPr>
          <w:t xml:space="preserve"> </w:t>
        </w:r>
        <w:r w:rsidR="002A01AA">
          <w:rPr>
            <w:color w:val="0462C1"/>
            <w:spacing w:val="-5"/>
            <w:sz w:val="48"/>
            <w:u w:val="thick" w:color="0462C1"/>
          </w:rPr>
          <w:t>for</w:t>
        </w:r>
        <w:r w:rsidR="002A01AA">
          <w:rPr>
            <w:color w:val="0462C1"/>
            <w:spacing w:val="-5"/>
            <w:sz w:val="48"/>
          </w:rPr>
          <w:t xml:space="preserve"> </w:t>
        </w:r>
        <w:r w:rsidR="002A01AA">
          <w:rPr>
            <w:color w:val="0462C1"/>
            <w:sz w:val="48"/>
            <w:u w:val="thick" w:color="0462C1"/>
          </w:rPr>
          <w:t>improvement</w:t>
        </w:r>
      </w:hyperlink>
    </w:p>
    <w:p w14:paraId="78E41159" w14:textId="77777777" w:rsidR="008F52C7" w:rsidRDefault="009366D4">
      <w:pPr>
        <w:pStyle w:val="ListParagraph"/>
        <w:numPr>
          <w:ilvl w:val="0"/>
          <w:numId w:val="25"/>
        </w:numPr>
        <w:tabs>
          <w:tab w:val="left" w:pos="1099"/>
        </w:tabs>
        <w:spacing w:before="70"/>
        <w:ind w:hanging="361"/>
        <w:rPr>
          <w:sz w:val="44"/>
        </w:rPr>
      </w:pPr>
      <w:hyperlink w:anchor="_bookmark3" w:history="1">
        <w:r w:rsidR="002A01AA">
          <w:rPr>
            <w:color w:val="0462C1"/>
            <w:sz w:val="44"/>
            <w:u w:val="thick" w:color="0462C1"/>
          </w:rPr>
          <w:t>Achievements</w:t>
        </w:r>
      </w:hyperlink>
    </w:p>
    <w:p w14:paraId="78E4115A" w14:textId="77777777" w:rsidR="008F52C7" w:rsidRDefault="009366D4">
      <w:pPr>
        <w:pStyle w:val="ListParagraph"/>
        <w:numPr>
          <w:ilvl w:val="0"/>
          <w:numId w:val="25"/>
        </w:numPr>
        <w:tabs>
          <w:tab w:val="left" w:pos="1099"/>
        </w:tabs>
        <w:spacing w:before="32"/>
        <w:ind w:hanging="361"/>
        <w:rPr>
          <w:sz w:val="44"/>
        </w:rPr>
      </w:pPr>
      <w:hyperlink w:anchor="_bookmark4" w:history="1">
        <w:r w:rsidR="002A01AA">
          <w:rPr>
            <w:color w:val="0462C1"/>
            <w:sz w:val="44"/>
            <w:u w:val="thick" w:color="0462C1"/>
          </w:rPr>
          <w:t>Strengths</w:t>
        </w:r>
      </w:hyperlink>
    </w:p>
    <w:p w14:paraId="78E4115B" w14:textId="77777777" w:rsidR="008F52C7" w:rsidRDefault="009366D4">
      <w:pPr>
        <w:pStyle w:val="ListParagraph"/>
        <w:numPr>
          <w:ilvl w:val="0"/>
          <w:numId w:val="25"/>
        </w:numPr>
        <w:tabs>
          <w:tab w:val="left" w:pos="1099"/>
        </w:tabs>
        <w:spacing w:before="31"/>
        <w:ind w:hanging="361"/>
        <w:rPr>
          <w:sz w:val="44"/>
        </w:rPr>
      </w:pPr>
      <w:hyperlink w:anchor="_bookmark5" w:history="1">
        <w:r w:rsidR="002A01AA">
          <w:rPr>
            <w:color w:val="0462C1"/>
            <w:sz w:val="44"/>
            <w:u w:val="thick" w:color="0462C1"/>
          </w:rPr>
          <w:t xml:space="preserve">Areas </w:t>
        </w:r>
        <w:r w:rsidR="002A01AA">
          <w:rPr>
            <w:color w:val="0462C1"/>
            <w:spacing w:val="-4"/>
            <w:sz w:val="44"/>
            <w:u w:val="thick" w:color="0462C1"/>
          </w:rPr>
          <w:t>for</w:t>
        </w:r>
        <w:r w:rsidR="002A01AA">
          <w:rPr>
            <w:color w:val="0462C1"/>
            <w:spacing w:val="1"/>
            <w:sz w:val="44"/>
            <w:u w:val="thick" w:color="0462C1"/>
          </w:rPr>
          <w:t xml:space="preserve"> </w:t>
        </w:r>
        <w:r w:rsidR="002A01AA">
          <w:rPr>
            <w:color w:val="0462C1"/>
            <w:spacing w:val="-3"/>
            <w:sz w:val="44"/>
            <w:u w:val="thick" w:color="0462C1"/>
          </w:rPr>
          <w:t>improvement</w:t>
        </w:r>
      </w:hyperlink>
    </w:p>
    <w:p w14:paraId="78E4115C" w14:textId="77777777" w:rsidR="008F52C7" w:rsidRDefault="009366D4">
      <w:pPr>
        <w:pStyle w:val="ListParagraph"/>
        <w:numPr>
          <w:ilvl w:val="0"/>
          <w:numId w:val="26"/>
        </w:numPr>
        <w:tabs>
          <w:tab w:val="left" w:pos="1099"/>
        </w:tabs>
        <w:spacing w:before="21" w:line="495" w:lineRule="exact"/>
        <w:ind w:hanging="361"/>
        <w:rPr>
          <w:sz w:val="48"/>
        </w:rPr>
      </w:pPr>
      <w:hyperlink w:anchor="_bookmark6" w:history="1">
        <w:r w:rsidR="002A01AA">
          <w:rPr>
            <w:color w:val="0462C1"/>
            <w:sz w:val="48"/>
            <w:u w:val="thick" w:color="0462C1"/>
          </w:rPr>
          <w:t xml:space="preserve">Bath and North </w:t>
        </w:r>
        <w:r w:rsidR="002A01AA">
          <w:rPr>
            <w:color w:val="0462C1"/>
            <w:spacing w:val="-4"/>
            <w:sz w:val="48"/>
            <w:u w:val="thick" w:color="0462C1"/>
          </w:rPr>
          <w:t xml:space="preserve">East </w:t>
        </w:r>
        <w:r w:rsidR="002A01AA">
          <w:rPr>
            <w:color w:val="0462C1"/>
            <w:spacing w:val="-3"/>
            <w:sz w:val="48"/>
            <w:u w:val="thick" w:color="0462C1"/>
          </w:rPr>
          <w:t>Somerset’s</w:t>
        </w:r>
        <w:r w:rsidR="002A01AA">
          <w:rPr>
            <w:color w:val="0462C1"/>
            <w:spacing w:val="-4"/>
            <w:sz w:val="48"/>
            <w:u w:val="thick" w:color="0462C1"/>
          </w:rPr>
          <w:t xml:space="preserve"> </w:t>
        </w:r>
        <w:r w:rsidR="002A01AA">
          <w:rPr>
            <w:color w:val="0462C1"/>
            <w:spacing w:val="-3"/>
            <w:sz w:val="48"/>
            <w:u w:val="thick" w:color="0462C1"/>
          </w:rPr>
          <w:t>Strategic</w:t>
        </w:r>
      </w:hyperlink>
    </w:p>
    <w:p w14:paraId="78E4115D" w14:textId="77777777" w:rsidR="008F52C7" w:rsidRDefault="009366D4">
      <w:pPr>
        <w:spacing w:line="495" w:lineRule="exact"/>
        <w:ind w:left="1098"/>
        <w:rPr>
          <w:sz w:val="48"/>
        </w:rPr>
      </w:pPr>
      <w:hyperlink w:anchor="_bookmark6" w:history="1">
        <w:r w:rsidR="002A01AA">
          <w:rPr>
            <w:color w:val="0462C1"/>
            <w:sz w:val="48"/>
            <w:u w:val="thick" w:color="0462C1"/>
          </w:rPr>
          <w:t>Objectives for SEND</w:t>
        </w:r>
      </w:hyperlink>
    </w:p>
    <w:p w14:paraId="78E4115E" w14:textId="77777777" w:rsidR="008F52C7" w:rsidRDefault="009366D4">
      <w:pPr>
        <w:pStyle w:val="ListParagraph"/>
        <w:numPr>
          <w:ilvl w:val="0"/>
          <w:numId w:val="26"/>
        </w:numPr>
        <w:tabs>
          <w:tab w:val="left" w:pos="1099"/>
        </w:tabs>
        <w:spacing w:before="16"/>
        <w:ind w:hanging="361"/>
        <w:rPr>
          <w:sz w:val="48"/>
        </w:rPr>
      </w:pPr>
      <w:hyperlink w:anchor="_bookmark7" w:history="1">
        <w:r w:rsidR="002A01AA">
          <w:rPr>
            <w:color w:val="0462C1"/>
            <w:sz w:val="48"/>
            <w:u w:val="thick" w:color="0462C1"/>
          </w:rPr>
          <w:t xml:space="preserve">How </w:t>
        </w:r>
        <w:r w:rsidR="002A01AA">
          <w:rPr>
            <w:color w:val="0462C1"/>
            <w:spacing w:val="-3"/>
            <w:sz w:val="48"/>
            <w:u w:val="thick" w:color="0462C1"/>
          </w:rPr>
          <w:t xml:space="preserve">we </w:t>
        </w:r>
        <w:r w:rsidR="002A01AA">
          <w:rPr>
            <w:color w:val="0462C1"/>
            <w:sz w:val="48"/>
            <w:u w:val="thick" w:color="0462C1"/>
          </w:rPr>
          <w:t xml:space="preserve">will meet our </w:t>
        </w:r>
        <w:r w:rsidR="002A01AA">
          <w:rPr>
            <w:color w:val="0462C1"/>
            <w:spacing w:val="-3"/>
            <w:sz w:val="48"/>
            <w:u w:val="thick" w:color="0462C1"/>
          </w:rPr>
          <w:t>strategic</w:t>
        </w:r>
        <w:r w:rsidR="002A01AA">
          <w:rPr>
            <w:color w:val="0462C1"/>
            <w:spacing w:val="-27"/>
            <w:sz w:val="48"/>
            <w:u w:val="thick" w:color="0462C1"/>
          </w:rPr>
          <w:t xml:space="preserve"> </w:t>
        </w:r>
        <w:r w:rsidR="002A01AA">
          <w:rPr>
            <w:color w:val="0462C1"/>
            <w:sz w:val="48"/>
            <w:u w:val="thick" w:color="0462C1"/>
          </w:rPr>
          <w:t>objectives</w:t>
        </w:r>
      </w:hyperlink>
    </w:p>
    <w:p w14:paraId="78E4115F" w14:textId="77777777" w:rsidR="008F52C7" w:rsidRDefault="009366D4">
      <w:pPr>
        <w:pStyle w:val="ListParagraph"/>
        <w:numPr>
          <w:ilvl w:val="0"/>
          <w:numId w:val="26"/>
        </w:numPr>
        <w:tabs>
          <w:tab w:val="left" w:pos="1099"/>
        </w:tabs>
        <w:spacing w:before="19"/>
        <w:ind w:hanging="361"/>
        <w:rPr>
          <w:sz w:val="48"/>
        </w:rPr>
      </w:pPr>
      <w:hyperlink w:anchor="_bookmark8" w:history="1">
        <w:r w:rsidR="002A01AA">
          <w:rPr>
            <w:color w:val="0462C1"/>
            <w:sz w:val="48"/>
            <w:u w:val="thick" w:color="0462C1"/>
          </w:rPr>
          <w:t>Opportunities and</w:t>
        </w:r>
        <w:r w:rsidR="002A01AA">
          <w:rPr>
            <w:color w:val="0462C1"/>
            <w:spacing w:val="-4"/>
            <w:sz w:val="48"/>
            <w:u w:val="thick" w:color="0462C1"/>
          </w:rPr>
          <w:t xml:space="preserve"> </w:t>
        </w:r>
        <w:r w:rsidR="002A01AA">
          <w:rPr>
            <w:color w:val="0462C1"/>
            <w:sz w:val="48"/>
            <w:u w:val="thick" w:color="0462C1"/>
          </w:rPr>
          <w:t>Challenges</w:t>
        </w:r>
      </w:hyperlink>
    </w:p>
    <w:p w14:paraId="78E41160" w14:textId="77777777" w:rsidR="008F52C7" w:rsidRDefault="009366D4">
      <w:pPr>
        <w:pStyle w:val="ListParagraph"/>
        <w:numPr>
          <w:ilvl w:val="0"/>
          <w:numId w:val="26"/>
        </w:numPr>
        <w:tabs>
          <w:tab w:val="left" w:pos="1099"/>
        </w:tabs>
        <w:spacing w:before="17"/>
        <w:ind w:hanging="361"/>
        <w:rPr>
          <w:sz w:val="48"/>
        </w:rPr>
      </w:pPr>
      <w:hyperlink w:anchor="_bookmark9" w:history="1">
        <w:r w:rsidR="002A01AA">
          <w:rPr>
            <w:color w:val="0462C1"/>
            <w:sz w:val="48"/>
            <w:u w:val="thick" w:color="0462C1"/>
          </w:rPr>
          <w:t xml:space="preserve">Other </w:t>
        </w:r>
        <w:r w:rsidR="002A01AA">
          <w:rPr>
            <w:color w:val="0462C1"/>
            <w:spacing w:val="-5"/>
            <w:sz w:val="48"/>
            <w:u w:val="thick" w:color="0462C1"/>
          </w:rPr>
          <w:t>key</w:t>
        </w:r>
        <w:r w:rsidR="002A01AA">
          <w:rPr>
            <w:color w:val="0462C1"/>
            <w:spacing w:val="-7"/>
            <w:sz w:val="48"/>
            <w:u w:val="thick" w:color="0462C1"/>
          </w:rPr>
          <w:t xml:space="preserve"> </w:t>
        </w:r>
        <w:r w:rsidR="002A01AA">
          <w:rPr>
            <w:color w:val="0462C1"/>
            <w:spacing w:val="-3"/>
            <w:sz w:val="48"/>
            <w:u w:val="thick" w:color="0462C1"/>
          </w:rPr>
          <w:t>strategies</w:t>
        </w:r>
      </w:hyperlink>
    </w:p>
    <w:p w14:paraId="78E41161" w14:textId="77777777" w:rsidR="008F52C7" w:rsidRDefault="009366D4">
      <w:pPr>
        <w:pStyle w:val="ListParagraph"/>
        <w:numPr>
          <w:ilvl w:val="0"/>
          <w:numId w:val="26"/>
        </w:numPr>
        <w:tabs>
          <w:tab w:val="left" w:pos="1099"/>
        </w:tabs>
        <w:spacing w:before="16"/>
        <w:ind w:hanging="361"/>
        <w:rPr>
          <w:sz w:val="48"/>
        </w:rPr>
      </w:pPr>
      <w:hyperlink w:anchor="_bookmark10" w:history="1">
        <w:r w:rsidR="002A01AA">
          <w:rPr>
            <w:color w:val="0462C1"/>
            <w:sz w:val="48"/>
            <w:u w:val="thick" w:color="0462C1"/>
          </w:rPr>
          <w:t>SEND Governance</w:t>
        </w:r>
        <w:r w:rsidR="002A01AA">
          <w:rPr>
            <w:color w:val="0462C1"/>
            <w:spacing w:val="-5"/>
            <w:sz w:val="48"/>
            <w:u w:val="thick" w:color="0462C1"/>
          </w:rPr>
          <w:t xml:space="preserve"> </w:t>
        </w:r>
        <w:r w:rsidR="002A01AA">
          <w:rPr>
            <w:color w:val="0462C1"/>
            <w:sz w:val="48"/>
            <w:u w:val="thick" w:color="0462C1"/>
          </w:rPr>
          <w:t>Arrangements</w:t>
        </w:r>
      </w:hyperlink>
    </w:p>
    <w:p w14:paraId="78E41162" w14:textId="77777777" w:rsidR="008F52C7" w:rsidRDefault="009366D4">
      <w:pPr>
        <w:pStyle w:val="ListParagraph"/>
        <w:numPr>
          <w:ilvl w:val="0"/>
          <w:numId w:val="25"/>
        </w:numPr>
        <w:tabs>
          <w:tab w:val="left" w:pos="1098"/>
          <w:tab w:val="left" w:pos="1099"/>
        </w:tabs>
        <w:spacing w:before="45"/>
        <w:ind w:hanging="361"/>
        <w:rPr>
          <w:sz w:val="40"/>
        </w:rPr>
      </w:pPr>
      <w:hyperlink w:anchor="_bookmark11" w:history="1">
        <w:r w:rsidR="002A01AA">
          <w:rPr>
            <w:color w:val="0462C1"/>
            <w:sz w:val="40"/>
            <w:u w:val="thick" w:color="0462C1"/>
          </w:rPr>
          <w:t xml:space="preserve">SEND </w:t>
        </w:r>
        <w:r w:rsidR="002A01AA">
          <w:rPr>
            <w:color w:val="0462C1"/>
            <w:spacing w:val="-3"/>
            <w:sz w:val="40"/>
            <w:u w:val="thick" w:color="0462C1"/>
          </w:rPr>
          <w:t>Strategy</w:t>
        </w:r>
        <w:r w:rsidR="002A01AA">
          <w:rPr>
            <w:color w:val="0462C1"/>
            <w:spacing w:val="-6"/>
            <w:sz w:val="40"/>
            <w:u w:val="thick" w:color="0462C1"/>
          </w:rPr>
          <w:t xml:space="preserve"> </w:t>
        </w:r>
        <w:r w:rsidR="002A01AA">
          <w:rPr>
            <w:color w:val="0462C1"/>
            <w:spacing w:val="-3"/>
            <w:sz w:val="40"/>
            <w:u w:val="thick" w:color="0462C1"/>
          </w:rPr>
          <w:t>Group</w:t>
        </w:r>
      </w:hyperlink>
    </w:p>
    <w:p w14:paraId="78E41163" w14:textId="77777777" w:rsidR="008F52C7" w:rsidRDefault="002A01AA">
      <w:pPr>
        <w:tabs>
          <w:tab w:val="left" w:pos="566"/>
        </w:tabs>
        <w:spacing w:before="104"/>
        <w:ind w:left="206"/>
        <w:rPr>
          <w:sz w:val="40"/>
        </w:rPr>
      </w:pPr>
      <w:r>
        <w:br w:type="column"/>
      </w:r>
      <w:hyperlink w:anchor="_bookmark12" w:history="1">
        <w:r>
          <w:rPr>
            <w:sz w:val="40"/>
          </w:rPr>
          <w:t>-</w:t>
        </w:r>
        <w:r>
          <w:rPr>
            <w:sz w:val="40"/>
          </w:rPr>
          <w:tab/>
        </w:r>
        <w:r>
          <w:rPr>
            <w:color w:val="0462C1"/>
            <w:sz w:val="40"/>
            <w:u w:val="thick" w:color="0462C1"/>
          </w:rPr>
          <w:t>SEND Operational</w:t>
        </w:r>
        <w:r>
          <w:rPr>
            <w:color w:val="0462C1"/>
            <w:spacing w:val="-7"/>
            <w:sz w:val="40"/>
            <w:u w:val="thick" w:color="0462C1"/>
          </w:rPr>
          <w:t xml:space="preserve"> </w:t>
        </w:r>
        <w:r>
          <w:rPr>
            <w:color w:val="0462C1"/>
            <w:spacing w:val="-3"/>
            <w:sz w:val="40"/>
            <w:u w:val="thick" w:color="0462C1"/>
          </w:rPr>
          <w:t>Group</w:t>
        </w:r>
      </w:hyperlink>
    </w:p>
    <w:p w14:paraId="78E41164" w14:textId="77777777" w:rsidR="008F52C7" w:rsidRDefault="009366D4">
      <w:pPr>
        <w:pStyle w:val="ListParagraph"/>
        <w:numPr>
          <w:ilvl w:val="0"/>
          <w:numId w:val="24"/>
        </w:numPr>
        <w:tabs>
          <w:tab w:val="left" w:pos="567"/>
        </w:tabs>
        <w:spacing w:before="21"/>
        <w:ind w:hanging="361"/>
        <w:rPr>
          <w:sz w:val="48"/>
        </w:rPr>
      </w:pPr>
      <w:hyperlink w:anchor="_bookmark13" w:history="1">
        <w:r w:rsidR="002A01AA">
          <w:rPr>
            <w:color w:val="0462C1"/>
            <w:sz w:val="48"/>
            <w:u w:val="thick" w:color="0462C1"/>
          </w:rPr>
          <w:t>Monitoring, Review and</w:t>
        </w:r>
        <w:r w:rsidR="002A01AA">
          <w:rPr>
            <w:color w:val="0462C1"/>
            <w:spacing w:val="-7"/>
            <w:sz w:val="48"/>
            <w:u w:val="thick" w:color="0462C1"/>
          </w:rPr>
          <w:t xml:space="preserve"> </w:t>
        </w:r>
        <w:r w:rsidR="002A01AA">
          <w:rPr>
            <w:color w:val="0462C1"/>
            <w:spacing w:val="-3"/>
            <w:sz w:val="48"/>
            <w:u w:val="thick" w:color="0462C1"/>
          </w:rPr>
          <w:t>Evaluation</w:t>
        </w:r>
      </w:hyperlink>
    </w:p>
    <w:p w14:paraId="78E41165" w14:textId="77777777" w:rsidR="008F52C7" w:rsidRDefault="009366D4">
      <w:pPr>
        <w:pStyle w:val="ListParagraph"/>
        <w:numPr>
          <w:ilvl w:val="0"/>
          <w:numId w:val="24"/>
        </w:numPr>
        <w:tabs>
          <w:tab w:val="left" w:pos="567"/>
        </w:tabs>
        <w:spacing w:before="160" w:line="165" w:lineRule="auto"/>
        <w:ind w:right="1154"/>
        <w:rPr>
          <w:sz w:val="48"/>
        </w:rPr>
      </w:pPr>
      <w:hyperlink w:anchor="_bookmark14" w:history="1">
        <w:r w:rsidR="002A01AA">
          <w:rPr>
            <w:color w:val="0462C1"/>
            <w:sz w:val="48"/>
            <w:u w:val="thick" w:color="0462C1"/>
          </w:rPr>
          <w:t xml:space="preserve">Looking </w:t>
        </w:r>
        <w:r w:rsidR="002A01AA">
          <w:rPr>
            <w:color w:val="0462C1"/>
            <w:spacing w:val="-4"/>
            <w:sz w:val="48"/>
            <w:u w:val="thick" w:color="0462C1"/>
          </w:rPr>
          <w:t xml:space="preserve">for </w:t>
        </w:r>
        <w:r w:rsidR="002A01AA">
          <w:rPr>
            <w:color w:val="0462C1"/>
            <w:sz w:val="48"/>
            <w:u w:val="thick" w:color="0462C1"/>
          </w:rPr>
          <w:t>further information, advice</w:t>
        </w:r>
        <w:r w:rsidR="002A01AA">
          <w:rPr>
            <w:color w:val="0462C1"/>
            <w:spacing w:val="-34"/>
            <w:sz w:val="48"/>
            <w:u w:val="thick" w:color="0462C1"/>
          </w:rPr>
          <w:t xml:space="preserve"> </w:t>
        </w:r>
        <w:r w:rsidR="002A01AA">
          <w:rPr>
            <w:color w:val="0462C1"/>
            <w:sz w:val="48"/>
            <w:u w:val="thick" w:color="0462C1"/>
          </w:rPr>
          <w:t>or</w:t>
        </w:r>
        <w:r w:rsidR="002A01AA">
          <w:rPr>
            <w:color w:val="0462C1"/>
            <w:sz w:val="48"/>
          </w:rPr>
          <w:t xml:space="preserve"> </w:t>
        </w:r>
        <w:r w:rsidR="002A01AA">
          <w:rPr>
            <w:color w:val="0462C1"/>
            <w:sz w:val="48"/>
            <w:u w:val="thick" w:color="0462C1"/>
          </w:rPr>
          <w:t>support?</w:t>
        </w:r>
      </w:hyperlink>
    </w:p>
    <w:p w14:paraId="78E41166" w14:textId="77777777" w:rsidR="008F52C7" w:rsidRDefault="009366D4">
      <w:pPr>
        <w:pStyle w:val="ListParagraph"/>
        <w:numPr>
          <w:ilvl w:val="0"/>
          <w:numId w:val="24"/>
        </w:numPr>
        <w:tabs>
          <w:tab w:val="left" w:pos="567"/>
        </w:tabs>
        <w:spacing w:before="56"/>
        <w:ind w:hanging="361"/>
        <w:rPr>
          <w:sz w:val="48"/>
        </w:rPr>
      </w:pPr>
      <w:hyperlink w:anchor="_bookmark15" w:history="1">
        <w:r w:rsidR="002A01AA">
          <w:rPr>
            <w:color w:val="0462C1"/>
            <w:sz w:val="48"/>
            <w:u w:val="thick" w:color="0462C1"/>
          </w:rPr>
          <w:t xml:space="preserve">Appendix 1 – </w:t>
        </w:r>
        <w:r w:rsidR="002A01AA">
          <w:rPr>
            <w:color w:val="0462C1"/>
            <w:spacing w:val="-6"/>
            <w:sz w:val="48"/>
            <w:u w:val="thick" w:color="0462C1"/>
          </w:rPr>
          <w:t>Work</w:t>
        </w:r>
        <w:r w:rsidR="002A01AA">
          <w:rPr>
            <w:color w:val="0462C1"/>
            <w:spacing w:val="-8"/>
            <w:sz w:val="48"/>
            <w:u w:val="thick" w:color="0462C1"/>
          </w:rPr>
          <w:t xml:space="preserve"> </w:t>
        </w:r>
        <w:r w:rsidR="002A01AA">
          <w:rPr>
            <w:color w:val="0462C1"/>
            <w:sz w:val="48"/>
            <w:u w:val="thick" w:color="0462C1"/>
          </w:rPr>
          <w:t>plan</w:t>
        </w:r>
      </w:hyperlink>
    </w:p>
    <w:p w14:paraId="78E41167" w14:textId="77777777" w:rsidR="008F52C7" w:rsidRDefault="008F52C7">
      <w:pPr>
        <w:rPr>
          <w:sz w:val="48"/>
        </w:rPr>
        <w:sectPr w:rsidR="008F52C7">
          <w:type w:val="continuous"/>
          <w:pgSz w:w="19200" w:h="10800" w:orient="landscape"/>
          <w:pgMar w:top="1000" w:right="0" w:bottom="280" w:left="0" w:header="720" w:footer="720" w:gutter="0"/>
          <w:cols w:num="2" w:space="720" w:equalWidth="0">
            <w:col w:w="9352" w:space="40"/>
            <w:col w:w="9808"/>
          </w:cols>
        </w:sectPr>
      </w:pPr>
    </w:p>
    <w:p w14:paraId="78E41168" w14:textId="77777777" w:rsidR="008F52C7" w:rsidRDefault="008F52C7">
      <w:pPr>
        <w:pStyle w:val="BodyText"/>
        <w:rPr>
          <w:sz w:val="20"/>
        </w:rPr>
      </w:pPr>
    </w:p>
    <w:p w14:paraId="78E41169" w14:textId="77777777" w:rsidR="008F52C7" w:rsidRDefault="008F52C7">
      <w:pPr>
        <w:pStyle w:val="BodyText"/>
        <w:rPr>
          <w:sz w:val="27"/>
        </w:rPr>
      </w:pPr>
    </w:p>
    <w:p w14:paraId="78E4116A" w14:textId="77777777" w:rsidR="008F52C7" w:rsidRDefault="002A01AA">
      <w:pPr>
        <w:pStyle w:val="Heading2"/>
        <w:numPr>
          <w:ilvl w:val="1"/>
          <w:numId w:val="24"/>
        </w:numPr>
        <w:tabs>
          <w:tab w:val="left" w:pos="1825"/>
        </w:tabs>
        <w:spacing w:before="73" w:line="644" w:lineRule="exact"/>
        <w:rPr>
          <w:rFonts w:ascii="Arial" w:hAnsi="Arial"/>
        </w:rPr>
      </w:pPr>
      <w:bookmarkStart w:id="0" w:name="_bookmark0"/>
      <w:bookmarkEnd w:id="0"/>
      <w:r>
        <w:t xml:space="preserve">Our vision </w:t>
      </w:r>
      <w:r>
        <w:rPr>
          <w:spacing w:val="-5"/>
        </w:rPr>
        <w:t xml:space="preserve">for </w:t>
      </w:r>
      <w:r>
        <w:t xml:space="preserve">the B&amp;NES SEND </w:t>
      </w:r>
      <w:r>
        <w:rPr>
          <w:spacing w:val="-4"/>
        </w:rPr>
        <w:t xml:space="preserve">strategy </w:t>
      </w:r>
      <w:r>
        <w:t>is underpinned by the</w:t>
      </w:r>
      <w:r>
        <w:rPr>
          <w:spacing w:val="7"/>
        </w:rPr>
        <w:t xml:space="preserve"> </w:t>
      </w:r>
      <w:r>
        <w:t>vision</w:t>
      </w:r>
    </w:p>
    <w:p w14:paraId="78E4116B" w14:textId="77777777" w:rsidR="008F52C7" w:rsidRDefault="002A01AA">
      <w:pPr>
        <w:spacing w:line="644" w:lineRule="exact"/>
        <w:ind w:left="1824"/>
        <w:rPr>
          <w:sz w:val="56"/>
        </w:rPr>
      </w:pPr>
      <w:r>
        <w:rPr>
          <w:sz w:val="56"/>
        </w:rPr>
        <w:t>of our Children and Young People’s plan 2019 – 2021:</w:t>
      </w:r>
    </w:p>
    <w:p w14:paraId="78E4116C" w14:textId="77777777" w:rsidR="008F52C7" w:rsidRDefault="002A01AA">
      <w:pPr>
        <w:pStyle w:val="Heading2"/>
        <w:spacing w:before="187" w:line="211" w:lineRule="auto"/>
        <w:ind w:left="2904" w:right="1848" w:firstLine="0"/>
      </w:pPr>
      <w:r>
        <w:t>“All children and young people will enjoy childhood and be well prepared for adult life.” (CYPP, p4)</w:t>
      </w:r>
    </w:p>
    <w:p w14:paraId="78E4116D" w14:textId="77777777" w:rsidR="008F52C7" w:rsidRDefault="008F52C7">
      <w:pPr>
        <w:pStyle w:val="BodyText"/>
        <w:spacing w:before="9"/>
        <w:rPr>
          <w:sz w:val="82"/>
        </w:rPr>
      </w:pPr>
    </w:p>
    <w:p w14:paraId="78E4116E" w14:textId="77777777" w:rsidR="008F52C7" w:rsidRDefault="002A01AA">
      <w:pPr>
        <w:pStyle w:val="ListParagraph"/>
        <w:numPr>
          <w:ilvl w:val="1"/>
          <w:numId w:val="24"/>
        </w:numPr>
        <w:tabs>
          <w:tab w:val="left" w:pos="1825"/>
        </w:tabs>
        <w:spacing w:before="0" w:line="211" w:lineRule="auto"/>
        <w:ind w:right="1881"/>
        <w:rPr>
          <w:rFonts w:ascii="Arial" w:hAnsi="Arial"/>
          <w:sz w:val="56"/>
        </w:rPr>
      </w:pPr>
      <w:r>
        <w:rPr>
          <w:sz w:val="56"/>
        </w:rPr>
        <w:t xml:space="preserve">Children and </w:t>
      </w:r>
      <w:r>
        <w:rPr>
          <w:spacing w:val="-3"/>
          <w:sz w:val="56"/>
        </w:rPr>
        <w:t xml:space="preserve">young </w:t>
      </w:r>
      <w:r>
        <w:rPr>
          <w:sz w:val="56"/>
        </w:rPr>
        <w:t xml:space="preserve">people with SEND deserve the very </w:t>
      </w:r>
      <w:r>
        <w:rPr>
          <w:spacing w:val="-3"/>
          <w:sz w:val="56"/>
        </w:rPr>
        <w:t xml:space="preserve">best </w:t>
      </w:r>
      <w:r>
        <w:rPr>
          <w:sz w:val="56"/>
        </w:rPr>
        <w:t xml:space="preserve">opportunities </w:t>
      </w:r>
      <w:r>
        <w:rPr>
          <w:spacing w:val="-3"/>
          <w:sz w:val="56"/>
        </w:rPr>
        <w:t xml:space="preserve">to </w:t>
      </w:r>
      <w:r>
        <w:rPr>
          <w:sz w:val="56"/>
        </w:rPr>
        <w:t xml:space="preserve">learn, develop and achieve their aspirations. They also deserve the </w:t>
      </w:r>
      <w:r>
        <w:rPr>
          <w:spacing w:val="-3"/>
          <w:sz w:val="56"/>
        </w:rPr>
        <w:t xml:space="preserve">best </w:t>
      </w:r>
      <w:r>
        <w:rPr>
          <w:spacing w:val="-4"/>
          <w:sz w:val="56"/>
        </w:rPr>
        <w:t xml:space="preserve">start </w:t>
      </w:r>
      <w:r>
        <w:rPr>
          <w:sz w:val="56"/>
        </w:rPr>
        <w:t xml:space="preserve">in </w:t>
      </w:r>
      <w:r>
        <w:rPr>
          <w:spacing w:val="-5"/>
          <w:sz w:val="56"/>
        </w:rPr>
        <w:t xml:space="preserve">life </w:t>
      </w:r>
      <w:r>
        <w:rPr>
          <w:sz w:val="56"/>
        </w:rPr>
        <w:t xml:space="preserve">and should </w:t>
      </w:r>
      <w:r>
        <w:rPr>
          <w:spacing w:val="-3"/>
          <w:sz w:val="56"/>
        </w:rPr>
        <w:t xml:space="preserve">expect </w:t>
      </w:r>
      <w:r>
        <w:rPr>
          <w:sz w:val="56"/>
        </w:rPr>
        <w:t xml:space="preserve">the </w:t>
      </w:r>
      <w:r>
        <w:rPr>
          <w:spacing w:val="-3"/>
          <w:sz w:val="56"/>
        </w:rPr>
        <w:t xml:space="preserve">best </w:t>
      </w:r>
      <w:r>
        <w:rPr>
          <w:spacing w:val="-4"/>
          <w:sz w:val="56"/>
        </w:rPr>
        <w:t xml:space="preserve">from </w:t>
      </w:r>
      <w:r>
        <w:rPr>
          <w:sz w:val="56"/>
        </w:rPr>
        <w:t xml:space="preserve">all of us who </w:t>
      </w:r>
      <w:r>
        <w:rPr>
          <w:spacing w:val="-3"/>
          <w:sz w:val="56"/>
        </w:rPr>
        <w:t xml:space="preserve">provide </w:t>
      </w:r>
      <w:r>
        <w:rPr>
          <w:sz w:val="56"/>
        </w:rPr>
        <w:t xml:space="preserve">services that aim </w:t>
      </w:r>
      <w:r>
        <w:rPr>
          <w:spacing w:val="-3"/>
          <w:sz w:val="56"/>
        </w:rPr>
        <w:t xml:space="preserve">to improve </w:t>
      </w:r>
      <w:r>
        <w:rPr>
          <w:sz w:val="56"/>
        </w:rPr>
        <w:t xml:space="preserve">their lives and </w:t>
      </w:r>
      <w:r>
        <w:rPr>
          <w:spacing w:val="-5"/>
          <w:sz w:val="56"/>
        </w:rPr>
        <w:t xml:space="preserve">life </w:t>
      </w:r>
      <w:r>
        <w:rPr>
          <w:sz w:val="56"/>
        </w:rPr>
        <w:t>chances.</w:t>
      </w:r>
    </w:p>
    <w:p w14:paraId="78E4116F" w14:textId="77777777" w:rsidR="008F52C7" w:rsidRDefault="008F52C7">
      <w:pPr>
        <w:spacing w:line="211" w:lineRule="auto"/>
        <w:rPr>
          <w:rFonts w:ascii="Arial" w:hAnsi="Arial"/>
          <w:sz w:val="56"/>
        </w:rPr>
        <w:sectPr w:rsidR="008F52C7">
          <w:headerReference w:type="default" r:id="rId9"/>
          <w:pgSz w:w="19200" w:h="10800" w:orient="landscape"/>
          <w:pgMar w:top="1680" w:right="0" w:bottom="280" w:left="0" w:header="1200" w:footer="0" w:gutter="0"/>
          <w:cols w:space="720"/>
        </w:sectPr>
      </w:pPr>
    </w:p>
    <w:p w14:paraId="78E41170" w14:textId="77777777" w:rsidR="008F52C7" w:rsidRDefault="008F52C7">
      <w:pPr>
        <w:pStyle w:val="BodyText"/>
        <w:rPr>
          <w:sz w:val="20"/>
        </w:rPr>
      </w:pPr>
    </w:p>
    <w:p w14:paraId="78E41171" w14:textId="77777777" w:rsidR="008F52C7" w:rsidRDefault="008F52C7">
      <w:pPr>
        <w:pStyle w:val="BodyText"/>
        <w:rPr>
          <w:sz w:val="20"/>
        </w:rPr>
      </w:pPr>
    </w:p>
    <w:p w14:paraId="78E41172" w14:textId="77777777" w:rsidR="008F52C7" w:rsidRDefault="008F52C7">
      <w:pPr>
        <w:pStyle w:val="BodyText"/>
        <w:spacing w:before="7"/>
        <w:rPr>
          <w:sz w:val="18"/>
        </w:rPr>
      </w:pPr>
    </w:p>
    <w:p w14:paraId="78E41173" w14:textId="77777777" w:rsidR="008F52C7" w:rsidRDefault="002A01AA">
      <w:pPr>
        <w:pStyle w:val="Heading2"/>
        <w:numPr>
          <w:ilvl w:val="1"/>
          <w:numId w:val="24"/>
        </w:numPr>
        <w:tabs>
          <w:tab w:val="left" w:pos="1825"/>
        </w:tabs>
        <w:spacing w:before="132" w:line="213" w:lineRule="auto"/>
        <w:ind w:right="1798"/>
        <w:jc w:val="both"/>
        <w:rPr>
          <w:rFonts w:ascii="Arial" w:hAnsi="Arial"/>
        </w:rPr>
      </w:pPr>
      <w:r>
        <w:rPr>
          <w:spacing w:val="-3"/>
        </w:rPr>
        <w:t xml:space="preserve">Children </w:t>
      </w:r>
      <w:r>
        <w:t xml:space="preserve">and </w:t>
      </w:r>
      <w:r>
        <w:rPr>
          <w:spacing w:val="-3"/>
        </w:rPr>
        <w:t xml:space="preserve">young </w:t>
      </w:r>
      <w:r>
        <w:t xml:space="preserve">people with SEND </w:t>
      </w:r>
      <w:r>
        <w:rPr>
          <w:spacing w:val="-3"/>
        </w:rPr>
        <w:t xml:space="preserve">are </w:t>
      </w:r>
      <w:r>
        <w:t xml:space="preserve">given the opportunities </w:t>
      </w:r>
      <w:r>
        <w:rPr>
          <w:spacing w:val="-3"/>
        </w:rPr>
        <w:t xml:space="preserve">to </w:t>
      </w:r>
      <w:r>
        <w:t xml:space="preserve">achieve their ambitions and the </w:t>
      </w:r>
      <w:r>
        <w:rPr>
          <w:spacing w:val="-3"/>
        </w:rPr>
        <w:t xml:space="preserve">best </w:t>
      </w:r>
      <w:r>
        <w:t>possible educational</w:t>
      </w:r>
      <w:r>
        <w:rPr>
          <w:spacing w:val="-25"/>
        </w:rPr>
        <w:t xml:space="preserve"> </w:t>
      </w:r>
      <w:r>
        <w:rPr>
          <w:spacing w:val="-3"/>
        </w:rPr>
        <w:t xml:space="preserve">outcomes, </w:t>
      </w:r>
      <w:r>
        <w:t xml:space="preserve">including </w:t>
      </w:r>
      <w:r>
        <w:rPr>
          <w:spacing w:val="-3"/>
        </w:rPr>
        <w:t xml:space="preserve">getting </w:t>
      </w:r>
      <w:r>
        <w:t>a job and living independently as</w:t>
      </w:r>
      <w:r>
        <w:rPr>
          <w:spacing w:val="6"/>
        </w:rPr>
        <w:t xml:space="preserve"> </w:t>
      </w:r>
      <w:r>
        <w:t>possible.</w:t>
      </w:r>
    </w:p>
    <w:p w14:paraId="78E41174" w14:textId="77777777" w:rsidR="008F52C7" w:rsidRDefault="008F52C7">
      <w:pPr>
        <w:pStyle w:val="BodyText"/>
        <w:rPr>
          <w:sz w:val="82"/>
        </w:rPr>
      </w:pPr>
    </w:p>
    <w:p w14:paraId="78E41175" w14:textId="77777777" w:rsidR="008F52C7" w:rsidRDefault="002A01AA">
      <w:pPr>
        <w:pStyle w:val="ListParagraph"/>
        <w:numPr>
          <w:ilvl w:val="1"/>
          <w:numId w:val="24"/>
        </w:numPr>
        <w:tabs>
          <w:tab w:val="left" w:pos="1825"/>
        </w:tabs>
        <w:spacing w:before="0" w:line="211" w:lineRule="auto"/>
        <w:ind w:right="1625"/>
        <w:rPr>
          <w:rFonts w:ascii="Arial" w:hAnsi="Arial"/>
          <w:sz w:val="56"/>
        </w:rPr>
      </w:pPr>
      <w:r>
        <w:rPr>
          <w:spacing w:val="-12"/>
          <w:sz w:val="56"/>
        </w:rPr>
        <w:t xml:space="preserve">We </w:t>
      </w:r>
      <w:r>
        <w:rPr>
          <w:spacing w:val="-3"/>
          <w:sz w:val="56"/>
        </w:rPr>
        <w:t xml:space="preserve">want </w:t>
      </w:r>
      <w:r>
        <w:rPr>
          <w:sz w:val="56"/>
        </w:rPr>
        <w:t xml:space="preserve">children and </w:t>
      </w:r>
      <w:r>
        <w:rPr>
          <w:spacing w:val="-3"/>
          <w:sz w:val="56"/>
        </w:rPr>
        <w:t xml:space="preserve">young </w:t>
      </w:r>
      <w:r>
        <w:rPr>
          <w:sz w:val="56"/>
        </w:rPr>
        <w:t xml:space="preserve">people with SEND and their families and </w:t>
      </w:r>
      <w:r>
        <w:rPr>
          <w:spacing w:val="-4"/>
          <w:sz w:val="56"/>
        </w:rPr>
        <w:t xml:space="preserve">carers </w:t>
      </w:r>
      <w:r>
        <w:rPr>
          <w:spacing w:val="-3"/>
          <w:sz w:val="56"/>
        </w:rPr>
        <w:t xml:space="preserve">to </w:t>
      </w:r>
      <w:r>
        <w:rPr>
          <w:sz w:val="56"/>
        </w:rPr>
        <w:t xml:space="preserve">experience quality arrangements which </w:t>
      </w:r>
      <w:r>
        <w:rPr>
          <w:spacing w:val="-3"/>
          <w:sz w:val="56"/>
        </w:rPr>
        <w:t xml:space="preserve">are efficient, </w:t>
      </w:r>
      <w:r>
        <w:rPr>
          <w:sz w:val="56"/>
        </w:rPr>
        <w:t xml:space="preserve">accessible and </w:t>
      </w:r>
      <w:r>
        <w:rPr>
          <w:spacing w:val="-3"/>
          <w:sz w:val="56"/>
        </w:rPr>
        <w:t xml:space="preserve">provide </w:t>
      </w:r>
      <w:r>
        <w:rPr>
          <w:spacing w:val="-5"/>
          <w:sz w:val="56"/>
        </w:rPr>
        <w:t xml:space="preserve">for </w:t>
      </w:r>
      <w:r>
        <w:rPr>
          <w:sz w:val="56"/>
        </w:rPr>
        <w:t xml:space="preserve">identification and early </w:t>
      </w:r>
      <w:r>
        <w:rPr>
          <w:spacing w:val="-3"/>
          <w:sz w:val="56"/>
        </w:rPr>
        <w:t xml:space="preserve">intervention </w:t>
      </w:r>
      <w:r>
        <w:rPr>
          <w:sz w:val="56"/>
        </w:rPr>
        <w:t xml:space="preserve">in relation to their health, education and </w:t>
      </w:r>
      <w:r>
        <w:rPr>
          <w:spacing w:val="-3"/>
          <w:sz w:val="56"/>
        </w:rPr>
        <w:t xml:space="preserve">care, </w:t>
      </w:r>
      <w:r>
        <w:rPr>
          <w:sz w:val="56"/>
        </w:rPr>
        <w:t xml:space="preserve">including support </w:t>
      </w:r>
      <w:r>
        <w:rPr>
          <w:spacing w:val="-5"/>
          <w:sz w:val="56"/>
        </w:rPr>
        <w:t xml:space="preserve">for </w:t>
      </w:r>
      <w:r>
        <w:rPr>
          <w:sz w:val="56"/>
        </w:rPr>
        <w:t xml:space="preserve">their families and </w:t>
      </w:r>
      <w:r>
        <w:rPr>
          <w:spacing w:val="-4"/>
          <w:sz w:val="56"/>
        </w:rPr>
        <w:t xml:space="preserve">carers </w:t>
      </w:r>
      <w:r>
        <w:rPr>
          <w:sz w:val="56"/>
        </w:rPr>
        <w:t>as</w:t>
      </w:r>
      <w:r>
        <w:rPr>
          <w:spacing w:val="8"/>
          <w:sz w:val="56"/>
        </w:rPr>
        <w:t xml:space="preserve"> </w:t>
      </w:r>
      <w:r>
        <w:rPr>
          <w:spacing w:val="-3"/>
          <w:sz w:val="56"/>
        </w:rPr>
        <w:t>appropriate.</w:t>
      </w:r>
    </w:p>
    <w:p w14:paraId="78E41176" w14:textId="77777777" w:rsidR="008F52C7" w:rsidRDefault="008F52C7">
      <w:pPr>
        <w:spacing w:line="211" w:lineRule="auto"/>
        <w:rPr>
          <w:rFonts w:ascii="Arial" w:hAnsi="Arial"/>
          <w:sz w:val="56"/>
        </w:rPr>
        <w:sectPr w:rsidR="008F52C7">
          <w:pgSz w:w="19200" w:h="10800" w:orient="landscape"/>
          <w:pgMar w:top="2080" w:right="0" w:bottom="280" w:left="0" w:header="1200" w:footer="0" w:gutter="0"/>
          <w:cols w:space="720"/>
        </w:sectPr>
      </w:pPr>
    </w:p>
    <w:p w14:paraId="78E41177" w14:textId="77777777" w:rsidR="008F52C7" w:rsidRDefault="002A01AA">
      <w:pPr>
        <w:pStyle w:val="Heading2"/>
        <w:numPr>
          <w:ilvl w:val="1"/>
          <w:numId w:val="24"/>
        </w:numPr>
        <w:tabs>
          <w:tab w:val="left" w:pos="1825"/>
        </w:tabs>
        <w:spacing w:before="37" w:line="211" w:lineRule="auto"/>
        <w:ind w:right="3555"/>
        <w:rPr>
          <w:rFonts w:ascii="Arial" w:hAnsi="Arial"/>
        </w:rPr>
      </w:pPr>
      <w:r>
        <w:lastRenderedPageBreak/>
        <w:t xml:space="preserve">Our vision is underpinned by Bath and North </w:t>
      </w:r>
      <w:r>
        <w:rPr>
          <w:spacing w:val="-5"/>
        </w:rPr>
        <w:t xml:space="preserve">East </w:t>
      </w:r>
      <w:r>
        <w:rPr>
          <w:spacing w:val="-4"/>
        </w:rPr>
        <w:t xml:space="preserve">Somerset’s overarching </w:t>
      </w:r>
      <w:r>
        <w:t xml:space="preserve">values, to help </w:t>
      </w:r>
      <w:r>
        <w:rPr>
          <w:spacing w:val="-4"/>
        </w:rPr>
        <w:t xml:space="preserve">improve </w:t>
      </w:r>
      <w:r>
        <w:rPr>
          <w:spacing w:val="-6"/>
        </w:rPr>
        <w:t>people’s</w:t>
      </w:r>
      <w:r>
        <w:rPr>
          <w:spacing w:val="13"/>
        </w:rPr>
        <w:t xml:space="preserve"> </w:t>
      </w:r>
      <w:r>
        <w:t>lives:</w:t>
      </w:r>
    </w:p>
    <w:p w14:paraId="78E41178" w14:textId="77777777" w:rsidR="008F52C7" w:rsidRDefault="008F52C7">
      <w:pPr>
        <w:pStyle w:val="BodyText"/>
        <w:rPr>
          <w:sz w:val="20"/>
        </w:rPr>
      </w:pPr>
    </w:p>
    <w:p w14:paraId="78E41179" w14:textId="77777777" w:rsidR="008F52C7" w:rsidRDefault="008F52C7">
      <w:pPr>
        <w:pStyle w:val="BodyText"/>
        <w:rPr>
          <w:sz w:val="20"/>
        </w:rPr>
      </w:pPr>
    </w:p>
    <w:p w14:paraId="78E4117A" w14:textId="77777777" w:rsidR="008F52C7" w:rsidRDefault="008F52C7">
      <w:pPr>
        <w:pStyle w:val="BodyText"/>
        <w:rPr>
          <w:sz w:val="20"/>
        </w:rPr>
      </w:pPr>
    </w:p>
    <w:p w14:paraId="78E4117B" w14:textId="77777777" w:rsidR="008F52C7" w:rsidRDefault="008F52C7">
      <w:pPr>
        <w:pStyle w:val="BodyText"/>
        <w:rPr>
          <w:sz w:val="20"/>
        </w:rPr>
      </w:pPr>
    </w:p>
    <w:p w14:paraId="78E4117C" w14:textId="77777777" w:rsidR="008F52C7" w:rsidRDefault="008F52C7">
      <w:pPr>
        <w:pStyle w:val="BodyText"/>
        <w:rPr>
          <w:sz w:val="20"/>
        </w:rPr>
      </w:pPr>
    </w:p>
    <w:p w14:paraId="78E4117D" w14:textId="77777777" w:rsidR="008F52C7" w:rsidRDefault="002A01AA">
      <w:pPr>
        <w:pStyle w:val="BodyText"/>
        <w:rPr>
          <w:sz w:val="15"/>
        </w:rPr>
      </w:pPr>
      <w:r>
        <w:rPr>
          <w:noProof/>
        </w:rPr>
        <w:drawing>
          <wp:anchor distT="0" distB="0" distL="0" distR="0" simplePos="0" relativeHeight="251656704" behindDoc="0" locked="0" layoutInCell="1" allowOverlap="1" wp14:anchorId="78E412AA" wp14:editId="2A4435E8">
            <wp:simplePos x="0" y="0"/>
            <wp:positionH relativeFrom="page">
              <wp:posOffset>676655</wp:posOffset>
            </wp:positionH>
            <wp:positionV relativeFrom="paragraph">
              <wp:posOffset>141351</wp:posOffset>
            </wp:positionV>
            <wp:extent cx="11129584" cy="1749742"/>
            <wp:effectExtent l="0" t="0" r="0" b="0"/>
            <wp:wrapTopAndBottom/>
            <wp:docPr id="5" name="image3.png" descr="The Council's 4 overarching values, which are 'bold. empowered, supportive an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The Council's 4 overarching values, which are 'bold. empowered, supportive and transparent' "/>
                    <pic:cNvPicPr/>
                  </pic:nvPicPr>
                  <pic:blipFill>
                    <a:blip r:embed="rId10" cstate="print"/>
                    <a:stretch>
                      <a:fillRect/>
                    </a:stretch>
                  </pic:blipFill>
                  <pic:spPr>
                    <a:xfrm>
                      <a:off x="0" y="0"/>
                      <a:ext cx="11129584" cy="1749742"/>
                    </a:xfrm>
                    <a:prstGeom prst="rect">
                      <a:avLst/>
                    </a:prstGeom>
                  </pic:spPr>
                </pic:pic>
              </a:graphicData>
            </a:graphic>
          </wp:anchor>
        </w:drawing>
      </w:r>
    </w:p>
    <w:p w14:paraId="78E4117E" w14:textId="77777777" w:rsidR="008F52C7" w:rsidRDefault="008F52C7">
      <w:pPr>
        <w:pStyle w:val="BodyText"/>
        <w:rPr>
          <w:sz w:val="20"/>
        </w:rPr>
      </w:pPr>
    </w:p>
    <w:p w14:paraId="78E4117F" w14:textId="77777777" w:rsidR="008F52C7" w:rsidRDefault="008F52C7">
      <w:pPr>
        <w:pStyle w:val="BodyText"/>
        <w:rPr>
          <w:sz w:val="20"/>
        </w:rPr>
      </w:pPr>
    </w:p>
    <w:p w14:paraId="78E41180" w14:textId="77777777" w:rsidR="008F52C7" w:rsidRDefault="008F52C7">
      <w:pPr>
        <w:pStyle w:val="BodyText"/>
        <w:rPr>
          <w:sz w:val="20"/>
        </w:rPr>
      </w:pPr>
    </w:p>
    <w:p w14:paraId="78E41181" w14:textId="77777777" w:rsidR="008F52C7" w:rsidRDefault="002A01AA">
      <w:pPr>
        <w:spacing w:before="230"/>
        <w:ind w:left="4885" w:right="4627"/>
        <w:jc w:val="center"/>
        <w:rPr>
          <w:rFonts w:ascii="Arial" w:hAnsi="Arial"/>
          <w:b/>
          <w:sz w:val="80"/>
        </w:rPr>
      </w:pPr>
      <w:r>
        <w:rPr>
          <w:rFonts w:ascii="Arial" w:hAnsi="Arial"/>
          <w:b/>
          <w:color w:val="00ADEE"/>
          <w:sz w:val="80"/>
        </w:rPr>
        <w:t>Improving People’s Lives</w:t>
      </w:r>
    </w:p>
    <w:p w14:paraId="78E41182" w14:textId="77777777" w:rsidR="008F52C7" w:rsidRDefault="008F52C7">
      <w:pPr>
        <w:jc w:val="center"/>
        <w:rPr>
          <w:rFonts w:ascii="Arial" w:hAnsi="Arial"/>
          <w:sz w:val="80"/>
        </w:rPr>
        <w:sectPr w:rsidR="008F52C7">
          <w:pgSz w:w="19200" w:h="10800" w:orient="landscape"/>
          <w:pgMar w:top="1680" w:right="0" w:bottom="280" w:left="0" w:header="1200" w:footer="0" w:gutter="0"/>
          <w:cols w:space="720"/>
        </w:sectPr>
      </w:pPr>
    </w:p>
    <w:p w14:paraId="78E41183" w14:textId="77777777" w:rsidR="008F52C7" w:rsidRDefault="008F52C7">
      <w:pPr>
        <w:pStyle w:val="BodyText"/>
        <w:spacing w:before="3"/>
        <w:rPr>
          <w:rFonts w:ascii="Arial"/>
          <w:b/>
          <w:sz w:val="28"/>
        </w:rPr>
      </w:pPr>
    </w:p>
    <w:p w14:paraId="78E41184" w14:textId="77777777" w:rsidR="008F52C7" w:rsidRDefault="002A01AA">
      <w:pPr>
        <w:pStyle w:val="Heading2"/>
        <w:spacing w:line="670" w:lineRule="exact"/>
        <w:ind w:left="1556" w:firstLine="0"/>
      </w:pPr>
      <w:bookmarkStart w:id="1" w:name="_bookmark1"/>
      <w:bookmarkEnd w:id="1"/>
      <w:r>
        <w:t>Greatest areas of need</w:t>
      </w:r>
    </w:p>
    <w:p w14:paraId="78E41185" w14:textId="77777777" w:rsidR="008F52C7" w:rsidRDefault="002A01AA">
      <w:pPr>
        <w:pStyle w:val="ListParagraph"/>
        <w:numPr>
          <w:ilvl w:val="1"/>
          <w:numId w:val="24"/>
        </w:numPr>
        <w:tabs>
          <w:tab w:val="left" w:pos="1825"/>
        </w:tabs>
        <w:spacing w:before="431" w:line="211" w:lineRule="auto"/>
        <w:ind w:right="2375"/>
        <w:rPr>
          <w:rFonts w:ascii="Arial" w:hAnsi="Arial"/>
          <w:sz w:val="48"/>
        </w:rPr>
      </w:pPr>
      <w:r>
        <w:rPr>
          <w:sz w:val="48"/>
        </w:rPr>
        <w:t xml:space="preserve">The </w:t>
      </w:r>
      <w:r>
        <w:rPr>
          <w:spacing w:val="-3"/>
          <w:sz w:val="48"/>
        </w:rPr>
        <w:t xml:space="preserve">largest </w:t>
      </w:r>
      <w:r>
        <w:rPr>
          <w:spacing w:val="-2"/>
          <w:sz w:val="48"/>
        </w:rPr>
        <w:t xml:space="preserve">growth </w:t>
      </w:r>
      <w:r>
        <w:rPr>
          <w:sz w:val="48"/>
        </w:rPr>
        <w:t xml:space="preserve">areas of need in B&amp;NES </w:t>
      </w:r>
      <w:r>
        <w:rPr>
          <w:spacing w:val="-3"/>
          <w:sz w:val="48"/>
        </w:rPr>
        <w:t xml:space="preserve">are </w:t>
      </w:r>
      <w:r>
        <w:rPr>
          <w:sz w:val="48"/>
        </w:rPr>
        <w:t>Autism Spectrum and Speech, Language and Communication (SLCN)</w:t>
      </w:r>
      <w:r>
        <w:rPr>
          <w:spacing w:val="-15"/>
          <w:sz w:val="48"/>
        </w:rPr>
        <w:t xml:space="preserve"> </w:t>
      </w:r>
      <w:r>
        <w:rPr>
          <w:sz w:val="48"/>
        </w:rPr>
        <w:t>needs</w:t>
      </w:r>
    </w:p>
    <w:p w14:paraId="78E41186" w14:textId="77777777" w:rsidR="008F52C7" w:rsidRDefault="002A01AA">
      <w:pPr>
        <w:pStyle w:val="BodyText"/>
        <w:spacing w:before="5"/>
        <w:rPr>
          <w:sz w:val="9"/>
        </w:rPr>
      </w:pPr>
      <w:r>
        <w:rPr>
          <w:noProof/>
        </w:rPr>
        <w:drawing>
          <wp:anchor distT="0" distB="0" distL="0" distR="0" simplePos="0" relativeHeight="251658752" behindDoc="0" locked="0" layoutInCell="1" allowOverlap="1" wp14:anchorId="78E412AC" wp14:editId="7E0C42C8">
            <wp:simplePos x="0" y="0"/>
            <wp:positionH relativeFrom="page">
              <wp:posOffset>2522220</wp:posOffset>
            </wp:positionH>
            <wp:positionV relativeFrom="paragraph">
              <wp:posOffset>97889</wp:posOffset>
            </wp:positionV>
            <wp:extent cx="6464236" cy="4043934"/>
            <wp:effectExtent l="0" t="0" r="0" b="0"/>
            <wp:wrapTopAndBottom/>
            <wp:docPr id="7" name="image4.png" descr="A graph showing the percentage of the top 5 primary needs of children with EHCPs or a Statement of Special Educational Ne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A graph showing the percentage of the top 5 primary needs of children with EHCPs or a Statement of Special Educational Need. "/>
                    <pic:cNvPicPr/>
                  </pic:nvPicPr>
                  <pic:blipFill>
                    <a:blip r:embed="rId11" cstate="print"/>
                    <a:stretch>
                      <a:fillRect/>
                    </a:stretch>
                  </pic:blipFill>
                  <pic:spPr>
                    <a:xfrm>
                      <a:off x="0" y="0"/>
                      <a:ext cx="6464236" cy="4043934"/>
                    </a:xfrm>
                    <a:prstGeom prst="rect">
                      <a:avLst/>
                    </a:prstGeom>
                  </pic:spPr>
                </pic:pic>
              </a:graphicData>
            </a:graphic>
          </wp:anchor>
        </w:drawing>
      </w:r>
    </w:p>
    <w:p w14:paraId="78E41187" w14:textId="77777777" w:rsidR="008F52C7" w:rsidRDefault="008F52C7">
      <w:pPr>
        <w:rPr>
          <w:sz w:val="9"/>
        </w:rPr>
        <w:sectPr w:rsidR="008F52C7">
          <w:headerReference w:type="default" r:id="rId12"/>
          <w:pgSz w:w="19200" w:h="10800" w:orient="landscape"/>
          <w:pgMar w:top="1600" w:right="0" w:bottom="0" w:left="0" w:header="804" w:footer="0" w:gutter="0"/>
          <w:cols w:space="720"/>
        </w:sectPr>
      </w:pPr>
    </w:p>
    <w:p w14:paraId="78E41188" w14:textId="77777777" w:rsidR="008F52C7" w:rsidRDefault="008F52C7">
      <w:pPr>
        <w:pStyle w:val="BodyText"/>
        <w:rPr>
          <w:sz w:val="20"/>
        </w:rPr>
      </w:pPr>
    </w:p>
    <w:p w14:paraId="78E41189" w14:textId="77777777" w:rsidR="008F52C7" w:rsidRDefault="008F52C7">
      <w:pPr>
        <w:pStyle w:val="BodyText"/>
        <w:spacing w:before="10"/>
        <w:rPr>
          <w:sz w:val="23"/>
        </w:rPr>
      </w:pPr>
    </w:p>
    <w:p w14:paraId="78E4118A" w14:textId="77777777" w:rsidR="008F52C7" w:rsidRDefault="002A01AA">
      <w:pPr>
        <w:pStyle w:val="ListParagraph"/>
        <w:numPr>
          <w:ilvl w:val="1"/>
          <w:numId w:val="24"/>
        </w:numPr>
        <w:tabs>
          <w:tab w:val="left" w:pos="1825"/>
        </w:tabs>
        <w:spacing w:before="128" w:line="213" w:lineRule="auto"/>
        <w:ind w:right="13021"/>
        <w:rPr>
          <w:rFonts w:ascii="Arial" w:hAnsi="Arial"/>
          <w:sz w:val="48"/>
        </w:rPr>
      </w:pPr>
      <w:r>
        <w:rPr>
          <w:noProof/>
        </w:rPr>
        <w:drawing>
          <wp:anchor distT="0" distB="0" distL="0" distR="0" simplePos="0" relativeHeight="251654656" behindDoc="0" locked="0" layoutInCell="1" allowOverlap="1" wp14:anchorId="78E412AE" wp14:editId="1D530F10">
            <wp:simplePos x="0" y="0"/>
            <wp:positionH relativeFrom="page">
              <wp:posOffset>4366259</wp:posOffset>
            </wp:positionH>
            <wp:positionV relativeFrom="paragraph">
              <wp:posOffset>330680</wp:posOffset>
            </wp:positionV>
            <wp:extent cx="6987540" cy="4195866"/>
            <wp:effectExtent l="0" t="0" r="0" b="0"/>
            <wp:wrapNone/>
            <wp:docPr id="9" name="image5.png" descr="A graph showing the number of children and young people with a Statement of Special Education Need or EHCP from January 2006 an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A graph showing the number of children and young people with a Statement of Special Education Need or EHCP from January 2006 and 2019"/>
                    <pic:cNvPicPr/>
                  </pic:nvPicPr>
                  <pic:blipFill>
                    <a:blip r:embed="rId13" cstate="print"/>
                    <a:stretch>
                      <a:fillRect/>
                    </a:stretch>
                  </pic:blipFill>
                  <pic:spPr>
                    <a:xfrm>
                      <a:off x="0" y="0"/>
                      <a:ext cx="6987540" cy="4195866"/>
                    </a:xfrm>
                    <a:prstGeom prst="rect">
                      <a:avLst/>
                    </a:prstGeom>
                  </pic:spPr>
                </pic:pic>
              </a:graphicData>
            </a:graphic>
          </wp:anchor>
        </w:drawing>
      </w:r>
      <w:r>
        <w:rPr>
          <w:sz w:val="48"/>
        </w:rPr>
        <w:t>The number of children with statements/EHCPs</w:t>
      </w:r>
      <w:r>
        <w:rPr>
          <w:spacing w:val="-35"/>
          <w:sz w:val="48"/>
        </w:rPr>
        <w:t xml:space="preserve"> </w:t>
      </w:r>
      <w:r>
        <w:rPr>
          <w:spacing w:val="-5"/>
          <w:sz w:val="48"/>
        </w:rPr>
        <w:t xml:space="preserve">has </w:t>
      </w:r>
      <w:r>
        <w:rPr>
          <w:sz w:val="48"/>
        </w:rPr>
        <w:t xml:space="preserve">increased since 2013, but </w:t>
      </w:r>
      <w:proofErr w:type="gramStart"/>
      <w:r>
        <w:rPr>
          <w:sz w:val="48"/>
        </w:rPr>
        <w:t>in particular since</w:t>
      </w:r>
      <w:proofErr w:type="gramEnd"/>
      <w:r>
        <w:rPr>
          <w:sz w:val="48"/>
        </w:rPr>
        <w:t xml:space="preserve"> 2016.</w:t>
      </w:r>
    </w:p>
    <w:p w14:paraId="78E4118B" w14:textId="77777777" w:rsidR="008F52C7" w:rsidRDefault="002A01AA">
      <w:pPr>
        <w:pStyle w:val="ListParagraph"/>
        <w:numPr>
          <w:ilvl w:val="1"/>
          <w:numId w:val="24"/>
        </w:numPr>
        <w:tabs>
          <w:tab w:val="left" w:pos="1825"/>
        </w:tabs>
        <w:spacing w:before="189" w:line="211" w:lineRule="auto"/>
        <w:ind w:right="12986"/>
        <w:rPr>
          <w:rFonts w:ascii="Arial" w:hAnsi="Arial"/>
          <w:sz w:val="48"/>
        </w:rPr>
      </w:pPr>
      <w:r>
        <w:rPr>
          <w:sz w:val="48"/>
        </w:rPr>
        <w:t xml:space="preserve">B&amp;NES </w:t>
      </w:r>
      <w:r>
        <w:rPr>
          <w:spacing w:val="-4"/>
          <w:sz w:val="48"/>
        </w:rPr>
        <w:t xml:space="preserve">have </w:t>
      </w:r>
      <w:r>
        <w:rPr>
          <w:sz w:val="48"/>
        </w:rPr>
        <w:t>a statistically higher</w:t>
      </w:r>
      <w:r>
        <w:rPr>
          <w:spacing w:val="-39"/>
          <w:sz w:val="48"/>
        </w:rPr>
        <w:t xml:space="preserve"> </w:t>
      </w:r>
      <w:r>
        <w:rPr>
          <w:spacing w:val="-5"/>
          <w:sz w:val="48"/>
        </w:rPr>
        <w:t xml:space="preserve">rate </w:t>
      </w:r>
      <w:r>
        <w:rPr>
          <w:sz w:val="48"/>
        </w:rPr>
        <w:t xml:space="preserve">of 0-19 CYP with statements/EHCPs than </w:t>
      </w:r>
      <w:r>
        <w:rPr>
          <w:spacing w:val="-4"/>
          <w:sz w:val="48"/>
        </w:rPr>
        <w:t>nationally.</w:t>
      </w:r>
    </w:p>
    <w:p w14:paraId="78E4118C" w14:textId="77777777" w:rsidR="008F52C7" w:rsidRDefault="002A01AA">
      <w:pPr>
        <w:pStyle w:val="ListParagraph"/>
        <w:numPr>
          <w:ilvl w:val="1"/>
          <w:numId w:val="24"/>
        </w:numPr>
        <w:tabs>
          <w:tab w:val="left" w:pos="1825"/>
        </w:tabs>
        <w:spacing w:before="209" w:line="213" w:lineRule="auto"/>
        <w:ind w:right="12865"/>
        <w:jc w:val="both"/>
        <w:rPr>
          <w:rFonts w:ascii="Arial" w:hAnsi="Arial"/>
          <w:sz w:val="48"/>
        </w:rPr>
      </w:pPr>
      <w:r>
        <w:rPr>
          <w:sz w:val="48"/>
        </w:rPr>
        <w:t>There has also been an increase in the</w:t>
      </w:r>
      <w:r>
        <w:rPr>
          <w:spacing w:val="-15"/>
          <w:sz w:val="48"/>
        </w:rPr>
        <w:t xml:space="preserve"> </w:t>
      </w:r>
      <w:r>
        <w:rPr>
          <w:sz w:val="48"/>
        </w:rPr>
        <w:t xml:space="preserve">number of </w:t>
      </w:r>
      <w:r>
        <w:rPr>
          <w:spacing w:val="-3"/>
          <w:sz w:val="48"/>
        </w:rPr>
        <w:t xml:space="preserve">first </w:t>
      </w:r>
      <w:r>
        <w:rPr>
          <w:sz w:val="48"/>
        </w:rPr>
        <w:t>time</w:t>
      </w:r>
      <w:r>
        <w:rPr>
          <w:spacing w:val="-7"/>
          <w:sz w:val="48"/>
        </w:rPr>
        <w:t xml:space="preserve"> </w:t>
      </w:r>
      <w:r>
        <w:rPr>
          <w:sz w:val="48"/>
        </w:rPr>
        <w:t>EHCPs</w:t>
      </w:r>
    </w:p>
    <w:p w14:paraId="78E4118D" w14:textId="77777777" w:rsidR="008F52C7" w:rsidRDefault="002A01AA">
      <w:pPr>
        <w:tabs>
          <w:tab w:val="left" w:pos="13980"/>
        </w:tabs>
        <w:spacing w:line="435" w:lineRule="exact"/>
        <w:ind w:left="1824"/>
        <w:jc w:val="both"/>
        <w:rPr>
          <w:sz w:val="28"/>
        </w:rPr>
      </w:pPr>
      <w:r>
        <w:rPr>
          <w:position w:val="-11"/>
          <w:sz w:val="48"/>
        </w:rPr>
        <w:t>being</w:t>
      </w:r>
      <w:r>
        <w:rPr>
          <w:spacing w:val="-3"/>
          <w:position w:val="-11"/>
          <w:sz w:val="48"/>
        </w:rPr>
        <w:t xml:space="preserve"> </w:t>
      </w:r>
      <w:r>
        <w:rPr>
          <w:position w:val="-11"/>
          <w:sz w:val="48"/>
        </w:rPr>
        <w:t>issued.</w:t>
      </w:r>
      <w:r>
        <w:rPr>
          <w:position w:val="-11"/>
          <w:sz w:val="48"/>
        </w:rPr>
        <w:tab/>
      </w:r>
      <w:hyperlink r:id="rId14">
        <w:r>
          <w:rPr>
            <w:sz w:val="28"/>
          </w:rPr>
          <w:t xml:space="preserve">Source: </w:t>
        </w:r>
        <w:r>
          <w:rPr>
            <w:color w:val="0462C1"/>
            <w:sz w:val="28"/>
            <w:u w:val="single" w:color="0462C1"/>
          </w:rPr>
          <w:t>BANES Annual SEND</w:t>
        </w:r>
        <w:r>
          <w:rPr>
            <w:color w:val="0462C1"/>
            <w:spacing w:val="-20"/>
            <w:sz w:val="28"/>
            <w:u w:val="single" w:color="0462C1"/>
          </w:rPr>
          <w:t xml:space="preserve"> </w:t>
        </w:r>
        <w:r>
          <w:rPr>
            <w:color w:val="0462C1"/>
            <w:sz w:val="28"/>
            <w:u w:val="single" w:color="0462C1"/>
          </w:rPr>
          <w:t>Performance</w:t>
        </w:r>
      </w:hyperlink>
    </w:p>
    <w:p w14:paraId="78E4118E" w14:textId="77777777" w:rsidR="008F52C7" w:rsidRDefault="009366D4">
      <w:pPr>
        <w:spacing w:line="252" w:lineRule="exact"/>
        <w:ind w:right="3257"/>
        <w:jc w:val="right"/>
        <w:rPr>
          <w:sz w:val="28"/>
        </w:rPr>
      </w:pPr>
      <w:hyperlink r:id="rId15">
        <w:r w:rsidR="002A01AA">
          <w:rPr>
            <w:color w:val="0462C1"/>
            <w:sz w:val="28"/>
            <w:u w:val="single" w:color="0462C1"/>
          </w:rPr>
          <w:t>Report, Version 5</w:t>
        </w:r>
      </w:hyperlink>
    </w:p>
    <w:p w14:paraId="78E4118F" w14:textId="77777777" w:rsidR="008F52C7" w:rsidRDefault="008F52C7">
      <w:pPr>
        <w:spacing w:line="252" w:lineRule="exact"/>
        <w:jc w:val="right"/>
        <w:rPr>
          <w:sz w:val="28"/>
        </w:rPr>
        <w:sectPr w:rsidR="008F52C7">
          <w:pgSz w:w="19200" w:h="10800" w:orient="landscape"/>
          <w:pgMar w:top="1600" w:right="0" w:bottom="0" w:left="0" w:header="804" w:footer="0" w:gutter="0"/>
          <w:cols w:space="720"/>
        </w:sectPr>
      </w:pPr>
    </w:p>
    <w:p w14:paraId="78E41190" w14:textId="77777777" w:rsidR="008F52C7" w:rsidRDefault="002A01AA">
      <w:pPr>
        <w:pStyle w:val="Heading1"/>
        <w:spacing w:line="967" w:lineRule="exact"/>
        <w:ind w:left="1464"/>
      </w:pPr>
      <w:bookmarkStart w:id="2" w:name="_bookmark2"/>
      <w:bookmarkEnd w:id="2"/>
      <w:r>
        <w:lastRenderedPageBreak/>
        <w:t>Improvement</w:t>
      </w:r>
    </w:p>
    <w:p w14:paraId="78E41191" w14:textId="77777777" w:rsidR="008F52C7" w:rsidRDefault="002A01AA">
      <w:pPr>
        <w:pStyle w:val="ListParagraph"/>
        <w:numPr>
          <w:ilvl w:val="1"/>
          <w:numId w:val="24"/>
        </w:numPr>
        <w:tabs>
          <w:tab w:val="left" w:pos="1825"/>
        </w:tabs>
        <w:spacing w:before="358" w:line="213" w:lineRule="auto"/>
        <w:ind w:right="1683"/>
        <w:rPr>
          <w:rFonts w:ascii="Arial" w:hAnsi="Arial"/>
          <w:sz w:val="48"/>
        </w:rPr>
      </w:pPr>
      <w:r>
        <w:rPr>
          <w:sz w:val="48"/>
        </w:rPr>
        <w:t xml:space="preserve">The Bath and North </w:t>
      </w:r>
      <w:r>
        <w:rPr>
          <w:spacing w:val="-4"/>
          <w:sz w:val="48"/>
        </w:rPr>
        <w:t xml:space="preserve">East </w:t>
      </w:r>
      <w:r>
        <w:rPr>
          <w:spacing w:val="-2"/>
          <w:sz w:val="48"/>
        </w:rPr>
        <w:t xml:space="preserve">Somerset </w:t>
      </w:r>
      <w:r>
        <w:rPr>
          <w:sz w:val="48"/>
        </w:rPr>
        <w:t xml:space="preserve">Local Area was inspected in March 2019 as part of the </w:t>
      </w:r>
      <w:r>
        <w:rPr>
          <w:spacing w:val="-3"/>
          <w:sz w:val="48"/>
        </w:rPr>
        <w:t xml:space="preserve">OFSTED/Care </w:t>
      </w:r>
      <w:r>
        <w:rPr>
          <w:sz w:val="48"/>
        </w:rPr>
        <w:t xml:space="preserve">Quality Commission inspection of local areas </w:t>
      </w:r>
      <w:r>
        <w:rPr>
          <w:spacing w:val="-4"/>
          <w:sz w:val="48"/>
        </w:rPr>
        <w:t>for</w:t>
      </w:r>
      <w:r>
        <w:rPr>
          <w:spacing w:val="-46"/>
          <w:sz w:val="48"/>
        </w:rPr>
        <w:t xml:space="preserve"> </w:t>
      </w:r>
      <w:r>
        <w:rPr>
          <w:sz w:val="48"/>
        </w:rPr>
        <w:t>Special Educational Needs and Disabilities</w:t>
      </w:r>
      <w:r>
        <w:rPr>
          <w:spacing w:val="-10"/>
          <w:sz w:val="48"/>
        </w:rPr>
        <w:t xml:space="preserve"> </w:t>
      </w:r>
      <w:r>
        <w:rPr>
          <w:sz w:val="48"/>
        </w:rPr>
        <w:t>(SEND).</w:t>
      </w:r>
    </w:p>
    <w:p w14:paraId="78E41192" w14:textId="77777777" w:rsidR="008F52C7" w:rsidRDefault="002A01AA">
      <w:pPr>
        <w:pStyle w:val="ListParagraph"/>
        <w:numPr>
          <w:ilvl w:val="1"/>
          <w:numId w:val="24"/>
        </w:numPr>
        <w:tabs>
          <w:tab w:val="left" w:pos="1825"/>
        </w:tabs>
        <w:spacing w:before="198" w:line="211" w:lineRule="auto"/>
        <w:ind w:right="1528"/>
        <w:rPr>
          <w:rFonts w:ascii="Arial" w:hAnsi="Arial"/>
          <w:sz w:val="48"/>
        </w:rPr>
      </w:pPr>
      <w:r>
        <w:rPr>
          <w:sz w:val="48"/>
        </w:rPr>
        <w:t xml:space="preserve">The inspection report </w:t>
      </w:r>
      <w:r>
        <w:rPr>
          <w:spacing w:val="-3"/>
          <w:sz w:val="48"/>
        </w:rPr>
        <w:t>into</w:t>
      </w:r>
      <w:r>
        <w:rPr>
          <w:color w:val="0462C1"/>
          <w:spacing w:val="-3"/>
          <w:sz w:val="48"/>
        </w:rPr>
        <w:t xml:space="preserve"> </w:t>
      </w:r>
      <w:hyperlink r:id="rId16">
        <w:r>
          <w:rPr>
            <w:color w:val="0462C1"/>
            <w:sz w:val="48"/>
            <w:u w:val="thick" w:color="0462C1"/>
          </w:rPr>
          <w:t>the Local Area</w:t>
        </w:r>
        <w:r>
          <w:rPr>
            <w:color w:val="0462C1"/>
            <w:sz w:val="48"/>
          </w:rPr>
          <w:t xml:space="preserve"> </w:t>
        </w:r>
      </w:hyperlink>
      <w:r>
        <w:rPr>
          <w:spacing w:val="-3"/>
          <w:sz w:val="48"/>
        </w:rPr>
        <w:t xml:space="preserve">found </w:t>
      </w:r>
      <w:r>
        <w:rPr>
          <w:sz w:val="48"/>
        </w:rPr>
        <w:t>a substantial number of</w:t>
      </w:r>
      <w:r>
        <w:rPr>
          <w:spacing w:val="-48"/>
          <w:sz w:val="48"/>
        </w:rPr>
        <w:t xml:space="preserve"> </w:t>
      </w:r>
      <w:r>
        <w:rPr>
          <w:spacing w:val="-3"/>
          <w:sz w:val="48"/>
        </w:rPr>
        <w:t xml:space="preserve">strengths </w:t>
      </w:r>
      <w:r>
        <w:rPr>
          <w:sz w:val="48"/>
        </w:rPr>
        <w:t xml:space="preserve">and some areas </w:t>
      </w:r>
      <w:r>
        <w:rPr>
          <w:spacing w:val="-4"/>
          <w:sz w:val="48"/>
        </w:rPr>
        <w:t>for</w:t>
      </w:r>
      <w:r>
        <w:rPr>
          <w:spacing w:val="-8"/>
          <w:sz w:val="48"/>
        </w:rPr>
        <w:t xml:space="preserve"> </w:t>
      </w:r>
      <w:r>
        <w:rPr>
          <w:sz w:val="48"/>
        </w:rPr>
        <w:t>improvement.</w:t>
      </w:r>
    </w:p>
    <w:p w14:paraId="78E41193" w14:textId="77777777" w:rsidR="008F52C7" w:rsidRDefault="002A01AA">
      <w:pPr>
        <w:pStyle w:val="ListParagraph"/>
        <w:numPr>
          <w:ilvl w:val="1"/>
          <w:numId w:val="24"/>
        </w:numPr>
        <w:tabs>
          <w:tab w:val="left" w:pos="1825"/>
        </w:tabs>
        <w:spacing w:before="205" w:line="211" w:lineRule="auto"/>
        <w:ind w:right="1993"/>
        <w:rPr>
          <w:rFonts w:ascii="Arial" w:hAnsi="Arial"/>
          <w:sz w:val="48"/>
        </w:rPr>
      </w:pPr>
      <w:r>
        <w:rPr>
          <w:sz w:val="48"/>
        </w:rPr>
        <w:t xml:space="preserve">The revised SEND </w:t>
      </w:r>
      <w:r>
        <w:rPr>
          <w:spacing w:val="-4"/>
          <w:sz w:val="48"/>
        </w:rPr>
        <w:t xml:space="preserve">strategy </w:t>
      </w:r>
      <w:r>
        <w:rPr>
          <w:sz w:val="48"/>
        </w:rPr>
        <w:t xml:space="preserve">2020 – 2022 will outline and underpin how </w:t>
      </w:r>
      <w:r>
        <w:rPr>
          <w:spacing w:val="-3"/>
          <w:sz w:val="48"/>
        </w:rPr>
        <w:t xml:space="preserve">we </w:t>
      </w:r>
      <w:r>
        <w:rPr>
          <w:sz w:val="48"/>
        </w:rPr>
        <w:t xml:space="preserve">will maintain and build upon the areas’ </w:t>
      </w:r>
      <w:r>
        <w:rPr>
          <w:spacing w:val="-3"/>
          <w:sz w:val="48"/>
        </w:rPr>
        <w:t xml:space="preserve">strengths </w:t>
      </w:r>
      <w:r>
        <w:rPr>
          <w:sz w:val="48"/>
        </w:rPr>
        <w:t>and begin addressing areas</w:t>
      </w:r>
      <w:r>
        <w:rPr>
          <w:spacing w:val="-47"/>
          <w:sz w:val="48"/>
        </w:rPr>
        <w:t xml:space="preserve"> </w:t>
      </w:r>
      <w:r>
        <w:rPr>
          <w:sz w:val="48"/>
        </w:rPr>
        <w:t>which require</w:t>
      </w:r>
      <w:r>
        <w:rPr>
          <w:spacing w:val="-1"/>
          <w:sz w:val="48"/>
        </w:rPr>
        <w:t xml:space="preserve"> </w:t>
      </w:r>
      <w:r>
        <w:rPr>
          <w:sz w:val="48"/>
        </w:rPr>
        <w:t>improvement.</w:t>
      </w:r>
    </w:p>
    <w:p w14:paraId="78E41194" w14:textId="77777777" w:rsidR="008F52C7" w:rsidRDefault="002A01AA">
      <w:pPr>
        <w:spacing w:before="153"/>
        <w:ind w:left="1464"/>
        <w:rPr>
          <w:sz w:val="48"/>
        </w:rPr>
      </w:pPr>
      <w:r>
        <w:rPr>
          <w:sz w:val="48"/>
        </w:rPr>
        <w:t>The following were identified:</w:t>
      </w:r>
    </w:p>
    <w:p w14:paraId="78E41195" w14:textId="77777777" w:rsidR="008F52C7" w:rsidRDefault="008F52C7">
      <w:pPr>
        <w:rPr>
          <w:sz w:val="48"/>
        </w:rPr>
        <w:sectPr w:rsidR="008F52C7">
          <w:headerReference w:type="default" r:id="rId17"/>
          <w:pgSz w:w="19200" w:h="10800" w:orient="landscape"/>
          <w:pgMar w:top="1600" w:right="0" w:bottom="280" w:left="0" w:header="725" w:footer="0" w:gutter="0"/>
          <w:cols w:space="720"/>
        </w:sectPr>
      </w:pPr>
    </w:p>
    <w:p w14:paraId="78E41196" w14:textId="77777777" w:rsidR="008F52C7" w:rsidRDefault="008F52C7">
      <w:pPr>
        <w:pStyle w:val="BodyText"/>
        <w:spacing w:before="2"/>
        <w:rPr>
          <w:sz w:val="8"/>
        </w:rPr>
      </w:pPr>
    </w:p>
    <w:p w14:paraId="78E41197" w14:textId="77777777" w:rsidR="008F52C7" w:rsidRDefault="002A01AA">
      <w:pPr>
        <w:pStyle w:val="Heading1"/>
        <w:spacing w:line="998" w:lineRule="exact"/>
        <w:ind w:left="1464"/>
      </w:pPr>
      <w:bookmarkStart w:id="3" w:name="_bookmark3"/>
      <w:bookmarkEnd w:id="3"/>
      <w:r>
        <w:t>Achievements</w:t>
      </w:r>
    </w:p>
    <w:p w14:paraId="78E41198" w14:textId="77777777" w:rsidR="008F52C7" w:rsidRDefault="008F52C7">
      <w:pPr>
        <w:pStyle w:val="BodyText"/>
        <w:rPr>
          <w:rFonts w:ascii="Calibri Light"/>
          <w:sz w:val="20"/>
        </w:rPr>
      </w:pPr>
    </w:p>
    <w:p w14:paraId="78E41199" w14:textId="77777777" w:rsidR="008F52C7" w:rsidRDefault="008F52C7">
      <w:pPr>
        <w:pStyle w:val="BodyText"/>
        <w:rPr>
          <w:rFonts w:ascii="Calibri Light"/>
          <w:sz w:val="20"/>
        </w:rPr>
      </w:pPr>
    </w:p>
    <w:p w14:paraId="78E4119A" w14:textId="77777777" w:rsidR="008F52C7" w:rsidRDefault="008F52C7">
      <w:pPr>
        <w:rPr>
          <w:rFonts w:ascii="Calibri Light"/>
          <w:sz w:val="20"/>
        </w:rPr>
        <w:sectPr w:rsidR="008F52C7">
          <w:headerReference w:type="default" r:id="rId18"/>
          <w:pgSz w:w="19200" w:h="10800" w:orient="landscape"/>
          <w:pgMar w:top="1000" w:right="0" w:bottom="280" w:left="0" w:header="0" w:footer="0" w:gutter="0"/>
          <w:cols w:space="720"/>
        </w:sectPr>
      </w:pPr>
    </w:p>
    <w:p w14:paraId="78E4119B" w14:textId="77777777" w:rsidR="008F52C7" w:rsidRDefault="002A01AA">
      <w:pPr>
        <w:pStyle w:val="ListParagraph"/>
        <w:numPr>
          <w:ilvl w:val="1"/>
          <w:numId w:val="24"/>
        </w:numPr>
        <w:tabs>
          <w:tab w:val="left" w:pos="1824"/>
          <w:tab w:val="left" w:pos="1825"/>
        </w:tabs>
        <w:spacing w:before="251" w:line="350" w:lineRule="exact"/>
        <w:rPr>
          <w:rFonts w:ascii="Arial" w:hAnsi="Arial"/>
          <w:sz w:val="34"/>
        </w:rPr>
      </w:pPr>
      <w:r>
        <w:rPr>
          <w:sz w:val="34"/>
        </w:rPr>
        <w:t>Positive OFSTED/CQC Local Area SEND inspection</w:t>
      </w:r>
      <w:r>
        <w:rPr>
          <w:spacing w:val="-32"/>
          <w:sz w:val="34"/>
        </w:rPr>
        <w:t xml:space="preserve"> </w:t>
      </w:r>
      <w:r>
        <w:rPr>
          <w:sz w:val="34"/>
        </w:rPr>
        <w:t>in</w:t>
      </w:r>
    </w:p>
    <w:p w14:paraId="78E4119C" w14:textId="77777777" w:rsidR="008F52C7" w:rsidRDefault="002A01AA">
      <w:pPr>
        <w:spacing w:line="350" w:lineRule="exact"/>
        <w:ind w:left="1824"/>
        <w:rPr>
          <w:sz w:val="34"/>
        </w:rPr>
      </w:pPr>
      <w:r>
        <w:rPr>
          <w:sz w:val="34"/>
        </w:rPr>
        <w:t>March 2019</w:t>
      </w:r>
    </w:p>
    <w:p w14:paraId="78E4119D" w14:textId="77777777" w:rsidR="008F52C7" w:rsidRDefault="002A01AA">
      <w:pPr>
        <w:pStyle w:val="ListParagraph"/>
        <w:numPr>
          <w:ilvl w:val="1"/>
          <w:numId w:val="24"/>
        </w:numPr>
        <w:tabs>
          <w:tab w:val="left" w:pos="1824"/>
          <w:tab w:val="left" w:pos="1825"/>
        </w:tabs>
        <w:spacing w:before="173" w:line="165" w:lineRule="auto"/>
        <w:rPr>
          <w:rFonts w:ascii="Arial" w:hAnsi="Arial"/>
          <w:sz w:val="34"/>
        </w:rPr>
      </w:pPr>
      <w:r>
        <w:rPr>
          <w:spacing w:val="-3"/>
          <w:sz w:val="34"/>
        </w:rPr>
        <w:t xml:space="preserve">Parent-Carers </w:t>
      </w:r>
      <w:r>
        <w:rPr>
          <w:sz w:val="34"/>
        </w:rPr>
        <w:t>reported high levels of satisfaction with the Statutory SEND team, support from settings and</w:t>
      </w:r>
      <w:r>
        <w:rPr>
          <w:spacing w:val="-47"/>
          <w:sz w:val="34"/>
        </w:rPr>
        <w:t xml:space="preserve"> </w:t>
      </w:r>
      <w:r>
        <w:rPr>
          <w:spacing w:val="-3"/>
          <w:sz w:val="34"/>
        </w:rPr>
        <w:t xml:space="preserve">feel </w:t>
      </w:r>
      <w:r>
        <w:rPr>
          <w:sz w:val="34"/>
        </w:rPr>
        <w:t>EHCPs are helping their child to achieve outcomes –</w:t>
      </w:r>
      <w:r>
        <w:rPr>
          <w:color w:val="0462C1"/>
          <w:sz w:val="34"/>
        </w:rPr>
        <w:t xml:space="preserve"> </w:t>
      </w:r>
      <w:hyperlink r:id="rId19">
        <w:r w:rsidRPr="00A37B05">
          <w:rPr>
            <w:color w:val="0462C1"/>
            <w:sz w:val="34"/>
            <w:u w:val="thick" w:color="0462C1"/>
          </w:rPr>
          <w:t>EHCP Feedback Survey August</w:t>
        </w:r>
        <w:r w:rsidRPr="00A37B05">
          <w:rPr>
            <w:color w:val="0462C1"/>
            <w:spacing w:val="-17"/>
            <w:sz w:val="34"/>
            <w:u w:val="thick" w:color="0462C1"/>
          </w:rPr>
          <w:t xml:space="preserve"> </w:t>
        </w:r>
        <w:r w:rsidRPr="00A37B05">
          <w:rPr>
            <w:color w:val="0462C1"/>
            <w:sz w:val="34"/>
            <w:u w:val="thick" w:color="0462C1"/>
          </w:rPr>
          <w:t>2018</w:t>
        </w:r>
      </w:hyperlink>
    </w:p>
    <w:p w14:paraId="78E4119E" w14:textId="77777777" w:rsidR="008F52C7" w:rsidRDefault="002A01AA">
      <w:pPr>
        <w:pStyle w:val="ListParagraph"/>
        <w:numPr>
          <w:ilvl w:val="1"/>
          <w:numId w:val="24"/>
        </w:numPr>
        <w:tabs>
          <w:tab w:val="left" w:pos="1824"/>
          <w:tab w:val="left" w:pos="1825"/>
        </w:tabs>
        <w:spacing w:before="96" w:line="350" w:lineRule="exact"/>
        <w:rPr>
          <w:rFonts w:ascii="Arial" w:hAnsi="Arial"/>
          <w:sz w:val="34"/>
        </w:rPr>
      </w:pPr>
      <w:r>
        <w:rPr>
          <w:sz w:val="34"/>
        </w:rPr>
        <w:t xml:space="preserve">Early </w:t>
      </w:r>
      <w:r>
        <w:rPr>
          <w:spacing w:val="-6"/>
          <w:sz w:val="34"/>
        </w:rPr>
        <w:t xml:space="preserve">Years </w:t>
      </w:r>
      <w:r>
        <w:rPr>
          <w:sz w:val="34"/>
        </w:rPr>
        <w:t>SEND health notification</w:t>
      </w:r>
      <w:r>
        <w:rPr>
          <w:spacing w:val="-23"/>
          <w:sz w:val="34"/>
        </w:rPr>
        <w:t xml:space="preserve"> </w:t>
      </w:r>
      <w:r>
        <w:rPr>
          <w:spacing w:val="-3"/>
          <w:sz w:val="34"/>
        </w:rPr>
        <w:t>system</w:t>
      </w:r>
    </w:p>
    <w:p w14:paraId="78E4119F" w14:textId="77777777" w:rsidR="008F52C7" w:rsidRDefault="002A01AA">
      <w:pPr>
        <w:spacing w:line="350" w:lineRule="exact"/>
        <w:ind w:left="1824"/>
        <w:rPr>
          <w:sz w:val="34"/>
        </w:rPr>
      </w:pPr>
      <w:r>
        <w:rPr>
          <w:sz w:val="34"/>
        </w:rPr>
        <w:t>implemented, with helping to plan for future needs</w:t>
      </w:r>
    </w:p>
    <w:p w14:paraId="78E411A0" w14:textId="77777777" w:rsidR="008F52C7" w:rsidRDefault="002A01AA">
      <w:pPr>
        <w:pStyle w:val="ListParagraph"/>
        <w:numPr>
          <w:ilvl w:val="1"/>
          <w:numId w:val="24"/>
        </w:numPr>
        <w:tabs>
          <w:tab w:val="left" w:pos="1824"/>
          <w:tab w:val="left" w:pos="1825"/>
        </w:tabs>
        <w:spacing w:before="171" w:line="165" w:lineRule="auto"/>
        <w:ind w:right="419"/>
        <w:rPr>
          <w:rFonts w:ascii="Arial" w:hAnsi="Arial"/>
          <w:sz w:val="34"/>
        </w:rPr>
      </w:pPr>
      <w:r>
        <w:rPr>
          <w:spacing w:val="-6"/>
          <w:sz w:val="34"/>
        </w:rPr>
        <w:t xml:space="preserve">Two </w:t>
      </w:r>
      <w:r>
        <w:rPr>
          <w:sz w:val="34"/>
        </w:rPr>
        <w:t>additional SEND resource bases opened in mainstream schools and our SEMH special school</w:t>
      </w:r>
      <w:r>
        <w:rPr>
          <w:spacing w:val="-33"/>
          <w:sz w:val="34"/>
        </w:rPr>
        <w:t xml:space="preserve"> </w:t>
      </w:r>
      <w:r>
        <w:rPr>
          <w:sz w:val="34"/>
        </w:rPr>
        <w:t>has expanded by 20</w:t>
      </w:r>
      <w:r>
        <w:rPr>
          <w:spacing w:val="-10"/>
          <w:sz w:val="34"/>
        </w:rPr>
        <w:t xml:space="preserve"> </w:t>
      </w:r>
      <w:r>
        <w:rPr>
          <w:sz w:val="34"/>
        </w:rPr>
        <w:t>places</w:t>
      </w:r>
    </w:p>
    <w:p w14:paraId="78E411A1" w14:textId="77777777" w:rsidR="008F52C7" w:rsidRDefault="002A01AA">
      <w:pPr>
        <w:pStyle w:val="ListParagraph"/>
        <w:numPr>
          <w:ilvl w:val="1"/>
          <w:numId w:val="24"/>
        </w:numPr>
        <w:tabs>
          <w:tab w:val="left" w:pos="1824"/>
          <w:tab w:val="left" w:pos="1825"/>
        </w:tabs>
        <w:spacing w:before="199" w:line="165" w:lineRule="auto"/>
        <w:ind w:right="12"/>
        <w:rPr>
          <w:rFonts w:ascii="Arial" w:hAnsi="Arial"/>
          <w:sz w:val="34"/>
        </w:rPr>
      </w:pPr>
      <w:r>
        <w:rPr>
          <w:sz w:val="34"/>
        </w:rPr>
        <w:t xml:space="preserve">Outcome data </w:t>
      </w:r>
      <w:r>
        <w:rPr>
          <w:spacing w:val="-3"/>
          <w:sz w:val="34"/>
        </w:rPr>
        <w:t xml:space="preserve">for </w:t>
      </w:r>
      <w:r>
        <w:rPr>
          <w:sz w:val="34"/>
        </w:rPr>
        <w:t xml:space="preserve">children supported by </w:t>
      </w:r>
      <w:r>
        <w:rPr>
          <w:spacing w:val="-4"/>
          <w:sz w:val="34"/>
        </w:rPr>
        <w:t xml:space="preserve">Transition </w:t>
      </w:r>
      <w:r>
        <w:rPr>
          <w:sz w:val="34"/>
        </w:rPr>
        <w:t xml:space="preserve">Support funding shows improving outcomes </w:t>
      </w:r>
      <w:r>
        <w:rPr>
          <w:spacing w:val="-4"/>
          <w:sz w:val="34"/>
        </w:rPr>
        <w:t>for</w:t>
      </w:r>
      <w:r>
        <w:rPr>
          <w:spacing w:val="-45"/>
          <w:sz w:val="34"/>
        </w:rPr>
        <w:t xml:space="preserve"> </w:t>
      </w:r>
      <w:r>
        <w:rPr>
          <w:sz w:val="34"/>
        </w:rPr>
        <w:t xml:space="preserve">children in the Early </w:t>
      </w:r>
      <w:r>
        <w:rPr>
          <w:spacing w:val="-6"/>
          <w:sz w:val="34"/>
        </w:rPr>
        <w:t xml:space="preserve">Years </w:t>
      </w:r>
      <w:r>
        <w:rPr>
          <w:sz w:val="34"/>
        </w:rPr>
        <w:t>Foundation Stage</w:t>
      </w:r>
      <w:r>
        <w:rPr>
          <w:spacing w:val="-26"/>
          <w:sz w:val="34"/>
        </w:rPr>
        <w:t xml:space="preserve"> </w:t>
      </w:r>
      <w:r>
        <w:rPr>
          <w:sz w:val="34"/>
        </w:rPr>
        <w:t>(EYFS)</w:t>
      </w:r>
    </w:p>
    <w:p w14:paraId="78E411A2" w14:textId="77777777" w:rsidR="008F52C7" w:rsidRDefault="002A01AA">
      <w:pPr>
        <w:pStyle w:val="ListParagraph"/>
        <w:numPr>
          <w:ilvl w:val="1"/>
          <w:numId w:val="24"/>
        </w:numPr>
        <w:tabs>
          <w:tab w:val="left" w:pos="1824"/>
          <w:tab w:val="left" w:pos="1825"/>
        </w:tabs>
        <w:spacing w:line="165" w:lineRule="auto"/>
        <w:ind w:right="31"/>
        <w:rPr>
          <w:rFonts w:ascii="Arial" w:hAnsi="Arial"/>
          <w:sz w:val="34"/>
        </w:rPr>
      </w:pPr>
      <w:r>
        <w:rPr>
          <w:sz w:val="34"/>
        </w:rPr>
        <w:t>Reducing spend in placing children and young people (CYP) in the independent sector as more capacity</w:t>
      </w:r>
      <w:r>
        <w:rPr>
          <w:spacing w:val="-26"/>
          <w:sz w:val="34"/>
        </w:rPr>
        <w:t xml:space="preserve"> </w:t>
      </w:r>
      <w:r>
        <w:rPr>
          <w:sz w:val="34"/>
        </w:rPr>
        <w:t xml:space="preserve">locally means </w:t>
      </w:r>
      <w:r>
        <w:rPr>
          <w:spacing w:val="-3"/>
          <w:sz w:val="34"/>
        </w:rPr>
        <w:t xml:space="preserve">fewer </w:t>
      </w:r>
      <w:r>
        <w:rPr>
          <w:sz w:val="34"/>
        </w:rPr>
        <w:t>CYP are being placed out of</w:t>
      </w:r>
      <w:r>
        <w:rPr>
          <w:spacing w:val="-13"/>
          <w:sz w:val="34"/>
        </w:rPr>
        <w:t xml:space="preserve"> </w:t>
      </w:r>
      <w:r>
        <w:rPr>
          <w:sz w:val="34"/>
        </w:rPr>
        <w:t>county</w:t>
      </w:r>
    </w:p>
    <w:p w14:paraId="78E411A3" w14:textId="77777777" w:rsidR="008F52C7" w:rsidRDefault="002A01AA">
      <w:pPr>
        <w:pStyle w:val="ListParagraph"/>
        <w:numPr>
          <w:ilvl w:val="1"/>
          <w:numId w:val="24"/>
        </w:numPr>
        <w:tabs>
          <w:tab w:val="left" w:pos="1824"/>
          <w:tab w:val="left" w:pos="1825"/>
        </w:tabs>
        <w:spacing w:before="97" w:line="350" w:lineRule="exact"/>
        <w:rPr>
          <w:rFonts w:ascii="Arial" w:hAnsi="Arial"/>
          <w:sz w:val="34"/>
        </w:rPr>
      </w:pPr>
      <w:r>
        <w:rPr>
          <w:sz w:val="34"/>
        </w:rPr>
        <w:t>Project Search Internship Scheme successful in</w:t>
      </w:r>
      <w:r>
        <w:rPr>
          <w:spacing w:val="-37"/>
          <w:sz w:val="34"/>
        </w:rPr>
        <w:t xml:space="preserve"> </w:t>
      </w:r>
      <w:r>
        <w:rPr>
          <w:sz w:val="34"/>
        </w:rPr>
        <w:t>helping</w:t>
      </w:r>
    </w:p>
    <w:p w14:paraId="78E411A4" w14:textId="77777777" w:rsidR="008F52C7" w:rsidRDefault="002A01AA">
      <w:pPr>
        <w:spacing w:line="350" w:lineRule="exact"/>
        <w:ind w:left="1824"/>
        <w:rPr>
          <w:sz w:val="34"/>
        </w:rPr>
      </w:pPr>
      <w:r>
        <w:rPr>
          <w:sz w:val="34"/>
        </w:rPr>
        <w:t>interns finding sustainable work</w:t>
      </w:r>
    </w:p>
    <w:p w14:paraId="78E411A5" w14:textId="77777777" w:rsidR="008F52C7" w:rsidRDefault="002A01AA">
      <w:pPr>
        <w:pStyle w:val="BodyText"/>
        <w:spacing w:before="10"/>
        <w:rPr>
          <w:sz w:val="28"/>
        </w:rPr>
      </w:pPr>
      <w:r>
        <w:br w:type="column"/>
      </w:r>
    </w:p>
    <w:p w14:paraId="78E411A6" w14:textId="77777777" w:rsidR="008F52C7" w:rsidRDefault="002A01AA">
      <w:pPr>
        <w:pStyle w:val="ListParagraph"/>
        <w:numPr>
          <w:ilvl w:val="0"/>
          <w:numId w:val="23"/>
        </w:numPr>
        <w:tabs>
          <w:tab w:val="left" w:pos="335"/>
          <w:tab w:val="left" w:pos="336"/>
        </w:tabs>
        <w:spacing w:before="0" w:line="165" w:lineRule="auto"/>
        <w:ind w:right="1641"/>
        <w:rPr>
          <w:sz w:val="34"/>
        </w:rPr>
      </w:pPr>
      <w:r>
        <w:rPr>
          <w:sz w:val="34"/>
        </w:rPr>
        <w:t xml:space="preserve">The impartial and at ‘arms-length’ SEND Partnership Service (SPS) has a very high </w:t>
      </w:r>
      <w:r>
        <w:rPr>
          <w:spacing w:val="-3"/>
          <w:sz w:val="34"/>
        </w:rPr>
        <w:t xml:space="preserve">overall </w:t>
      </w:r>
      <w:r>
        <w:rPr>
          <w:sz w:val="34"/>
        </w:rPr>
        <w:t xml:space="preserve">user satisfaction </w:t>
      </w:r>
      <w:r>
        <w:rPr>
          <w:spacing w:val="-4"/>
          <w:sz w:val="34"/>
        </w:rPr>
        <w:t xml:space="preserve">rate </w:t>
      </w:r>
      <w:r>
        <w:rPr>
          <w:sz w:val="34"/>
        </w:rPr>
        <w:t>and is significantly compliant with the</w:t>
      </w:r>
      <w:r>
        <w:rPr>
          <w:spacing w:val="-30"/>
          <w:sz w:val="34"/>
        </w:rPr>
        <w:t xml:space="preserve"> </w:t>
      </w:r>
      <w:r>
        <w:rPr>
          <w:sz w:val="34"/>
        </w:rPr>
        <w:t xml:space="preserve">Department </w:t>
      </w:r>
      <w:r>
        <w:rPr>
          <w:spacing w:val="-3"/>
          <w:sz w:val="34"/>
        </w:rPr>
        <w:t xml:space="preserve">for </w:t>
      </w:r>
      <w:r>
        <w:rPr>
          <w:sz w:val="34"/>
        </w:rPr>
        <w:t xml:space="preserve">Education Minimum Standards </w:t>
      </w:r>
      <w:r>
        <w:rPr>
          <w:spacing w:val="-3"/>
          <w:sz w:val="34"/>
        </w:rPr>
        <w:t xml:space="preserve">for </w:t>
      </w:r>
      <w:r>
        <w:rPr>
          <w:sz w:val="34"/>
        </w:rPr>
        <w:t>delivery</w:t>
      </w:r>
      <w:r>
        <w:rPr>
          <w:spacing w:val="-34"/>
          <w:sz w:val="34"/>
        </w:rPr>
        <w:t xml:space="preserve"> </w:t>
      </w:r>
      <w:r>
        <w:rPr>
          <w:sz w:val="34"/>
        </w:rPr>
        <w:t>(2018)</w:t>
      </w:r>
    </w:p>
    <w:p w14:paraId="78E411A7" w14:textId="77777777" w:rsidR="008F52C7" w:rsidRDefault="002A01AA">
      <w:pPr>
        <w:pStyle w:val="ListParagraph"/>
        <w:numPr>
          <w:ilvl w:val="0"/>
          <w:numId w:val="23"/>
        </w:numPr>
        <w:tabs>
          <w:tab w:val="left" w:pos="335"/>
          <w:tab w:val="left" w:pos="336"/>
        </w:tabs>
        <w:spacing w:before="199" w:line="165" w:lineRule="auto"/>
        <w:ind w:right="1695"/>
        <w:rPr>
          <w:sz w:val="34"/>
        </w:rPr>
      </w:pPr>
      <w:r>
        <w:rPr>
          <w:sz w:val="34"/>
        </w:rPr>
        <w:t>2 additional health funded clinical posts to work alongside newly commissioned LA ASD support</w:t>
      </w:r>
      <w:r>
        <w:rPr>
          <w:spacing w:val="-23"/>
          <w:sz w:val="34"/>
        </w:rPr>
        <w:t xml:space="preserve"> </w:t>
      </w:r>
      <w:r>
        <w:rPr>
          <w:sz w:val="34"/>
        </w:rPr>
        <w:t>service</w:t>
      </w:r>
    </w:p>
    <w:p w14:paraId="78E411A8" w14:textId="77777777" w:rsidR="008F52C7" w:rsidRDefault="002A01AA">
      <w:pPr>
        <w:pStyle w:val="ListParagraph"/>
        <w:numPr>
          <w:ilvl w:val="0"/>
          <w:numId w:val="23"/>
        </w:numPr>
        <w:tabs>
          <w:tab w:val="left" w:pos="335"/>
          <w:tab w:val="left" w:pos="336"/>
        </w:tabs>
        <w:spacing w:line="165" w:lineRule="auto"/>
        <w:ind w:right="1648"/>
        <w:rPr>
          <w:sz w:val="34"/>
        </w:rPr>
      </w:pPr>
      <w:r>
        <w:rPr>
          <w:sz w:val="34"/>
        </w:rPr>
        <w:t xml:space="preserve">Piloting Mental Health Support </w:t>
      </w:r>
      <w:r>
        <w:rPr>
          <w:spacing w:val="-7"/>
          <w:sz w:val="34"/>
        </w:rPr>
        <w:t xml:space="preserve">Teams </w:t>
      </w:r>
      <w:r>
        <w:rPr>
          <w:sz w:val="34"/>
        </w:rPr>
        <w:t>in targeted schools to help with pupils’ mental health issues. Linked</w:t>
      </w:r>
      <w:r>
        <w:rPr>
          <w:spacing w:val="-7"/>
          <w:sz w:val="34"/>
        </w:rPr>
        <w:t xml:space="preserve"> </w:t>
      </w:r>
      <w:r>
        <w:rPr>
          <w:sz w:val="34"/>
        </w:rPr>
        <w:t>practitioners</w:t>
      </w:r>
      <w:r>
        <w:rPr>
          <w:spacing w:val="-15"/>
          <w:sz w:val="34"/>
        </w:rPr>
        <w:t xml:space="preserve"> </w:t>
      </w:r>
      <w:r>
        <w:rPr>
          <w:sz w:val="34"/>
        </w:rPr>
        <w:t>will</w:t>
      </w:r>
      <w:r>
        <w:rPr>
          <w:spacing w:val="-13"/>
          <w:sz w:val="34"/>
        </w:rPr>
        <w:t xml:space="preserve"> </w:t>
      </w:r>
      <w:r>
        <w:rPr>
          <w:sz w:val="34"/>
        </w:rPr>
        <w:t>provide</w:t>
      </w:r>
      <w:r>
        <w:rPr>
          <w:spacing w:val="-14"/>
          <w:sz w:val="34"/>
        </w:rPr>
        <w:t xml:space="preserve"> </w:t>
      </w:r>
      <w:r>
        <w:rPr>
          <w:sz w:val="34"/>
        </w:rPr>
        <w:t>direct</w:t>
      </w:r>
      <w:r>
        <w:rPr>
          <w:spacing w:val="-10"/>
          <w:sz w:val="34"/>
        </w:rPr>
        <w:t xml:space="preserve"> </w:t>
      </w:r>
      <w:r>
        <w:rPr>
          <w:sz w:val="34"/>
        </w:rPr>
        <w:t>interventions</w:t>
      </w:r>
      <w:r>
        <w:rPr>
          <w:spacing w:val="-9"/>
          <w:sz w:val="34"/>
        </w:rPr>
        <w:t xml:space="preserve"> </w:t>
      </w:r>
      <w:r>
        <w:rPr>
          <w:sz w:val="34"/>
        </w:rPr>
        <w:t>to pupils with mild mental health support needs and</w:t>
      </w:r>
      <w:r>
        <w:rPr>
          <w:spacing w:val="-30"/>
          <w:sz w:val="34"/>
        </w:rPr>
        <w:t xml:space="preserve"> </w:t>
      </w:r>
      <w:r>
        <w:rPr>
          <w:spacing w:val="-4"/>
          <w:sz w:val="34"/>
        </w:rPr>
        <w:t xml:space="preserve">offer </w:t>
      </w:r>
      <w:r>
        <w:rPr>
          <w:sz w:val="34"/>
        </w:rPr>
        <w:t xml:space="preserve">consultation and support to </w:t>
      </w:r>
      <w:r>
        <w:rPr>
          <w:spacing w:val="-3"/>
          <w:sz w:val="34"/>
        </w:rPr>
        <w:t xml:space="preserve">staff </w:t>
      </w:r>
      <w:r>
        <w:rPr>
          <w:sz w:val="34"/>
        </w:rPr>
        <w:t>and</w:t>
      </w:r>
      <w:r>
        <w:rPr>
          <w:spacing w:val="-14"/>
          <w:sz w:val="34"/>
        </w:rPr>
        <w:t xml:space="preserve"> </w:t>
      </w:r>
      <w:r>
        <w:rPr>
          <w:spacing w:val="-3"/>
          <w:sz w:val="34"/>
        </w:rPr>
        <w:t>parents/carers.</w:t>
      </w:r>
    </w:p>
    <w:p w14:paraId="78E411A9" w14:textId="77777777" w:rsidR="008F52C7" w:rsidRDefault="008F52C7">
      <w:pPr>
        <w:spacing w:line="165" w:lineRule="auto"/>
        <w:rPr>
          <w:sz w:val="34"/>
        </w:rPr>
        <w:sectPr w:rsidR="008F52C7">
          <w:type w:val="continuous"/>
          <w:pgSz w:w="19200" w:h="10800" w:orient="landscape"/>
          <w:pgMar w:top="1000" w:right="0" w:bottom="280" w:left="0" w:header="720" w:footer="720" w:gutter="0"/>
          <w:cols w:num="2" w:space="720" w:equalWidth="0">
            <w:col w:w="9587" w:space="40"/>
            <w:col w:w="9573"/>
          </w:cols>
        </w:sectPr>
      </w:pPr>
    </w:p>
    <w:p w14:paraId="78E411AA" w14:textId="77777777" w:rsidR="008F52C7" w:rsidRDefault="002A01AA">
      <w:pPr>
        <w:pStyle w:val="Heading1"/>
        <w:spacing w:line="978" w:lineRule="exact"/>
        <w:ind w:left="1464"/>
      </w:pPr>
      <w:bookmarkStart w:id="4" w:name="_bookmark4"/>
      <w:bookmarkEnd w:id="4"/>
      <w:r>
        <w:lastRenderedPageBreak/>
        <w:t>Strengths</w:t>
      </w:r>
    </w:p>
    <w:p w14:paraId="78E411AB" w14:textId="77777777" w:rsidR="008F52C7" w:rsidRDefault="008F52C7">
      <w:pPr>
        <w:pStyle w:val="BodyText"/>
        <w:spacing w:before="4"/>
        <w:rPr>
          <w:rFonts w:ascii="Calibri Light"/>
          <w:sz w:val="19"/>
        </w:rPr>
      </w:pPr>
    </w:p>
    <w:p w14:paraId="78E411AC" w14:textId="77777777" w:rsidR="008F52C7" w:rsidRDefault="008F52C7">
      <w:pPr>
        <w:rPr>
          <w:rFonts w:ascii="Calibri Light"/>
          <w:sz w:val="19"/>
        </w:rPr>
        <w:sectPr w:rsidR="008F52C7">
          <w:headerReference w:type="default" r:id="rId20"/>
          <w:pgSz w:w="19200" w:h="10800" w:orient="landscape"/>
          <w:pgMar w:top="600" w:right="0" w:bottom="0" w:left="0" w:header="0" w:footer="0" w:gutter="0"/>
          <w:cols w:space="720"/>
        </w:sectPr>
      </w:pPr>
    </w:p>
    <w:p w14:paraId="78E411AD" w14:textId="77777777" w:rsidR="008F52C7" w:rsidRDefault="002A01AA">
      <w:pPr>
        <w:pStyle w:val="ListParagraph"/>
        <w:numPr>
          <w:ilvl w:val="1"/>
          <w:numId w:val="23"/>
        </w:numPr>
        <w:tabs>
          <w:tab w:val="left" w:pos="527"/>
        </w:tabs>
        <w:spacing w:before="32"/>
        <w:ind w:left="526" w:hanging="172"/>
        <w:rPr>
          <w:sz w:val="34"/>
        </w:rPr>
      </w:pPr>
      <w:r>
        <w:rPr>
          <w:spacing w:val="-3"/>
          <w:sz w:val="34"/>
        </w:rPr>
        <w:t xml:space="preserve">Effective </w:t>
      </w:r>
      <w:r>
        <w:rPr>
          <w:sz w:val="34"/>
        </w:rPr>
        <w:t>strategic</w:t>
      </w:r>
      <w:r>
        <w:rPr>
          <w:spacing w:val="-3"/>
          <w:sz w:val="34"/>
        </w:rPr>
        <w:t xml:space="preserve"> </w:t>
      </w:r>
      <w:r>
        <w:rPr>
          <w:sz w:val="34"/>
        </w:rPr>
        <w:t>leadership</w:t>
      </w:r>
    </w:p>
    <w:p w14:paraId="78E411AE" w14:textId="77777777" w:rsidR="008F52C7" w:rsidRDefault="002A01AA">
      <w:pPr>
        <w:pStyle w:val="ListParagraph"/>
        <w:numPr>
          <w:ilvl w:val="1"/>
          <w:numId w:val="23"/>
        </w:numPr>
        <w:tabs>
          <w:tab w:val="left" w:pos="527"/>
        </w:tabs>
        <w:spacing w:before="198" w:line="352" w:lineRule="auto"/>
        <w:ind w:right="1560" w:firstLine="0"/>
        <w:rPr>
          <w:sz w:val="34"/>
        </w:rPr>
      </w:pPr>
      <w:r>
        <w:rPr>
          <w:sz w:val="34"/>
        </w:rPr>
        <w:t>Local Leaders know the areas strengths and areas</w:t>
      </w:r>
      <w:r>
        <w:rPr>
          <w:spacing w:val="-52"/>
          <w:sz w:val="34"/>
        </w:rPr>
        <w:t xml:space="preserve"> </w:t>
      </w:r>
      <w:r>
        <w:rPr>
          <w:spacing w:val="-4"/>
          <w:sz w:val="34"/>
        </w:rPr>
        <w:t xml:space="preserve">for </w:t>
      </w:r>
      <w:r>
        <w:rPr>
          <w:sz w:val="34"/>
        </w:rPr>
        <w:t>development</w:t>
      </w:r>
    </w:p>
    <w:p w14:paraId="78E411AF" w14:textId="77777777" w:rsidR="008F52C7" w:rsidRDefault="002A01AA">
      <w:pPr>
        <w:pStyle w:val="ListParagraph"/>
        <w:numPr>
          <w:ilvl w:val="1"/>
          <w:numId w:val="23"/>
        </w:numPr>
        <w:tabs>
          <w:tab w:val="left" w:pos="527"/>
        </w:tabs>
        <w:spacing w:before="3"/>
        <w:ind w:left="526" w:hanging="172"/>
        <w:rPr>
          <w:sz w:val="34"/>
        </w:rPr>
      </w:pPr>
      <w:r>
        <w:rPr>
          <w:sz w:val="34"/>
        </w:rPr>
        <w:t>Strong collaborative working and joint</w:t>
      </w:r>
      <w:r>
        <w:rPr>
          <w:spacing w:val="-34"/>
          <w:sz w:val="34"/>
        </w:rPr>
        <w:t xml:space="preserve"> </w:t>
      </w:r>
      <w:r>
        <w:rPr>
          <w:sz w:val="34"/>
        </w:rPr>
        <w:t>commissioning</w:t>
      </w:r>
    </w:p>
    <w:p w14:paraId="78E411B0" w14:textId="77777777" w:rsidR="008F52C7" w:rsidRDefault="002A01AA">
      <w:pPr>
        <w:pStyle w:val="ListParagraph"/>
        <w:numPr>
          <w:ilvl w:val="1"/>
          <w:numId w:val="23"/>
        </w:numPr>
        <w:tabs>
          <w:tab w:val="left" w:pos="527"/>
        </w:tabs>
        <w:ind w:left="526" w:hanging="172"/>
        <w:rPr>
          <w:sz w:val="34"/>
        </w:rPr>
      </w:pPr>
      <w:r>
        <w:rPr>
          <w:sz w:val="34"/>
        </w:rPr>
        <w:t xml:space="preserve">Examples of </w:t>
      </w:r>
      <w:r>
        <w:rPr>
          <w:spacing w:val="-3"/>
          <w:sz w:val="34"/>
        </w:rPr>
        <w:t>effective</w:t>
      </w:r>
      <w:r>
        <w:rPr>
          <w:spacing w:val="-6"/>
          <w:sz w:val="34"/>
        </w:rPr>
        <w:t xml:space="preserve"> </w:t>
      </w:r>
      <w:r>
        <w:rPr>
          <w:sz w:val="34"/>
        </w:rPr>
        <w:t>co-production</w:t>
      </w:r>
    </w:p>
    <w:p w14:paraId="78E411B1" w14:textId="77777777" w:rsidR="008F52C7" w:rsidRDefault="002A01AA">
      <w:pPr>
        <w:pStyle w:val="ListParagraph"/>
        <w:numPr>
          <w:ilvl w:val="1"/>
          <w:numId w:val="23"/>
        </w:numPr>
        <w:tabs>
          <w:tab w:val="left" w:pos="527"/>
        </w:tabs>
        <w:spacing w:before="198" w:line="352" w:lineRule="auto"/>
        <w:ind w:right="477" w:firstLine="0"/>
        <w:rPr>
          <w:sz w:val="34"/>
        </w:rPr>
      </w:pPr>
      <w:r>
        <w:rPr>
          <w:sz w:val="34"/>
        </w:rPr>
        <w:t xml:space="preserve">Proportion of EHC plans completed within statutory </w:t>
      </w:r>
      <w:proofErr w:type="gramStart"/>
      <w:r>
        <w:rPr>
          <w:sz w:val="34"/>
        </w:rPr>
        <w:t>20</w:t>
      </w:r>
      <w:r>
        <w:rPr>
          <w:spacing w:val="-51"/>
          <w:sz w:val="34"/>
        </w:rPr>
        <w:t xml:space="preserve"> </w:t>
      </w:r>
      <w:r>
        <w:rPr>
          <w:sz w:val="34"/>
        </w:rPr>
        <w:t>week</w:t>
      </w:r>
      <w:proofErr w:type="gramEnd"/>
      <w:r>
        <w:rPr>
          <w:sz w:val="34"/>
        </w:rPr>
        <w:t xml:space="preserve"> timeframe is high and still</w:t>
      </w:r>
      <w:r>
        <w:rPr>
          <w:spacing w:val="-20"/>
          <w:sz w:val="34"/>
        </w:rPr>
        <w:t xml:space="preserve"> </w:t>
      </w:r>
      <w:r>
        <w:rPr>
          <w:sz w:val="34"/>
        </w:rPr>
        <w:t>improving</w:t>
      </w:r>
    </w:p>
    <w:p w14:paraId="78E411B2" w14:textId="77777777" w:rsidR="008F52C7" w:rsidRDefault="002A01AA">
      <w:pPr>
        <w:pStyle w:val="ListParagraph"/>
        <w:numPr>
          <w:ilvl w:val="1"/>
          <w:numId w:val="23"/>
        </w:numPr>
        <w:tabs>
          <w:tab w:val="left" w:pos="527"/>
        </w:tabs>
        <w:spacing w:before="4"/>
        <w:ind w:left="526" w:hanging="172"/>
        <w:rPr>
          <w:sz w:val="34"/>
        </w:rPr>
      </w:pPr>
      <w:r>
        <w:rPr>
          <w:sz w:val="34"/>
        </w:rPr>
        <w:t xml:space="preserve">Most </w:t>
      </w:r>
      <w:r>
        <w:rPr>
          <w:spacing w:val="-3"/>
          <w:sz w:val="34"/>
        </w:rPr>
        <w:t xml:space="preserve">parent-carers feel </w:t>
      </w:r>
      <w:r>
        <w:rPr>
          <w:sz w:val="34"/>
        </w:rPr>
        <w:t>able to access the information,</w:t>
      </w:r>
      <w:r>
        <w:rPr>
          <w:spacing w:val="-6"/>
          <w:sz w:val="34"/>
        </w:rPr>
        <w:t xml:space="preserve"> </w:t>
      </w:r>
      <w:r>
        <w:rPr>
          <w:sz w:val="34"/>
        </w:rPr>
        <w:t>advice</w:t>
      </w:r>
    </w:p>
    <w:p w14:paraId="78E411B3" w14:textId="77777777" w:rsidR="008F52C7" w:rsidRDefault="002A01AA">
      <w:pPr>
        <w:spacing w:before="197"/>
        <w:ind w:left="355"/>
        <w:rPr>
          <w:sz w:val="34"/>
        </w:rPr>
      </w:pPr>
      <w:r>
        <w:rPr>
          <w:sz w:val="34"/>
        </w:rPr>
        <w:t>and support they need</w:t>
      </w:r>
    </w:p>
    <w:p w14:paraId="78E411B4" w14:textId="77777777" w:rsidR="008F52C7" w:rsidRDefault="002A01AA">
      <w:pPr>
        <w:pStyle w:val="ListParagraph"/>
        <w:numPr>
          <w:ilvl w:val="1"/>
          <w:numId w:val="23"/>
        </w:numPr>
        <w:tabs>
          <w:tab w:val="left" w:pos="527"/>
        </w:tabs>
        <w:ind w:left="526" w:hanging="172"/>
        <w:rPr>
          <w:sz w:val="34"/>
        </w:rPr>
      </w:pPr>
      <w:r>
        <w:rPr>
          <w:sz w:val="34"/>
        </w:rPr>
        <w:t>Early identification of complex needs of babies, young</w:t>
      </w:r>
      <w:r>
        <w:rPr>
          <w:spacing w:val="-49"/>
          <w:sz w:val="34"/>
        </w:rPr>
        <w:t xml:space="preserve"> </w:t>
      </w:r>
      <w:r>
        <w:rPr>
          <w:sz w:val="34"/>
        </w:rPr>
        <w:t>children</w:t>
      </w:r>
    </w:p>
    <w:p w14:paraId="78E411B5" w14:textId="77777777" w:rsidR="008F52C7" w:rsidRDefault="002A01AA">
      <w:pPr>
        <w:spacing w:before="197"/>
        <w:ind w:left="355"/>
        <w:rPr>
          <w:sz w:val="34"/>
        </w:rPr>
      </w:pPr>
      <w:r>
        <w:rPr>
          <w:sz w:val="34"/>
        </w:rPr>
        <w:t>with speech and language needs and Autism Spectrum Disorder</w:t>
      </w:r>
    </w:p>
    <w:p w14:paraId="78E411B6" w14:textId="77777777" w:rsidR="008F52C7" w:rsidRDefault="002A01AA">
      <w:pPr>
        <w:pStyle w:val="ListParagraph"/>
        <w:numPr>
          <w:ilvl w:val="1"/>
          <w:numId w:val="23"/>
        </w:numPr>
        <w:tabs>
          <w:tab w:val="left" w:pos="527"/>
        </w:tabs>
        <w:ind w:left="526" w:hanging="172"/>
        <w:rPr>
          <w:sz w:val="34"/>
        </w:rPr>
      </w:pPr>
      <w:r>
        <w:rPr>
          <w:sz w:val="34"/>
        </w:rPr>
        <w:t>Good awareness of Electively Home Educated (EHE)</w:t>
      </w:r>
      <w:r>
        <w:rPr>
          <w:spacing w:val="-34"/>
          <w:sz w:val="34"/>
        </w:rPr>
        <w:t xml:space="preserve"> </w:t>
      </w:r>
      <w:r>
        <w:rPr>
          <w:sz w:val="34"/>
        </w:rPr>
        <w:t>cohort</w:t>
      </w:r>
    </w:p>
    <w:p w14:paraId="78E411B7" w14:textId="77777777" w:rsidR="008F52C7" w:rsidRDefault="002A01AA">
      <w:pPr>
        <w:pStyle w:val="ListParagraph"/>
        <w:numPr>
          <w:ilvl w:val="1"/>
          <w:numId w:val="23"/>
        </w:numPr>
        <w:tabs>
          <w:tab w:val="left" w:pos="527"/>
        </w:tabs>
        <w:spacing w:line="352" w:lineRule="auto"/>
        <w:ind w:right="255" w:firstLine="0"/>
        <w:rPr>
          <w:sz w:val="34"/>
        </w:rPr>
      </w:pPr>
      <w:r>
        <w:rPr>
          <w:sz w:val="34"/>
        </w:rPr>
        <w:t xml:space="preserve">Clear processes in place </w:t>
      </w:r>
      <w:r>
        <w:rPr>
          <w:spacing w:val="-3"/>
          <w:sz w:val="34"/>
        </w:rPr>
        <w:t xml:space="preserve">for </w:t>
      </w:r>
      <w:r>
        <w:rPr>
          <w:sz w:val="34"/>
        </w:rPr>
        <w:t>parent-carers to participate in</w:t>
      </w:r>
      <w:r>
        <w:rPr>
          <w:spacing w:val="-54"/>
          <w:sz w:val="34"/>
        </w:rPr>
        <w:t xml:space="preserve"> </w:t>
      </w:r>
      <w:r>
        <w:rPr>
          <w:sz w:val="34"/>
        </w:rPr>
        <w:t>EHC plan</w:t>
      </w:r>
      <w:r>
        <w:rPr>
          <w:spacing w:val="-7"/>
          <w:sz w:val="34"/>
        </w:rPr>
        <w:t xml:space="preserve"> </w:t>
      </w:r>
      <w:r>
        <w:rPr>
          <w:sz w:val="34"/>
        </w:rPr>
        <w:t>development</w:t>
      </w:r>
    </w:p>
    <w:p w14:paraId="78E411B8" w14:textId="77777777" w:rsidR="008F52C7" w:rsidRDefault="002A01AA">
      <w:pPr>
        <w:pStyle w:val="ListParagraph"/>
        <w:numPr>
          <w:ilvl w:val="1"/>
          <w:numId w:val="23"/>
        </w:numPr>
        <w:tabs>
          <w:tab w:val="left" w:pos="527"/>
        </w:tabs>
        <w:spacing w:before="5" w:line="383" w:lineRule="exact"/>
        <w:ind w:left="526" w:hanging="172"/>
        <w:rPr>
          <w:sz w:val="34"/>
        </w:rPr>
      </w:pPr>
      <w:r>
        <w:rPr>
          <w:sz w:val="34"/>
        </w:rPr>
        <w:t>Quality Assurance work is effective in identifying</w:t>
      </w:r>
      <w:r>
        <w:rPr>
          <w:spacing w:val="-54"/>
          <w:sz w:val="34"/>
        </w:rPr>
        <w:t xml:space="preserve"> </w:t>
      </w:r>
      <w:r>
        <w:rPr>
          <w:sz w:val="34"/>
        </w:rPr>
        <w:t>inconsistencies</w:t>
      </w:r>
    </w:p>
    <w:p w14:paraId="78E411B9" w14:textId="77777777" w:rsidR="008F52C7" w:rsidRDefault="002A01AA">
      <w:pPr>
        <w:spacing w:before="32"/>
        <w:ind w:left="231"/>
        <w:rPr>
          <w:sz w:val="34"/>
        </w:rPr>
      </w:pPr>
      <w:r>
        <w:br w:type="column"/>
      </w:r>
      <w:r>
        <w:rPr>
          <w:sz w:val="34"/>
        </w:rPr>
        <w:t>in the quality of plans and how to improve these</w:t>
      </w:r>
    </w:p>
    <w:p w14:paraId="78E411BA" w14:textId="77777777" w:rsidR="008F52C7" w:rsidRDefault="002A01AA">
      <w:pPr>
        <w:pStyle w:val="ListParagraph"/>
        <w:numPr>
          <w:ilvl w:val="0"/>
          <w:numId w:val="22"/>
        </w:numPr>
        <w:tabs>
          <w:tab w:val="left" w:pos="402"/>
        </w:tabs>
        <w:spacing w:before="198"/>
        <w:ind w:left="401"/>
        <w:rPr>
          <w:sz w:val="34"/>
        </w:rPr>
      </w:pPr>
      <w:r>
        <w:rPr>
          <w:sz w:val="34"/>
        </w:rPr>
        <w:t xml:space="preserve">Strong planning in place </w:t>
      </w:r>
      <w:r>
        <w:rPr>
          <w:spacing w:val="-3"/>
          <w:sz w:val="34"/>
        </w:rPr>
        <w:t>for</w:t>
      </w:r>
      <w:r>
        <w:rPr>
          <w:spacing w:val="-19"/>
          <w:sz w:val="34"/>
        </w:rPr>
        <w:t xml:space="preserve"> </w:t>
      </w:r>
      <w:r>
        <w:rPr>
          <w:sz w:val="34"/>
        </w:rPr>
        <w:t>transitions</w:t>
      </w:r>
    </w:p>
    <w:p w14:paraId="78E411BB" w14:textId="77777777" w:rsidR="008F52C7" w:rsidRDefault="002A01AA">
      <w:pPr>
        <w:pStyle w:val="ListParagraph"/>
        <w:numPr>
          <w:ilvl w:val="0"/>
          <w:numId w:val="22"/>
        </w:numPr>
        <w:tabs>
          <w:tab w:val="left" w:pos="402"/>
        </w:tabs>
        <w:spacing w:line="352" w:lineRule="auto"/>
        <w:ind w:right="980" w:firstLine="0"/>
        <w:rPr>
          <w:sz w:val="34"/>
        </w:rPr>
      </w:pPr>
      <w:r>
        <w:rPr>
          <w:sz w:val="34"/>
        </w:rPr>
        <w:t>SEND Partnership Service is well known and valued</w:t>
      </w:r>
      <w:r>
        <w:rPr>
          <w:spacing w:val="-57"/>
          <w:sz w:val="34"/>
        </w:rPr>
        <w:t xml:space="preserve"> </w:t>
      </w:r>
      <w:r>
        <w:rPr>
          <w:sz w:val="34"/>
        </w:rPr>
        <w:t>by parent carers, young people and</w:t>
      </w:r>
      <w:r>
        <w:rPr>
          <w:spacing w:val="-26"/>
          <w:sz w:val="34"/>
        </w:rPr>
        <w:t xml:space="preserve"> </w:t>
      </w:r>
      <w:r>
        <w:rPr>
          <w:sz w:val="34"/>
        </w:rPr>
        <w:t>professionals</w:t>
      </w:r>
    </w:p>
    <w:p w14:paraId="78E411BC" w14:textId="77777777" w:rsidR="008F52C7" w:rsidRDefault="002A01AA">
      <w:pPr>
        <w:pStyle w:val="ListParagraph"/>
        <w:numPr>
          <w:ilvl w:val="0"/>
          <w:numId w:val="22"/>
        </w:numPr>
        <w:tabs>
          <w:tab w:val="left" w:pos="403"/>
        </w:tabs>
        <w:spacing w:before="3"/>
        <w:ind w:left="402" w:hanging="172"/>
        <w:rPr>
          <w:sz w:val="34"/>
        </w:rPr>
      </w:pPr>
      <w:r>
        <w:rPr>
          <w:sz w:val="34"/>
        </w:rPr>
        <w:t xml:space="preserve">Leaders </w:t>
      </w:r>
      <w:r>
        <w:rPr>
          <w:spacing w:val="-4"/>
          <w:sz w:val="34"/>
        </w:rPr>
        <w:t xml:space="preserve">have </w:t>
      </w:r>
      <w:r>
        <w:rPr>
          <w:sz w:val="34"/>
        </w:rPr>
        <w:t>reduced numbers of permanent</w:t>
      </w:r>
      <w:r>
        <w:rPr>
          <w:spacing w:val="-22"/>
          <w:sz w:val="34"/>
        </w:rPr>
        <w:t xml:space="preserve"> </w:t>
      </w:r>
      <w:r>
        <w:rPr>
          <w:sz w:val="34"/>
        </w:rPr>
        <w:t>exclusions</w:t>
      </w:r>
    </w:p>
    <w:p w14:paraId="78E411BD" w14:textId="77777777" w:rsidR="008F52C7" w:rsidRDefault="002A01AA">
      <w:pPr>
        <w:pStyle w:val="ListParagraph"/>
        <w:numPr>
          <w:ilvl w:val="0"/>
          <w:numId w:val="22"/>
        </w:numPr>
        <w:tabs>
          <w:tab w:val="left" w:pos="402"/>
        </w:tabs>
        <w:spacing w:before="198" w:line="352" w:lineRule="auto"/>
        <w:ind w:right="688" w:firstLine="0"/>
        <w:rPr>
          <w:sz w:val="34"/>
        </w:rPr>
      </w:pPr>
      <w:r>
        <w:rPr>
          <w:sz w:val="34"/>
        </w:rPr>
        <w:t xml:space="preserve">Children and </w:t>
      </w:r>
      <w:r>
        <w:rPr>
          <w:spacing w:val="-7"/>
          <w:sz w:val="34"/>
        </w:rPr>
        <w:t xml:space="preserve">Young </w:t>
      </w:r>
      <w:r>
        <w:rPr>
          <w:sz w:val="34"/>
        </w:rPr>
        <w:t>people speak positively of the support</w:t>
      </w:r>
      <w:r>
        <w:rPr>
          <w:spacing w:val="-27"/>
          <w:sz w:val="34"/>
        </w:rPr>
        <w:t xml:space="preserve"> </w:t>
      </w:r>
      <w:r>
        <w:rPr>
          <w:sz w:val="34"/>
        </w:rPr>
        <w:t>they receive</w:t>
      </w:r>
    </w:p>
    <w:p w14:paraId="78E411BE" w14:textId="77777777" w:rsidR="008F52C7" w:rsidRDefault="002A01AA">
      <w:pPr>
        <w:pStyle w:val="ListParagraph"/>
        <w:numPr>
          <w:ilvl w:val="0"/>
          <w:numId w:val="22"/>
        </w:numPr>
        <w:tabs>
          <w:tab w:val="left" w:pos="403"/>
        </w:tabs>
        <w:spacing w:before="4"/>
        <w:ind w:left="402" w:hanging="172"/>
        <w:rPr>
          <w:sz w:val="34"/>
        </w:rPr>
      </w:pPr>
      <w:r>
        <w:rPr>
          <w:spacing w:val="-6"/>
          <w:sz w:val="34"/>
        </w:rPr>
        <w:t xml:space="preserve">Young </w:t>
      </w:r>
      <w:r>
        <w:rPr>
          <w:sz w:val="34"/>
        </w:rPr>
        <w:t xml:space="preserve">people leaving Special School are well prepared </w:t>
      </w:r>
      <w:r>
        <w:rPr>
          <w:spacing w:val="-4"/>
          <w:sz w:val="34"/>
        </w:rPr>
        <w:t>for</w:t>
      </w:r>
      <w:r>
        <w:rPr>
          <w:spacing w:val="-39"/>
          <w:sz w:val="34"/>
        </w:rPr>
        <w:t xml:space="preserve"> </w:t>
      </w:r>
      <w:r>
        <w:rPr>
          <w:sz w:val="34"/>
        </w:rPr>
        <w:t>the</w:t>
      </w:r>
    </w:p>
    <w:p w14:paraId="78E411BF" w14:textId="77777777" w:rsidR="008F52C7" w:rsidRDefault="002A01AA">
      <w:pPr>
        <w:spacing w:before="197"/>
        <w:ind w:left="231"/>
        <w:rPr>
          <w:sz w:val="34"/>
        </w:rPr>
      </w:pPr>
      <w:r>
        <w:rPr>
          <w:sz w:val="34"/>
        </w:rPr>
        <w:t>next stage of their education, employment or training</w:t>
      </w:r>
    </w:p>
    <w:p w14:paraId="78E411C0" w14:textId="77777777" w:rsidR="008F52C7" w:rsidRDefault="002A01AA">
      <w:pPr>
        <w:pStyle w:val="ListParagraph"/>
        <w:numPr>
          <w:ilvl w:val="0"/>
          <w:numId w:val="22"/>
        </w:numPr>
        <w:tabs>
          <w:tab w:val="left" w:pos="402"/>
        </w:tabs>
        <w:ind w:left="401"/>
        <w:rPr>
          <w:sz w:val="34"/>
        </w:rPr>
      </w:pPr>
      <w:r>
        <w:rPr>
          <w:sz w:val="34"/>
        </w:rPr>
        <w:t>Good college provision and strong local area links that</w:t>
      </w:r>
      <w:r>
        <w:rPr>
          <w:spacing w:val="-43"/>
          <w:sz w:val="34"/>
        </w:rPr>
        <w:t xml:space="preserve"> </w:t>
      </w:r>
      <w:r>
        <w:rPr>
          <w:sz w:val="34"/>
        </w:rPr>
        <w:t>enable</w:t>
      </w:r>
    </w:p>
    <w:p w14:paraId="78E411C1" w14:textId="77777777" w:rsidR="008F52C7" w:rsidRDefault="002A01AA">
      <w:pPr>
        <w:spacing w:before="197"/>
        <w:ind w:left="231"/>
        <w:rPr>
          <w:sz w:val="34"/>
        </w:rPr>
      </w:pPr>
      <w:r>
        <w:rPr>
          <w:sz w:val="34"/>
        </w:rPr>
        <w:t>young people to move successfully into employment</w:t>
      </w:r>
    </w:p>
    <w:p w14:paraId="78E411C2" w14:textId="77777777" w:rsidR="008F52C7" w:rsidRDefault="008F52C7">
      <w:pPr>
        <w:pStyle w:val="BodyText"/>
        <w:rPr>
          <w:sz w:val="34"/>
        </w:rPr>
      </w:pPr>
    </w:p>
    <w:p w14:paraId="78E411C3" w14:textId="77777777" w:rsidR="008F52C7" w:rsidRDefault="008F52C7">
      <w:pPr>
        <w:pStyle w:val="BodyText"/>
        <w:spacing w:before="6"/>
        <w:rPr>
          <w:sz w:val="37"/>
        </w:rPr>
      </w:pPr>
    </w:p>
    <w:p w14:paraId="78E411C4" w14:textId="77777777" w:rsidR="008F52C7" w:rsidRDefault="009366D4">
      <w:pPr>
        <w:spacing w:line="235" w:lineRule="auto"/>
        <w:ind w:left="3630" w:right="520"/>
        <w:rPr>
          <w:sz w:val="32"/>
        </w:rPr>
      </w:pPr>
      <w:hyperlink r:id="rId21">
        <w:r w:rsidR="002A01AA">
          <w:rPr>
            <w:sz w:val="36"/>
          </w:rPr>
          <w:t xml:space="preserve">Source: </w:t>
        </w:r>
        <w:r w:rsidR="002A01AA">
          <w:rPr>
            <w:color w:val="0462C1"/>
            <w:sz w:val="32"/>
            <w:u w:val="thick" w:color="0462C1"/>
          </w:rPr>
          <w:t>Joint OFSTED/CQC Local area</w:t>
        </w:r>
        <w:r w:rsidR="002A01AA">
          <w:rPr>
            <w:color w:val="0462C1"/>
            <w:sz w:val="32"/>
          </w:rPr>
          <w:t xml:space="preserve"> </w:t>
        </w:r>
        <w:r w:rsidR="002A01AA">
          <w:rPr>
            <w:color w:val="0462C1"/>
            <w:sz w:val="32"/>
            <w:u w:val="thick" w:color="0462C1"/>
          </w:rPr>
          <w:t>SEND Inspection Report – Bath and North</w:t>
        </w:r>
        <w:r w:rsidR="002A01AA">
          <w:rPr>
            <w:color w:val="0462C1"/>
            <w:sz w:val="32"/>
          </w:rPr>
          <w:t xml:space="preserve"> </w:t>
        </w:r>
        <w:r w:rsidR="002A01AA">
          <w:rPr>
            <w:color w:val="0462C1"/>
            <w:sz w:val="32"/>
            <w:u w:val="thick" w:color="0462C1"/>
          </w:rPr>
          <w:t>East Somerset</w:t>
        </w:r>
      </w:hyperlink>
    </w:p>
    <w:p w14:paraId="78E411C5" w14:textId="77777777" w:rsidR="008F52C7" w:rsidRDefault="008F52C7">
      <w:pPr>
        <w:spacing w:line="235" w:lineRule="auto"/>
        <w:rPr>
          <w:sz w:val="32"/>
        </w:rPr>
        <w:sectPr w:rsidR="008F52C7">
          <w:type w:val="continuous"/>
          <w:pgSz w:w="19200" w:h="10800" w:orient="landscape"/>
          <w:pgMar w:top="1000" w:right="0" w:bottom="280" w:left="0" w:header="720" w:footer="720" w:gutter="0"/>
          <w:cols w:num="2" w:space="720" w:equalWidth="0">
            <w:col w:w="9369" w:space="40"/>
            <w:col w:w="9791"/>
          </w:cols>
        </w:sectPr>
      </w:pPr>
    </w:p>
    <w:p w14:paraId="78E411C6" w14:textId="77777777" w:rsidR="008F52C7" w:rsidRDefault="002A01AA">
      <w:pPr>
        <w:pStyle w:val="Heading1"/>
        <w:spacing w:before="13" w:line="211" w:lineRule="auto"/>
        <w:ind w:left="1464" w:right="3547"/>
      </w:pPr>
      <w:bookmarkStart w:id="5" w:name="_bookmark5"/>
      <w:bookmarkEnd w:id="5"/>
      <w:r>
        <w:rPr>
          <w:spacing w:val="-7"/>
        </w:rPr>
        <w:lastRenderedPageBreak/>
        <w:t xml:space="preserve">Areas </w:t>
      </w:r>
      <w:r>
        <w:rPr>
          <w:spacing w:val="-10"/>
        </w:rPr>
        <w:t xml:space="preserve">for </w:t>
      </w:r>
      <w:r>
        <w:rPr>
          <w:spacing w:val="-12"/>
        </w:rPr>
        <w:t xml:space="preserve">improvement </w:t>
      </w:r>
      <w:r>
        <w:rPr>
          <w:spacing w:val="-7"/>
        </w:rPr>
        <w:t xml:space="preserve">identified </w:t>
      </w:r>
      <w:r>
        <w:rPr>
          <w:spacing w:val="-8"/>
        </w:rPr>
        <w:t xml:space="preserve">from </w:t>
      </w:r>
      <w:r>
        <w:rPr>
          <w:spacing w:val="-11"/>
        </w:rPr>
        <w:t xml:space="preserve">OFSTED/CQC </w:t>
      </w:r>
      <w:r>
        <w:rPr>
          <w:spacing w:val="-7"/>
        </w:rPr>
        <w:t xml:space="preserve">Local </w:t>
      </w:r>
      <w:r>
        <w:rPr>
          <w:spacing w:val="-8"/>
        </w:rPr>
        <w:t xml:space="preserve">Area </w:t>
      </w:r>
      <w:r>
        <w:rPr>
          <w:spacing w:val="-6"/>
        </w:rPr>
        <w:t xml:space="preserve">SEND </w:t>
      </w:r>
      <w:r>
        <w:rPr>
          <w:spacing w:val="-7"/>
        </w:rPr>
        <w:t>Inspection</w:t>
      </w:r>
    </w:p>
    <w:p w14:paraId="78E411C7" w14:textId="77777777" w:rsidR="008F52C7" w:rsidRDefault="008F52C7">
      <w:pPr>
        <w:pStyle w:val="BodyText"/>
        <w:spacing w:before="11"/>
        <w:rPr>
          <w:rFonts w:ascii="Calibri Light"/>
          <w:sz w:val="9"/>
        </w:rPr>
      </w:pPr>
    </w:p>
    <w:p w14:paraId="78E411C8" w14:textId="77777777" w:rsidR="008F52C7" w:rsidRDefault="008F52C7">
      <w:pPr>
        <w:rPr>
          <w:rFonts w:ascii="Calibri Light"/>
          <w:sz w:val="9"/>
        </w:rPr>
        <w:sectPr w:rsidR="008F52C7">
          <w:headerReference w:type="default" r:id="rId22"/>
          <w:pgSz w:w="19200" w:h="10800" w:orient="landscape"/>
          <w:pgMar w:top="340" w:right="0" w:bottom="0" w:left="0" w:header="0" w:footer="0" w:gutter="0"/>
          <w:cols w:space="720"/>
        </w:sectPr>
      </w:pPr>
    </w:p>
    <w:p w14:paraId="78E411C9" w14:textId="77777777" w:rsidR="008F52C7" w:rsidRDefault="002A01AA">
      <w:pPr>
        <w:pStyle w:val="ListParagraph"/>
        <w:numPr>
          <w:ilvl w:val="0"/>
          <w:numId w:val="21"/>
        </w:numPr>
        <w:tabs>
          <w:tab w:val="left" w:pos="370"/>
        </w:tabs>
        <w:spacing w:before="84" w:line="352" w:lineRule="auto"/>
        <w:ind w:right="299" w:firstLine="0"/>
        <w:rPr>
          <w:sz w:val="36"/>
        </w:rPr>
      </w:pPr>
      <w:r>
        <w:rPr>
          <w:spacing w:val="-11"/>
          <w:sz w:val="36"/>
        </w:rPr>
        <w:t xml:space="preserve">Too </w:t>
      </w:r>
      <w:r>
        <w:rPr>
          <w:sz w:val="36"/>
        </w:rPr>
        <w:t xml:space="preserve">much variation in the </w:t>
      </w:r>
      <w:r>
        <w:rPr>
          <w:spacing w:val="-5"/>
          <w:sz w:val="36"/>
        </w:rPr>
        <w:t xml:space="preserve">way </w:t>
      </w:r>
      <w:r>
        <w:rPr>
          <w:sz w:val="36"/>
        </w:rPr>
        <w:t>settings identify and welcome children and young people with</w:t>
      </w:r>
      <w:r>
        <w:rPr>
          <w:spacing w:val="10"/>
          <w:sz w:val="36"/>
        </w:rPr>
        <w:t xml:space="preserve"> </w:t>
      </w:r>
      <w:r>
        <w:rPr>
          <w:sz w:val="36"/>
        </w:rPr>
        <w:t>SEND</w:t>
      </w:r>
    </w:p>
    <w:p w14:paraId="78E411CA" w14:textId="77777777" w:rsidR="008F52C7" w:rsidRDefault="002A01AA">
      <w:pPr>
        <w:pStyle w:val="ListParagraph"/>
        <w:numPr>
          <w:ilvl w:val="0"/>
          <w:numId w:val="20"/>
        </w:numPr>
        <w:tabs>
          <w:tab w:val="left" w:pos="406"/>
        </w:tabs>
        <w:spacing w:before="4"/>
        <w:ind w:left="405"/>
        <w:rPr>
          <w:sz w:val="36"/>
        </w:rPr>
      </w:pPr>
      <w:r>
        <w:rPr>
          <w:sz w:val="36"/>
        </w:rPr>
        <w:t xml:space="preserve">Diagnostic </w:t>
      </w:r>
      <w:r>
        <w:rPr>
          <w:spacing w:val="-3"/>
          <w:sz w:val="36"/>
        </w:rPr>
        <w:t xml:space="preserve">pathway for </w:t>
      </w:r>
      <w:r>
        <w:rPr>
          <w:sz w:val="36"/>
        </w:rPr>
        <w:t>identification of older children</w:t>
      </w:r>
      <w:r>
        <w:rPr>
          <w:spacing w:val="-25"/>
          <w:sz w:val="36"/>
        </w:rPr>
        <w:t xml:space="preserve"> </w:t>
      </w:r>
      <w:r>
        <w:rPr>
          <w:sz w:val="36"/>
        </w:rPr>
        <w:t>with</w:t>
      </w:r>
    </w:p>
    <w:p w14:paraId="78E411CB" w14:textId="77777777" w:rsidR="008F52C7" w:rsidRDefault="002A01AA">
      <w:pPr>
        <w:pStyle w:val="BodyText"/>
        <w:spacing w:before="209"/>
        <w:ind w:left="144"/>
      </w:pPr>
      <w:r>
        <w:t xml:space="preserve">Autism is less effective than the </w:t>
      </w:r>
      <w:r>
        <w:rPr>
          <w:spacing w:val="-3"/>
        </w:rPr>
        <w:t xml:space="preserve">pathway for </w:t>
      </w:r>
      <w:r>
        <w:t>younger</w:t>
      </w:r>
      <w:r>
        <w:rPr>
          <w:spacing w:val="-31"/>
        </w:rPr>
        <w:t xml:space="preserve"> </w:t>
      </w:r>
      <w:r>
        <w:t>children</w:t>
      </w:r>
    </w:p>
    <w:p w14:paraId="78E411CC" w14:textId="77777777" w:rsidR="008F52C7" w:rsidRDefault="002A01AA">
      <w:pPr>
        <w:pStyle w:val="ListParagraph"/>
        <w:numPr>
          <w:ilvl w:val="0"/>
          <w:numId w:val="20"/>
        </w:numPr>
        <w:tabs>
          <w:tab w:val="left" w:pos="406"/>
        </w:tabs>
        <w:spacing w:before="208"/>
        <w:ind w:left="405"/>
        <w:rPr>
          <w:sz w:val="36"/>
        </w:rPr>
      </w:pPr>
      <w:r>
        <w:rPr>
          <w:sz w:val="36"/>
        </w:rPr>
        <w:t xml:space="preserve">Outcomes set in EHC plans are not </w:t>
      </w:r>
      <w:r>
        <w:rPr>
          <w:spacing w:val="-3"/>
          <w:sz w:val="36"/>
        </w:rPr>
        <w:t xml:space="preserve">always </w:t>
      </w:r>
      <w:r>
        <w:rPr>
          <w:sz w:val="36"/>
        </w:rPr>
        <w:t>effectively</w:t>
      </w:r>
      <w:r>
        <w:rPr>
          <w:spacing w:val="-27"/>
          <w:sz w:val="36"/>
        </w:rPr>
        <w:t xml:space="preserve"> </w:t>
      </w:r>
      <w:r>
        <w:rPr>
          <w:spacing w:val="-3"/>
          <w:sz w:val="36"/>
        </w:rPr>
        <w:t>followed</w:t>
      </w:r>
    </w:p>
    <w:p w14:paraId="78E411CD" w14:textId="77777777" w:rsidR="008F52C7" w:rsidRDefault="002A01AA">
      <w:pPr>
        <w:pStyle w:val="BodyText"/>
        <w:spacing w:before="209"/>
        <w:ind w:left="144"/>
      </w:pPr>
      <w:r>
        <w:t>and monitored by settings to track progress</w:t>
      </w:r>
    </w:p>
    <w:p w14:paraId="78E411CE" w14:textId="77777777" w:rsidR="008F52C7" w:rsidRDefault="002A01AA">
      <w:pPr>
        <w:pStyle w:val="ListParagraph"/>
        <w:numPr>
          <w:ilvl w:val="0"/>
          <w:numId w:val="20"/>
        </w:numPr>
        <w:tabs>
          <w:tab w:val="left" w:pos="406"/>
        </w:tabs>
        <w:spacing w:before="209" w:line="352" w:lineRule="auto"/>
        <w:ind w:right="674" w:firstLine="0"/>
        <w:rPr>
          <w:sz w:val="36"/>
        </w:rPr>
      </w:pPr>
      <w:r>
        <w:rPr>
          <w:sz w:val="36"/>
        </w:rPr>
        <w:t xml:space="preserve">The SEND Local </w:t>
      </w:r>
      <w:r>
        <w:rPr>
          <w:spacing w:val="-3"/>
          <w:sz w:val="36"/>
        </w:rPr>
        <w:t xml:space="preserve">Offer </w:t>
      </w:r>
      <w:r>
        <w:rPr>
          <w:sz w:val="36"/>
        </w:rPr>
        <w:t xml:space="preserve">(Rainbow Resource) whilst being statutorily compliant is not seen as useful by a number of </w:t>
      </w:r>
      <w:r>
        <w:rPr>
          <w:spacing w:val="-3"/>
          <w:sz w:val="36"/>
        </w:rPr>
        <w:t xml:space="preserve">parent-carers, </w:t>
      </w:r>
      <w:proofErr w:type="gramStart"/>
      <w:r>
        <w:rPr>
          <w:sz w:val="36"/>
        </w:rPr>
        <w:t>e.g.</w:t>
      </w:r>
      <w:proofErr w:type="gramEnd"/>
      <w:r>
        <w:rPr>
          <w:sz w:val="36"/>
        </w:rPr>
        <w:t xml:space="preserve"> not clear or easy enough to find relevant information.</w:t>
      </w:r>
    </w:p>
    <w:p w14:paraId="78E411CF" w14:textId="77777777" w:rsidR="008F52C7" w:rsidRDefault="002A01AA">
      <w:pPr>
        <w:pStyle w:val="ListParagraph"/>
        <w:numPr>
          <w:ilvl w:val="0"/>
          <w:numId w:val="20"/>
        </w:numPr>
        <w:tabs>
          <w:tab w:val="left" w:pos="406"/>
        </w:tabs>
        <w:spacing w:before="8"/>
        <w:ind w:left="405"/>
        <w:rPr>
          <w:sz w:val="36"/>
        </w:rPr>
      </w:pPr>
      <w:r>
        <w:rPr>
          <w:sz w:val="36"/>
        </w:rPr>
        <w:t>Lack of clarity around accessing certain types of provision</w:t>
      </w:r>
      <w:r>
        <w:rPr>
          <w:spacing w:val="-28"/>
          <w:sz w:val="36"/>
        </w:rPr>
        <w:t xml:space="preserve"> </w:t>
      </w:r>
      <w:r>
        <w:rPr>
          <w:sz w:val="36"/>
        </w:rPr>
        <w:t>(e.g.</w:t>
      </w:r>
    </w:p>
    <w:p w14:paraId="78E411D0" w14:textId="77777777" w:rsidR="008F52C7" w:rsidRDefault="002A01AA">
      <w:pPr>
        <w:pStyle w:val="BodyText"/>
        <w:spacing w:before="209"/>
        <w:ind w:left="144"/>
      </w:pPr>
      <w:r>
        <w:t>Short Breaks)</w:t>
      </w:r>
    </w:p>
    <w:p w14:paraId="78E411D1" w14:textId="77777777" w:rsidR="008F52C7" w:rsidRDefault="002A01AA">
      <w:pPr>
        <w:pStyle w:val="ListParagraph"/>
        <w:numPr>
          <w:ilvl w:val="0"/>
          <w:numId w:val="19"/>
        </w:numPr>
        <w:tabs>
          <w:tab w:val="left" w:pos="251"/>
        </w:tabs>
        <w:spacing w:before="84" w:line="352" w:lineRule="auto"/>
        <w:ind w:right="474" w:firstLine="0"/>
        <w:rPr>
          <w:sz w:val="36"/>
        </w:rPr>
      </w:pPr>
      <w:r>
        <w:rPr>
          <w:sz w:val="36"/>
        </w:rPr>
        <w:br w:type="column"/>
      </w:r>
      <w:r>
        <w:rPr>
          <w:sz w:val="36"/>
        </w:rPr>
        <w:t xml:space="preserve">Gap between academic outcomes </w:t>
      </w:r>
      <w:r>
        <w:rPr>
          <w:spacing w:val="-3"/>
          <w:sz w:val="36"/>
        </w:rPr>
        <w:t xml:space="preserve">for </w:t>
      </w:r>
      <w:r>
        <w:rPr>
          <w:sz w:val="36"/>
        </w:rPr>
        <w:t>those pupils with SEND and other pupils in B&amp;NES</w:t>
      </w:r>
      <w:r>
        <w:rPr>
          <w:spacing w:val="2"/>
          <w:sz w:val="36"/>
        </w:rPr>
        <w:t xml:space="preserve"> </w:t>
      </w:r>
      <w:r>
        <w:rPr>
          <w:sz w:val="36"/>
        </w:rPr>
        <w:t>remains</w:t>
      </w:r>
    </w:p>
    <w:p w14:paraId="78E411D2" w14:textId="77777777" w:rsidR="008F52C7" w:rsidRDefault="002A01AA">
      <w:pPr>
        <w:pStyle w:val="ListParagraph"/>
        <w:numPr>
          <w:ilvl w:val="0"/>
          <w:numId w:val="19"/>
        </w:numPr>
        <w:tabs>
          <w:tab w:val="left" w:pos="251"/>
        </w:tabs>
        <w:spacing w:before="4"/>
        <w:ind w:left="250" w:hanging="263"/>
        <w:rPr>
          <w:sz w:val="36"/>
        </w:rPr>
      </w:pPr>
      <w:r>
        <w:rPr>
          <w:sz w:val="36"/>
        </w:rPr>
        <w:t xml:space="preserve">Fixed-term </w:t>
      </w:r>
      <w:r>
        <w:rPr>
          <w:spacing w:val="-3"/>
          <w:sz w:val="36"/>
        </w:rPr>
        <w:t xml:space="preserve">exclusions for </w:t>
      </w:r>
      <w:r>
        <w:rPr>
          <w:sz w:val="36"/>
        </w:rPr>
        <w:t>children and young people</w:t>
      </w:r>
      <w:r>
        <w:rPr>
          <w:spacing w:val="2"/>
          <w:sz w:val="36"/>
        </w:rPr>
        <w:t xml:space="preserve"> </w:t>
      </w:r>
      <w:r>
        <w:rPr>
          <w:sz w:val="36"/>
        </w:rPr>
        <w:t>remain</w:t>
      </w:r>
    </w:p>
    <w:p w14:paraId="78E411D3" w14:textId="77777777" w:rsidR="008F52C7" w:rsidRDefault="002A01AA">
      <w:pPr>
        <w:pStyle w:val="BodyText"/>
        <w:spacing w:before="209"/>
        <w:ind w:left="-12"/>
      </w:pPr>
      <w:r>
        <w:t>above the national rate in secondary and special schools</w:t>
      </w:r>
      <w:r>
        <w:rPr>
          <w:color w:val="008080"/>
          <w:u w:val="thick" w:color="008080"/>
        </w:rPr>
        <w:t>.</w:t>
      </w:r>
    </w:p>
    <w:p w14:paraId="78E411D4" w14:textId="77777777" w:rsidR="008F52C7" w:rsidRDefault="002A01AA">
      <w:pPr>
        <w:pStyle w:val="ListParagraph"/>
        <w:numPr>
          <w:ilvl w:val="0"/>
          <w:numId w:val="19"/>
        </w:numPr>
        <w:tabs>
          <w:tab w:val="left" w:pos="251"/>
        </w:tabs>
        <w:spacing w:before="208" w:line="355" w:lineRule="auto"/>
        <w:ind w:right="973" w:firstLine="0"/>
        <w:rPr>
          <w:sz w:val="36"/>
        </w:rPr>
      </w:pPr>
      <w:r>
        <w:rPr>
          <w:sz w:val="36"/>
        </w:rPr>
        <w:t xml:space="preserve">Annual reviews of EHC plans are not </w:t>
      </w:r>
      <w:r>
        <w:rPr>
          <w:spacing w:val="-3"/>
          <w:sz w:val="36"/>
        </w:rPr>
        <w:t xml:space="preserve">always </w:t>
      </w:r>
      <w:r>
        <w:rPr>
          <w:sz w:val="36"/>
        </w:rPr>
        <w:t>used to</w:t>
      </w:r>
      <w:r>
        <w:rPr>
          <w:spacing w:val="-24"/>
          <w:sz w:val="36"/>
        </w:rPr>
        <w:t xml:space="preserve"> </w:t>
      </w:r>
      <w:r>
        <w:rPr>
          <w:sz w:val="36"/>
        </w:rPr>
        <w:t xml:space="preserve">check progress effectively and </w:t>
      </w:r>
      <w:r>
        <w:rPr>
          <w:spacing w:val="-4"/>
          <w:sz w:val="36"/>
        </w:rPr>
        <w:t xml:space="preserve">make </w:t>
      </w:r>
      <w:r>
        <w:rPr>
          <w:sz w:val="36"/>
        </w:rPr>
        <w:t>necessary adjustments to provision</w:t>
      </w:r>
    </w:p>
    <w:p w14:paraId="78E411D5" w14:textId="77777777" w:rsidR="008F52C7" w:rsidRDefault="008F52C7">
      <w:pPr>
        <w:pStyle w:val="BodyText"/>
      </w:pPr>
    </w:p>
    <w:p w14:paraId="78E411D6" w14:textId="77777777" w:rsidR="008F52C7" w:rsidRDefault="008F52C7">
      <w:pPr>
        <w:pStyle w:val="BodyText"/>
      </w:pPr>
    </w:p>
    <w:p w14:paraId="78E411D7" w14:textId="77777777" w:rsidR="008F52C7" w:rsidRDefault="008F52C7">
      <w:pPr>
        <w:pStyle w:val="BodyText"/>
      </w:pPr>
    </w:p>
    <w:p w14:paraId="78E411D8" w14:textId="77777777" w:rsidR="008F52C7" w:rsidRDefault="008F52C7">
      <w:pPr>
        <w:pStyle w:val="BodyText"/>
      </w:pPr>
    </w:p>
    <w:p w14:paraId="78E411D9" w14:textId="77777777" w:rsidR="008F52C7" w:rsidRDefault="008F52C7">
      <w:pPr>
        <w:pStyle w:val="BodyText"/>
        <w:spacing w:before="6"/>
        <w:rPr>
          <w:sz w:val="41"/>
        </w:rPr>
      </w:pPr>
    </w:p>
    <w:p w14:paraId="78E411DA" w14:textId="77777777" w:rsidR="008F52C7" w:rsidRDefault="009366D4">
      <w:pPr>
        <w:spacing w:line="235" w:lineRule="auto"/>
        <w:ind w:left="3489" w:right="519"/>
        <w:rPr>
          <w:sz w:val="32"/>
        </w:rPr>
      </w:pPr>
      <w:hyperlink r:id="rId23">
        <w:r w:rsidR="002A01AA">
          <w:rPr>
            <w:sz w:val="36"/>
          </w:rPr>
          <w:t xml:space="preserve">Source: </w:t>
        </w:r>
        <w:r w:rsidR="002A01AA">
          <w:rPr>
            <w:color w:val="0462C1"/>
            <w:sz w:val="32"/>
            <w:u w:val="thick" w:color="0462C1"/>
          </w:rPr>
          <w:t>Joint OFSTED/CQC Local area</w:t>
        </w:r>
        <w:r w:rsidR="002A01AA">
          <w:rPr>
            <w:color w:val="0462C1"/>
            <w:sz w:val="32"/>
          </w:rPr>
          <w:t xml:space="preserve"> </w:t>
        </w:r>
        <w:r w:rsidR="002A01AA">
          <w:rPr>
            <w:color w:val="0462C1"/>
            <w:sz w:val="32"/>
            <w:u w:val="thick" w:color="0462C1"/>
          </w:rPr>
          <w:t>SEND Inspection Report – Bath and North</w:t>
        </w:r>
        <w:r w:rsidR="002A01AA">
          <w:rPr>
            <w:color w:val="0462C1"/>
            <w:sz w:val="32"/>
          </w:rPr>
          <w:t xml:space="preserve"> </w:t>
        </w:r>
        <w:r w:rsidR="002A01AA">
          <w:rPr>
            <w:color w:val="0462C1"/>
            <w:sz w:val="32"/>
            <w:u w:val="thick" w:color="0462C1"/>
          </w:rPr>
          <w:t>East Somerset</w:t>
        </w:r>
      </w:hyperlink>
    </w:p>
    <w:p w14:paraId="78E411DB" w14:textId="77777777" w:rsidR="008F52C7" w:rsidRDefault="008F52C7">
      <w:pPr>
        <w:spacing w:line="235" w:lineRule="auto"/>
        <w:rPr>
          <w:sz w:val="32"/>
        </w:rPr>
        <w:sectPr w:rsidR="008F52C7">
          <w:type w:val="continuous"/>
          <w:pgSz w:w="19200" w:h="10800" w:orient="landscape"/>
          <w:pgMar w:top="1000" w:right="0" w:bottom="280" w:left="0" w:header="720" w:footer="720" w:gutter="0"/>
          <w:cols w:num="2" w:space="720" w:equalWidth="0">
            <w:col w:w="9511" w:space="40"/>
            <w:col w:w="9649"/>
          </w:cols>
        </w:sectPr>
      </w:pPr>
    </w:p>
    <w:p w14:paraId="78E411DC" w14:textId="77777777" w:rsidR="008F52C7" w:rsidRDefault="002A01AA">
      <w:pPr>
        <w:pStyle w:val="Heading1"/>
        <w:spacing w:line="921" w:lineRule="exact"/>
        <w:ind w:left="1464"/>
      </w:pPr>
      <w:bookmarkStart w:id="6" w:name="_bookmark6"/>
      <w:bookmarkEnd w:id="6"/>
      <w:r>
        <w:lastRenderedPageBreak/>
        <w:t>Bath and North East Somerset’s Strategic</w:t>
      </w:r>
    </w:p>
    <w:p w14:paraId="78E411DD" w14:textId="77777777" w:rsidR="008F52C7" w:rsidRDefault="002A01AA">
      <w:pPr>
        <w:spacing w:line="1013" w:lineRule="exact"/>
        <w:ind w:left="1464"/>
        <w:rPr>
          <w:rFonts w:ascii="Calibri Light"/>
          <w:sz w:val="88"/>
        </w:rPr>
      </w:pPr>
      <w:r>
        <w:rPr>
          <w:rFonts w:ascii="Calibri Light"/>
          <w:sz w:val="88"/>
        </w:rPr>
        <w:t>Objectives for SEND</w:t>
      </w:r>
    </w:p>
    <w:p w14:paraId="78E411DE" w14:textId="77777777" w:rsidR="008F52C7" w:rsidRDefault="002A01AA">
      <w:pPr>
        <w:spacing w:before="245"/>
        <w:ind w:left="1464"/>
        <w:rPr>
          <w:sz w:val="40"/>
        </w:rPr>
      </w:pPr>
      <w:r>
        <w:rPr>
          <w:sz w:val="40"/>
        </w:rPr>
        <w:t>Our key strategic objectives for the next two years are as follows:</w:t>
      </w:r>
    </w:p>
    <w:p w14:paraId="78E411DF" w14:textId="77777777" w:rsidR="008F52C7" w:rsidRDefault="002A01AA">
      <w:pPr>
        <w:pStyle w:val="ListParagraph"/>
        <w:numPr>
          <w:ilvl w:val="0"/>
          <w:numId w:val="18"/>
        </w:numPr>
        <w:tabs>
          <w:tab w:val="left" w:pos="2275"/>
          <w:tab w:val="left" w:pos="2276"/>
        </w:tabs>
        <w:spacing w:before="165" w:line="165" w:lineRule="auto"/>
        <w:ind w:right="1794"/>
        <w:rPr>
          <w:sz w:val="40"/>
        </w:rPr>
      </w:pPr>
      <w:r>
        <w:rPr>
          <w:sz w:val="40"/>
        </w:rPr>
        <w:t xml:space="preserve">Increase sufficiency of SEND provision, including mainstream and special school, with particular focus on growth areas of Social, Emotional and Mental Health (SEMH) and Autism, </w:t>
      </w:r>
      <w:proofErr w:type="gramStart"/>
      <w:r>
        <w:rPr>
          <w:sz w:val="40"/>
        </w:rPr>
        <w:t xml:space="preserve">taking </w:t>
      </w:r>
      <w:r>
        <w:rPr>
          <w:spacing w:val="-3"/>
          <w:sz w:val="40"/>
        </w:rPr>
        <w:t xml:space="preserve">into </w:t>
      </w:r>
      <w:r>
        <w:rPr>
          <w:sz w:val="40"/>
        </w:rPr>
        <w:t>account</w:t>
      </w:r>
      <w:proofErr w:type="gramEnd"/>
      <w:r>
        <w:rPr>
          <w:sz w:val="40"/>
        </w:rPr>
        <w:t xml:space="preserve"> the access </w:t>
      </w:r>
      <w:r>
        <w:rPr>
          <w:spacing w:val="-3"/>
          <w:sz w:val="40"/>
        </w:rPr>
        <w:t xml:space="preserve">to </w:t>
      </w:r>
      <w:r>
        <w:rPr>
          <w:sz w:val="40"/>
        </w:rPr>
        <w:t xml:space="preserve">the curriculum that is required </w:t>
      </w:r>
      <w:r>
        <w:rPr>
          <w:spacing w:val="-3"/>
          <w:sz w:val="40"/>
        </w:rPr>
        <w:t xml:space="preserve">for </w:t>
      </w:r>
      <w:r>
        <w:rPr>
          <w:sz w:val="40"/>
        </w:rPr>
        <w:t xml:space="preserve">these groups </w:t>
      </w:r>
      <w:r>
        <w:rPr>
          <w:spacing w:val="-3"/>
          <w:sz w:val="40"/>
        </w:rPr>
        <w:t xml:space="preserve">for example related </w:t>
      </w:r>
      <w:r>
        <w:rPr>
          <w:sz w:val="40"/>
        </w:rPr>
        <w:t xml:space="preserve">difficulties such as learning difficulties both </w:t>
      </w:r>
      <w:r>
        <w:rPr>
          <w:spacing w:val="-3"/>
          <w:sz w:val="40"/>
        </w:rPr>
        <w:t xml:space="preserve">severe </w:t>
      </w:r>
      <w:r>
        <w:rPr>
          <w:sz w:val="40"/>
        </w:rPr>
        <w:t>and</w:t>
      </w:r>
      <w:r>
        <w:rPr>
          <w:spacing w:val="15"/>
          <w:sz w:val="40"/>
        </w:rPr>
        <w:t xml:space="preserve"> </w:t>
      </w:r>
      <w:r>
        <w:rPr>
          <w:spacing w:val="-3"/>
          <w:sz w:val="40"/>
        </w:rPr>
        <w:t>moderate</w:t>
      </w:r>
    </w:p>
    <w:p w14:paraId="78E411E0" w14:textId="77777777" w:rsidR="008F52C7" w:rsidRDefault="002A01AA">
      <w:pPr>
        <w:pStyle w:val="ListParagraph"/>
        <w:numPr>
          <w:ilvl w:val="0"/>
          <w:numId w:val="18"/>
        </w:numPr>
        <w:tabs>
          <w:tab w:val="left" w:pos="2275"/>
          <w:tab w:val="left" w:pos="2276"/>
        </w:tabs>
        <w:spacing w:before="198" w:line="165" w:lineRule="auto"/>
        <w:ind w:right="1538"/>
        <w:rPr>
          <w:sz w:val="40"/>
        </w:rPr>
      </w:pPr>
      <w:r>
        <w:rPr>
          <w:spacing w:val="-3"/>
          <w:sz w:val="40"/>
        </w:rPr>
        <w:t xml:space="preserve">Improve </w:t>
      </w:r>
      <w:r>
        <w:rPr>
          <w:sz w:val="40"/>
        </w:rPr>
        <w:t xml:space="preserve">participation and co-production with </w:t>
      </w:r>
      <w:r>
        <w:rPr>
          <w:spacing w:val="-3"/>
          <w:sz w:val="40"/>
        </w:rPr>
        <w:t xml:space="preserve">parent-carers, </w:t>
      </w:r>
      <w:r>
        <w:rPr>
          <w:sz w:val="40"/>
        </w:rPr>
        <w:t xml:space="preserve">children, young people and young adults in commissioning of services and </w:t>
      </w:r>
      <w:r>
        <w:rPr>
          <w:spacing w:val="-3"/>
          <w:sz w:val="40"/>
        </w:rPr>
        <w:t xml:space="preserve">development </w:t>
      </w:r>
      <w:r>
        <w:rPr>
          <w:sz w:val="40"/>
        </w:rPr>
        <w:t>of</w:t>
      </w:r>
      <w:r>
        <w:rPr>
          <w:spacing w:val="-1"/>
          <w:sz w:val="40"/>
        </w:rPr>
        <w:t xml:space="preserve"> </w:t>
      </w:r>
      <w:r>
        <w:rPr>
          <w:sz w:val="40"/>
        </w:rPr>
        <w:t>policies</w:t>
      </w:r>
    </w:p>
    <w:p w14:paraId="78E411E1" w14:textId="77777777" w:rsidR="008F52C7" w:rsidRDefault="002A01AA">
      <w:pPr>
        <w:pStyle w:val="ListParagraph"/>
        <w:numPr>
          <w:ilvl w:val="0"/>
          <w:numId w:val="18"/>
        </w:numPr>
        <w:tabs>
          <w:tab w:val="left" w:pos="2275"/>
          <w:tab w:val="left" w:pos="2276"/>
        </w:tabs>
        <w:spacing w:before="198" w:line="165" w:lineRule="auto"/>
        <w:ind w:right="1931"/>
        <w:rPr>
          <w:sz w:val="40"/>
        </w:rPr>
      </w:pPr>
      <w:r>
        <w:rPr>
          <w:sz w:val="40"/>
        </w:rPr>
        <w:t xml:space="preserve">Address the gap in academic outcomes </w:t>
      </w:r>
      <w:r>
        <w:rPr>
          <w:spacing w:val="-3"/>
          <w:sz w:val="40"/>
        </w:rPr>
        <w:t xml:space="preserve">for </w:t>
      </w:r>
      <w:r>
        <w:rPr>
          <w:sz w:val="40"/>
        </w:rPr>
        <w:t>children and young people with SEND and</w:t>
      </w:r>
      <w:r>
        <w:rPr>
          <w:spacing w:val="-54"/>
          <w:sz w:val="40"/>
        </w:rPr>
        <w:t xml:space="preserve"> </w:t>
      </w:r>
      <w:r>
        <w:rPr>
          <w:sz w:val="40"/>
        </w:rPr>
        <w:t xml:space="preserve">reduce </w:t>
      </w:r>
      <w:r>
        <w:rPr>
          <w:spacing w:val="-3"/>
          <w:sz w:val="40"/>
        </w:rPr>
        <w:t xml:space="preserve">fixed </w:t>
      </w:r>
      <w:r>
        <w:rPr>
          <w:sz w:val="40"/>
        </w:rPr>
        <w:t>term and permanent exclusions in both secondary and special</w:t>
      </w:r>
      <w:r>
        <w:rPr>
          <w:spacing w:val="-11"/>
          <w:sz w:val="40"/>
        </w:rPr>
        <w:t xml:space="preserve"> </w:t>
      </w:r>
      <w:r>
        <w:rPr>
          <w:sz w:val="40"/>
        </w:rPr>
        <w:t>schools</w:t>
      </w:r>
    </w:p>
    <w:p w14:paraId="78E411E2" w14:textId="77777777" w:rsidR="008F52C7" w:rsidRDefault="002A01AA">
      <w:pPr>
        <w:pStyle w:val="ListParagraph"/>
        <w:numPr>
          <w:ilvl w:val="0"/>
          <w:numId w:val="18"/>
        </w:numPr>
        <w:tabs>
          <w:tab w:val="left" w:pos="2275"/>
          <w:tab w:val="left" w:pos="2276"/>
        </w:tabs>
        <w:spacing w:before="80" w:line="412" w:lineRule="exact"/>
        <w:rPr>
          <w:sz w:val="40"/>
        </w:rPr>
      </w:pPr>
      <w:r>
        <w:rPr>
          <w:sz w:val="40"/>
        </w:rPr>
        <w:t xml:space="preserve">Joint working with health partners </w:t>
      </w:r>
      <w:r>
        <w:rPr>
          <w:spacing w:val="-3"/>
          <w:sz w:val="40"/>
        </w:rPr>
        <w:t xml:space="preserve">to </w:t>
      </w:r>
      <w:r>
        <w:rPr>
          <w:sz w:val="40"/>
        </w:rPr>
        <w:t xml:space="preserve">develop a joint understanding of health </w:t>
      </w:r>
      <w:r>
        <w:rPr>
          <w:spacing w:val="-3"/>
          <w:sz w:val="40"/>
        </w:rPr>
        <w:t>pathways for</w:t>
      </w:r>
      <w:r>
        <w:rPr>
          <w:spacing w:val="-35"/>
          <w:sz w:val="40"/>
        </w:rPr>
        <w:t xml:space="preserve"> </w:t>
      </w:r>
      <w:r>
        <w:rPr>
          <w:sz w:val="40"/>
        </w:rPr>
        <w:t>CYP</w:t>
      </w:r>
    </w:p>
    <w:p w14:paraId="78E411E3" w14:textId="77777777" w:rsidR="008F52C7" w:rsidRDefault="002A01AA">
      <w:pPr>
        <w:spacing w:line="412" w:lineRule="exact"/>
        <w:ind w:left="2275"/>
        <w:rPr>
          <w:sz w:val="40"/>
        </w:rPr>
      </w:pPr>
      <w:r>
        <w:rPr>
          <w:sz w:val="40"/>
        </w:rPr>
        <w:t>with SEND, including those young people transitions into adult services.</w:t>
      </w:r>
    </w:p>
    <w:p w14:paraId="78E411E4" w14:textId="77777777" w:rsidR="008F52C7" w:rsidRDefault="002A01AA">
      <w:pPr>
        <w:pStyle w:val="ListParagraph"/>
        <w:numPr>
          <w:ilvl w:val="0"/>
          <w:numId w:val="18"/>
        </w:numPr>
        <w:tabs>
          <w:tab w:val="left" w:pos="2275"/>
          <w:tab w:val="left" w:pos="2276"/>
        </w:tabs>
        <w:spacing w:before="168" w:line="165" w:lineRule="auto"/>
        <w:ind w:right="2500"/>
        <w:rPr>
          <w:sz w:val="40"/>
        </w:rPr>
      </w:pPr>
      <w:r>
        <w:rPr>
          <w:spacing w:val="-3"/>
          <w:sz w:val="40"/>
        </w:rPr>
        <w:t xml:space="preserve">Provide </w:t>
      </w:r>
      <w:r>
        <w:rPr>
          <w:sz w:val="40"/>
        </w:rPr>
        <w:t xml:space="preserve">all children, young people and their parents and </w:t>
      </w:r>
      <w:r>
        <w:rPr>
          <w:spacing w:val="-3"/>
          <w:sz w:val="40"/>
        </w:rPr>
        <w:t xml:space="preserve">carers </w:t>
      </w:r>
      <w:r>
        <w:rPr>
          <w:sz w:val="40"/>
        </w:rPr>
        <w:t xml:space="preserve">with accurate, accessible information and communication via the SEND Local </w:t>
      </w:r>
      <w:r>
        <w:rPr>
          <w:spacing w:val="-3"/>
          <w:sz w:val="40"/>
        </w:rPr>
        <w:t xml:space="preserve">Offer </w:t>
      </w:r>
      <w:proofErr w:type="gramStart"/>
      <w:r>
        <w:rPr>
          <w:sz w:val="40"/>
        </w:rPr>
        <w:t>and also</w:t>
      </w:r>
      <w:proofErr w:type="gramEnd"/>
      <w:r>
        <w:rPr>
          <w:sz w:val="40"/>
        </w:rPr>
        <w:t xml:space="preserve"> via the impartial</w:t>
      </w:r>
      <w:r>
        <w:rPr>
          <w:spacing w:val="-35"/>
          <w:sz w:val="40"/>
        </w:rPr>
        <w:t xml:space="preserve"> </w:t>
      </w:r>
      <w:r>
        <w:rPr>
          <w:sz w:val="40"/>
        </w:rPr>
        <w:t xml:space="preserve">SEND </w:t>
      </w:r>
      <w:r>
        <w:rPr>
          <w:spacing w:val="-3"/>
          <w:sz w:val="40"/>
        </w:rPr>
        <w:t>Partnership</w:t>
      </w:r>
      <w:r>
        <w:rPr>
          <w:spacing w:val="4"/>
          <w:sz w:val="40"/>
        </w:rPr>
        <w:t xml:space="preserve"> </w:t>
      </w:r>
      <w:r>
        <w:rPr>
          <w:sz w:val="40"/>
        </w:rPr>
        <w:t>Service.</w:t>
      </w:r>
    </w:p>
    <w:p w14:paraId="78E411E5" w14:textId="77777777" w:rsidR="008F52C7" w:rsidRDefault="002A01AA">
      <w:pPr>
        <w:pStyle w:val="ListParagraph"/>
        <w:numPr>
          <w:ilvl w:val="0"/>
          <w:numId w:val="18"/>
        </w:numPr>
        <w:tabs>
          <w:tab w:val="left" w:pos="2275"/>
          <w:tab w:val="left" w:pos="2276"/>
        </w:tabs>
        <w:spacing w:before="78" w:line="412" w:lineRule="exact"/>
        <w:rPr>
          <w:sz w:val="40"/>
        </w:rPr>
      </w:pPr>
      <w:r>
        <w:rPr>
          <w:spacing w:val="-3"/>
          <w:sz w:val="40"/>
        </w:rPr>
        <w:t xml:space="preserve">Improve </w:t>
      </w:r>
      <w:r>
        <w:rPr>
          <w:sz w:val="40"/>
        </w:rPr>
        <w:t xml:space="preserve">the experience of young people who are transition beyond </w:t>
      </w:r>
      <w:r>
        <w:rPr>
          <w:spacing w:val="-3"/>
          <w:sz w:val="40"/>
        </w:rPr>
        <w:t>children’s</w:t>
      </w:r>
      <w:r>
        <w:rPr>
          <w:spacing w:val="-26"/>
          <w:sz w:val="40"/>
        </w:rPr>
        <w:t xml:space="preserve"> </w:t>
      </w:r>
      <w:r>
        <w:rPr>
          <w:sz w:val="40"/>
        </w:rPr>
        <w:t>services,</w:t>
      </w:r>
    </w:p>
    <w:p w14:paraId="78E411E6" w14:textId="77777777" w:rsidR="008F52C7" w:rsidRDefault="002A01AA">
      <w:pPr>
        <w:spacing w:line="412" w:lineRule="exact"/>
        <w:ind w:left="2275"/>
        <w:rPr>
          <w:sz w:val="40"/>
        </w:rPr>
      </w:pPr>
      <w:r>
        <w:rPr>
          <w:sz w:val="40"/>
        </w:rPr>
        <w:t>focusing on those likely to transition into adult services.</w:t>
      </w:r>
    </w:p>
    <w:p w14:paraId="78E411E7" w14:textId="77777777" w:rsidR="008F52C7" w:rsidRDefault="008F52C7">
      <w:pPr>
        <w:spacing w:line="412" w:lineRule="exact"/>
        <w:rPr>
          <w:sz w:val="40"/>
        </w:rPr>
        <w:sectPr w:rsidR="008F52C7">
          <w:headerReference w:type="default" r:id="rId24"/>
          <w:pgSz w:w="19200" w:h="10800" w:orient="landscape"/>
          <w:pgMar w:top="640" w:right="0" w:bottom="280" w:left="0" w:header="0" w:footer="0" w:gutter="0"/>
          <w:cols w:space="720"/>
        </w:sectPr>
      </w:pPr>
    </w:p>
    <w:p w14:paraId="78E411E8" w14:textId="1555AF22" w:rsidR="008F52C7" w:rsidRDefault="000B4129">
      <w:pPr>
        <w:spacing w:line="647" w:lineRule="exact"/>
        <w:ind w:left="584"/>
        <w:rPr>
          <w:rFonts w:ascii="Calibri Light"/>
          <w:sz w:val="56"/>
        </w:rPr>
      </w:pPr>
      <w:r>
        <w:rPr>
          <w:noProof/>
        </w:rPr>
        <w:lastRenderedPageBreak/>
        <mc:AlternateContent>
          <mc:Choice Requires="wps">
            <w:drawing>
              <wp:anchor distT="0" distB="0" distL="114300" distR="114300" simplePos="0" relativeHeight="251655680" behindDoc="0" locked="0" layoutInCell="1" allowOverlap="1" wp14:anchorId="78E412B1" wp14:editId="70D7794F">
                <wp:simplePos x="0" y="0"/>
                <wp:positionH relativeFrom="page">
                  <wp:posOffset>-6350</wp:posOffset>
                </wp:positionH>
                <wp:positionV relativeFrom="page">
                  <wp:posOffset>692150</wp:posOffset>
                </wp:positionV>
                <wp:extent cx="12211050" cy="5874385"/>
                <wp:effectExtent l="0" t="0" r="0" b="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0" cy="587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037"/>
                              <w:gridCol w:w="12162"/>
                            </w:tblGrid>
                            <w:tr w:rsidR="008F52C7" w14:paraId="78E412DE" w14:textId="77777777" w:rsidTr="00771403">
                              <w:trPr>
                                <w:cantSplit/>
                                <w:trHeight w:val="453"/>
                                <w:tblHeader/>
                              </w:trPr>
                              <w:tc>
                                <w:tcPr>
                                  <w:tcW w:w="7037" w:type="dxa"/>
                                  <w:tcBorders>
                                    <w:bottom w:val="single" w:sz="24" w:space="0" w:color="FFFFFF"/>
                                  </w:tcBorders>
                                  <w:shd w:val="clear" w:color="auto" w:fill="4471C4"/>
                                </w:tcPr>
                                <w:p w14:paraId="78E412DC" w14:textId="77777777" w:rsidR="008F52C7" w:rsidRDefault="002A01AA">
                                  <w:pPr>
                                    <w:pStyle w:val="TableParagraph"/>
                                    <w:spacing w:before="59"/>
                                    <w:ind w:left="144"/>
                                    <w:rPr>
                                      <w:b/>
                                      <w:sz w:val="24"/>
                                    </w:rPr>
                                  </w:pPr>
                                  <w:r>
                                    <w:rPr>
                                      <w:b/>
                                      <w:color w:val="FFFFFF"/>
                                      <w:sz w:val="24"/>
                                    </w:rPr>
                                    <w:t>Objective</w:t>
                                  </w:r>
                                </w:p>
                              </w:tc>
                              <w:tc>
                                <w:tcPr>
                                  <w:tcW w:w="12162" w:type="dxa"/>
                                  <w:tcBorders>
                                    <w:bottom w:val="single" w:sz="24" w:space="0" w:color="FFFFFF"/>
                                  </w:tcBorders>
                                  <w:shd w:val="clear" w:color="auto" w:fill="4471C4"/>
                                </w:tcPr>
                                <w:p w14:paraId="78E412DD" w14:textId="77777777" w:rsidR="008F52C7" w:rsidRDefault="002A01AA">
                                  <w:pPr>
                                    <w:pStyle w:val="TableParagraph"/>
                                    <w:spacing w:before="59"/>
                                    <w:rPr>
                                      <w:b/>
                                      <w:sz w:val="24"/>
                                    </w:rPr>
                                  </w:pPr>
                                  <w:r>
                                    <w:rPr>
                                      <w:b/>
                                      <w:color w:val="FFFFFF"/>
                                      <w:sz w:val="24"/>
                                    </w:rPr>
                                    <w:t>How we will meet the objective</w:t>
                                  </w:r>
                                </w:p>
                              </w:tc>
                            </w:tr>
                            <w:tr w:rsidR="008F52C7" w14:paraId="78E412E1" w14:textId="77777777">
                              <w:trPr>
                                <w:trHeight w:val="1831"/>
                              </w:trPr>
                              <w:tc>
                                <w:tcPr>
                                  <w:tcW w:w="7037" w:type="dxa"/>
                                  <w:tcBorders>
                                    <w:top w:val="single" w:sz="24" w:space="0" w:color="FFFFFF"/>
                                  </w:tcBorders>
                                  <w:shd w:val="clear" w:color="auto" w:fill="CFD4EA"/>
                                </w:tcPr>
                                <w:p w14:paraId="78E412DF" w14:textId="77777777" w:rsidR="008F52C7" w:rsidRDefault="002A01AA">
                                  <w:pPr>
                                    <w:pStyle w:val="TableParagraph"/>
                                    <w:spacing w:before="44" w:line="235" w:lineRule="auto"/>
                                    <w:ind w:left="144" w:right="156"/>
                                    <w:rPr>
                                      <w:sz w:val="24"/>
                                    </w:rPr>
                                  </w:pPr>
                                  <w:r>
                                    <w:rPr>
                                      <w:sz w:val="24"/>
                                    </w:rPr>
                                    <w:t>Increase sufficiency of SEND provision, including mainstream and special school, with particular focus on growth areas of Social, Emotional and Mental Health (SEMH) and Autism, taking into account the access to the curriculum that is required for these groups for example related difficulties such as learning difficulties both severe and moderate</w:t>
                                  </w:r>
                                </w:p>
                              </w:tc>
                              <w:tc>
                                <w:tcPr>
                                  <w:tcW w:w="12162" w:type="dxa"/>
                                  <w:tcBorders>
                                    <w:top w:val="single" w:sz="24" w:space="0" w:color="FFFFFF"/>
                                  </w:tcBorders>
                                  <w:shd w:val="clear" w:color="auto" w:fill="CFD4EA"/>
                                </w:tcPr>
                                <w:p w14:paraId="78E412E0" w14:textId="77777777" w:rsidR="008F52C7" w:rsidRDefault="002A01AA">
                                  <w:pPr>
                                    <w:pStyle w:val="TableParagraph"/>
                                    <w:spacing w:before="44" w:line="235" w:lineRule="auto"/>
                                    <w:ind w:right="321"/>
                                    <w:jc w:val="both"/>
                                    <w:rPr>
                                      <w:sz w:val="24"/>
                                    </w:rPr>
                                  </w:pPr>
                                  <w:r>
                                    <w:rPr>
                                      <w:sz w:val="24"/>
                                    </w:rPr>
                                    <w:t xml:space="preserve">A SEND Capital Plan is in place to develop provision. The </w:t>
                                  </w:r>
                                  <w:hyperlink r:id="rId25">
                                    <w:r>
                                      <w:rPr>
                                        <w:color w:val="0462C1"/>
                                        <w:sz w:val="24"/>
                                        <w:u w:val="single" w:color="0462C1"/>
                                      </w:rPr>
                                      <w:t>SEND Education Strategy and Action plan 2018 – 2021</w:t>
                                    </w:r>
                                    <w:r>
                                      <w:rPr>
                                        <w:color w:val="0462C1"/>
                                        <w:sz w:val="24"/>
                                      </w:rPr>
                                      <w:t xml:space="preserve"> </w:t>
                                    </w:r>
                                  </w:hyperlink>
                                  <w:r>
                                    <w:rPr>
                                      <w:sz w:val="24"/>
                                    </w:rPr>
                                    <w:t>outlines how</w:t>
                                  </w:r>
                                  <w:r>
                                    <w:rPr>
                                      <w:spacing w:val="-3"/>
                                      <w:sz w:val="24"/>
                                    </w:rPr>
                                    <w:t xml:space="preserve"> </w:t>
                                  </w:r>
                                  <w:r>
                                    <w:rPr>
                                      <w:sz w:val="24"/>
                                    </w:rPr>
                                    <w:t>we</w:t>
                                  </w:r>
                                  <w:r>
                                    <w:rPr>
                                      <w:spacing w:val="1"/>
                                      <w:sz w:val="24"/>
                                    </w:rPr>
                                    <w:t xml:space="preserve"> </w:t>
                                  </w:r>
                                  <w:r>
                                    <w:rPr>
                                      <w:sz w:val="24"/>
                                    </w:rPr>
                                    <w:t>will</w:t>
                                  </w:r>
                                  <w:r>
                                    <w:rPr>
                                      <w:spacing w:val="-2"/>
                                      <w:sz w:val="24"/>
                                    </w:rPr>
                                    <w:t xml:space="preserve"> </w:t>
                                  </w:r>
                                  <w:r>
                                    <w:rPr>
                                      <w:sz w:val="24"/>
                                    </w:rPr>
                                    <w:t>increase</w:t>
                                  </w:r>
                                  <w:r>
                                    <w:rPr>
                                      <w:spacing w:val="-4"/>
                                      <w:sz w:val="24"/>
                                    </w:rPr>
                                    <w:t xml:space="preserve"> </w:t>
                                  </w:r>
                                  <w:r>
                                    <w:rPr>
                                      <w:sz w:val="24"/>
                                    </w:rPr>
                                    <w:t>sufficiency</w:t>
                                  </w:r>
                                  <w:r>
                                    <w:rPr>
                                      <w:spacing w:val="-7"/>
                                      <w:sz w:val="24"/>
                                    </w:rPr>
                                    <w:t xml:space="preserve"> </w:t>
                                  </w:r>
                                  <w:r>
                                    <w:rPr>
                                      <w:sz w:val="24"/>
                                    </w:rPr>
                                    <w:t>of places</w:t>
                                  </w:r>
                                  <w:r>
                                    <w:rPr>
                                      <w:spacing w:val="-2"/>
                                      <w:sz w:val="24"/>
                                    </w:rPr>
                                    <w:t xml:space="preserve"> </w:t>
                                  </w:r>
                                  <w:r>
                                    <w:rPr>
                                      <w:sz w:val="24"/>
                                    </w:rPr>
                                    <w:t>for</w:t>
                                  </w:r>
                                  <w:r>
                                    <w:rPr>
                                      <w:spacing w:val="-6"/>
                                      <w:sz w:val="24"/>
                                    </w:rPr>
                                    <w:t xml:space="preserve"> </w:t>
                                  </w:r>
                                  <w:r>
                                    <w:rPr>
                                      <w:sz w:val="24"/>
                                    </w:rPr>
                                    <w:t>CYP</w:t>
                                  </w:r>
                                  <w:r>
                                    <w:rPr>
                                      <w:spacing w:val="-1"/>
                                      <w:sz w:val="24"/>
                                    </w:rPr>
                                    <w:t xml:space="preserve"> </w:t>
                                  </w:r>
                                  <w:r>
                                    <w:rPr>
                                      <w:sz w:val="24"/>
                                    </w:rPr>
                                    <w:t>with</w:t>
                                  </w:r>
                                  <w:r>
                                    <w:rPr>
                                      <w:spacing w:val="-1"/>
                                      <w:sz w:val="24"/>
                                    </w:rPr>
                                    <w:t xml:space="preserve"> </w:t>
                                  </w:r>
                                  <w:r>
                                    <w:rPr>
                                      <w:sz w:val="24"/>
                                    </w:rPr>
                                    <w:t>SEND.</w:t>
                                  </w:r>
                                  <w:r>
                                    <w:rPr>
                                      <w:spacing w:val="-5"/>
                                      <w:sz w:val="24"/>
                                    </w:rPr>
                                    <w:t xml:space="preserve"> </w:t>
                                  </w:r>
                                  <w:r>
                                    <w:rPr>
                                      <w:sz w:val="24"/>
                                    </w:rPr>
                                    <w:t>Consideration</w:t>
                                  </w:r>
                                  <w:r>
                                    <w:rPr>
                                      <w:spacing w:val="-7"/>
                                      <w:sz w:val="24"/>
                                    </w:rPr>
                                    <w:t xml:space="preserve"> </w:t>
                                  </w:r>
                                  <w:r>
                                    <w:rPr>
                                      <w:sz w:val="24"/>
                                    </w:rPr>
                                    <w:t>will</w:t>
                                  </w:r>
                                  <w:r>
                                    <w:rPr>
                                      <w:spacing w:val="-2"/>
                                      <w:sz w:val="24"/>
                                    </w:rPr>
                                    <w:t xml:space="preserve"> </w:t>
                                  </w:r>
                                  <w:r>
                                    <w:rPr>
                                      <w:sz w:val="24"/>
                                    </w:rPr>
                                    <w:t>be</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type</w:t>
                                  </w:r>
                                  <w:r>
                                    <w:rPr>
                                      <w:spacing w:val="-6"/>
                                      <w:sz w:val="24"/>
                                    </w:rPr>
                                    <w:t xml:space="preserve"> </w:t>
                                  </w:r>
                                  <w:r>
                                    <w:rPr>
                                      <w:sz w:val="24"/>
                                    </w:rPr>
                                    <w:t>of</w:t>
                                  </w:r>
                                  <w:r>
                                    <w:rPr>
                                      <w:spacing w:val="-3"/>
                                      <w:sz w:val="24"/>
                                    </w:rPr>
                                    <w:t xml:space="preserve"> </w:t>
                                  </w:r>
                                  <w:r>
                                    <w:rPr>
                                      <w:sz w:val="24"/>
                                    </w:rPr>
                                    <w:t>placement</w:t>
                                  </w:r>
                                  <w:r>
                                    <w:rPr>
                                      <w:spacing w:val="-6"/>
                                      <w:sz w:val="24"/>
                                    </w:rPr>
                                    <w:t xml:space="preserve"> </w:t>
                                  </w:r>
                                  <w:r>
                                    <w:rPr>
                                      <w:sz w:val="24"/>
                                    </w:rPr>
                                    <w:t>made outside</w:t>
                                  </w:r>
                                  <w:r>
                                    <w:rPr>
                                      <w:spacing w:val="-7"/>
                                      <w:sz w:val="24"/>
                                    </w:rPr>
                                    <w:t xml:space="preserve"> </w:t>
                                  </w:r>
                                  <w:r>
                                    <w:rPr>
                                      <w:sz w:val="24"/>
                                    </w:rPr>
                                    <w:t>of</w:t>
                                  </w:r>
                                  <w:r>
                                    <w:rPr>
                                      <w:spacing w:val="-2"/>
                                      <w:sz w:val="24"/>
                                    </w:rPr>
                                    <w:t xml:space="preserve"> </w:t>
                                  </w:r>
                                  <w:r>
                                    <w:rPr>
                                      <w:sz w:val="24"/>
                                    </w:rPr>
                                    <w:t>the</w:t>
                                  </w:r>
                                  <w:r>
                                    <w:rPr>
                                      <w:spacing w:val="-3"/>
                                      <w:sz w:val="24"/>
                                    </w:rPr>
                                    <w:t xml:space="preserve"> </w:t>
                                  </w:r>
                                  <w:r>
                                    <w:rPr>
                                      <w:sz w:val="24"/>
                                    </w:rPr>
                                    <w:t>authority</w:t>
                                  </w:r>
                                  <w:r>
                                    <w:rPr>
                                      <w:spacing w:val="-12"/>
                                      <w:sz w:val="24"/>
                                    </w:rPr>
                                    <w:t xml:space="preserve"> </w:t>
                                  </w:r>
                                  <w:r>
                                    <w:rPr>
                                      <w:sz w:val="24"/>
                                    </w:rPr>
                                    <w:t>to</w:t>
                                  </w:r>
                                  <w:r>
                                    <w:rPr>
                                      <w:spacing w:val="-2"/>
                                      <w:sz w:val="24"/>
                                    </w:rPr>
                                    <w:t xml:space="preserve"> </w:t>
                                  </w:r>
                                  <w:r>
                                    <w:rPr>
                                      <w:sz w:val="24"/>
                                    </w:rPr>
                                    <w:t>inform</w:t>
                                  </w:r>
                                  <w:r>
                                    <w:rPr>
                                      <w:spacing w:val="-6"/>
                                      <w:sz w:val="24"/>
                                    </w:rPr>
                                    <w:t xml:space="preserve"> </w:t>
                                  </w:r>
                                  <w:r>
                                    <w:rPr>
                                      <w:sz w:val="24"/>
                                    </w:rPr>
                                    <w:t>the</w:t>
                                  </w:r>
                                  <w:r>
                                    <w:rPr>
                                      <w:spacing w:val="-6"/>
                                      <w:sz w:val="24"/>
                                    </w:rPr>
                                    <w:t xml:space="preserve"> </w:t>
                                  </w:r>
                                  <w:r>
                                    <w:rPr>
                                      <w:sz w:val="24"/>
                                    </w:rPr>
                                    <w:t>increase</w:t>
                                  </w:r>
                                  <w:r>
                                    <w:rPr>
                                      <w:spacing w:val="-3"/>
                                      <w:sz w:val="24"/>
                                    </w:rPr>
                                    <w:t xml:space="preserve"> </w:t>
                                  </w:r>
                                  <w:r>
                                    <w:rPr>
                                      <w:sz w:val="24"/>
                                    </w:rPr>
                                    <w:t>in</w:t>
                                  </w:r>
                                  <w:r>
                                    <w:rPr>
                                      <w:spacing w:val="-3"/>
                                      <w:sz w:val="24"/>
                                    </w:rPr>
                                    <w:t xml:space="preserve"> </w:t>
                                  </w:r>
                                  <w:r>
                                    <w:rPr>
                                      <w:sz w:val="24"/>
                                    </w:rPr>
                                    <w:t>the</w:t>
                                  </w:r>
                                  <w:r>
                                    <w:rPr>
                                      <w:spacing w:val="-6"/>
                                      <w:sz w:val="24"/>
                                    </w:rPr>
                                    <w:t xml:space="preserve"> </w:t>
                                  </w:r>
                                  <w:r>
                                    <w:rPr>
                                      <w:sz w:val="24"/>
                                    </w:rPr>
                                    <w:t>sufficiency</w:t>
                                  </w:r>
                                  <w:r>
                                    <w:rPr>
                                      <w:spacing w:val="-7"/>
                                      <w:sz w:val="24"/>
                                    </w:rPr>
                                    <w:t xml:space="preserve"> </w:t>
                                  </w:r>
                                  <w:r>
                                    <w:rPr>
                                      <w:sz w:val="24"/>
                                    </w:rPr>
                                    <w:t>within</w:t>
                                  </w:r>
                                  <w:r>
                                    <w:rPr>
                                      <w:spacing w:val="-6"/>
                                      <w:sz w:val="24"/>
                                    </w:rPr>
                                    <w:t xml:space="preserve"> </w:t>
                                  </w:r>
                                  <w:r>
                                    <w:rPr>
                                      <w:sz w:val="24"/>
                                    </w:rPr>
                                    <w:t>B&amp;NES</w:t>
                                  </w:r>
                                  <w:r>
                                    <w:rPr>
                                      <w:spacing w:val="-4"/>
                                      <w:sz w:val="24"/>
                                    </w:rPr>
                                    <w:t xml:space="preserve"> </w:t>
                                  </w:r>
                                  <w:r>
                                    <w:rPr>
                                      <w:sz w:val="24"/>
                                    </w:rPr>
                                    <w:t>to</w:t>
                                  </w:r>
                                  <w:r>
                                    <w:rPr>
                                      <w:spacing w:val="-1"/>
                                      <w:sz w:val="24"/>
                                    </w:rPr>
                                    <w:t xml:space="preserve"> </w:t>
                                  </w:r>
                                  <w:r>
                                    <w:rPr>
                                      <w:sz w:val="24"/>
                                    </w:rPr>
                                    <w:t>ensure</w:t>
                                  </w:r>
                                  <w:r>
                                    <w:rPr>
                                      <w:spacing w:val="-8"/>
                                      <w:sz w:val="24"/>
                                    </w:rPr>
                                    <w:t xml:space="preserve"> </w:t>
                                  </w:r>
                                  <w:r>
                                    <w:rPr>
                                      <w:sz w:val="24"/>
                                    </w:rPr>
                                    <w:t>the</w:t>
                                  </w:r>
                                  <w:r>
                                    <w:rPr>
                                      <w:spacing w:val="-4"/>
                                      <w:sz w:val="24"/>
                                    </w:rPr>
                                    <w:t xml:space="preserve"> </w:t>
                                  </w:r>
                                  <w:r>
                                    <w:rPr>
                                      <w:sz w:val="24"/>
                                    </w:rPr>
                                    <w:t>any</w:t>
                                  </w:r>
                                  <w:r>
                                    <w:rPr>
                                      <w:spacing w:val="-4"/>
                                      <w:sz w:val="24"/>
                                    </w:rPr>
                                    <w:t xml:space="preserve"> </w:t>
                                  </w:r>
                                  <w:r>
                                    <w:rPr>
                                      <w:sz w:val="24"/>
                                    </w:rPr>
                                    <w:t>new</w:t>
                                  </w:r>
                                  <w:r>
                                    <w:rPr>
                                      <w:spacing w:val="-4"/>
                                      <w:sz w:val="24"/>
                                    </w:rPr>
                                    <w:t xml:space="preserve"> </w:t>
                                  </w:r>
                                  <w:r>
                                    <w:rPr>
                                      <w:sz w:val="24"/>
                                    </w:rPr>
                                    <w:t>provision</w:t>
                                  </w:r>
                                  <w:r>
                                    <w:rPr>
                                      <w:spacing w:val="-6"/>
                                      <w:sz w:val="24"/>
                                    </w:rPr>
                                    <w:t xml:space="preserve"> </w:t>
                                  </w:r>
                                  <w:r>
                                    <w:rPr>
                                      <w:sz w:val="24"/>
                                    </w:rPr>
                                    <w:t>planned will meet the variety and complexity of needs associated with the AS and SEMH</w:t>
                                  </w:r>
                                  <w:r>
                                    <w:rPr>
                                      <w:spacing w:val="-23"/>
                                      <w:sz w:val="24"/>
                                    </w:rPr>
                                    <w:t xml:space="preserve"> </w:t>
                                  </w:r>
                                  <w:r>
                                    <w:rPr>
                                      <w:sz w:val="24"/>
                                    </w:rPr>
                                    <w:t>cohorts</w:t>
                                  </w:r>
                                </w:p>
                              </w:tc>
                            </w:tr>
                            <w:tr w:rsidR="008F52C7" w14:paraId="78E412E5" w14:textId="77777777">
                              <w:trPr>
                                <w:trHeight w:val="1093"/>
                              </w:trPr>
                              <w:tc>
                                <w:tcPr>
                                  <w:tcW w:w="7037" w:type="dxa"/>
                                  <w:shd w:val="clear" w:color="auto" w:fill="E9EBF5"/>
                                </w:tcPr>
                                <w:p w14:paraId="78E412E2" w14:textId="77777777" w:rsidR="008F52C7" w:rsidRDefault="002A01AA">
                                  <w:pPr>
                                    <w:pStyle w:val="TableParagraph"/>
                                    <w:spacing w:before="64" w:line="235" w:lineRule="auto"/>
                                    <w:ind w:left="144"/>
                                    <w:rPr>
                                      <w:sz w:val="24"/>
                                    </w:rPr>
                                  </w:pPr>
                                  <w:r>
                                    <w:rPr>
                                      <w:sz w:val="24"/>
                                    </w:rPr>
                                    <w:t>Improve consistency across the full range of settings and providers in the identification and welcoming of children and young people with SEND</w:t>
                                  </w:r>
                                </w:p>
                              </w:tc>
                              <w:tc>
                                <w:tcPr>
                                  <w:tcW w:w="12162" w:type="dxa"/>
                                  <w:shd w:val="clear" w:color="auto" w:fill="E9EBF5"/>
                                </w:tcPr>
                                <w:p w14:paraId="78E412E3" w14:textId="77777777" w:rsidR="008F52C7" w:rsidRDefault="002A01AA">
                                  <w:pPr>
                                    <w:pStyle w:val="TableParagraph"/>
                                    <w:spacing w:before="60" w:line="290" w:lineRule="exact"/>
                                    <w:rPr>
                                      <w:sz w:val="24"/>
                                    </w:rPr>
                                  </w:pPr>
                                  <w:r>
                                    <w:rPr>
                                      <w:sz w:val="24"/>
                                    </w:rPr>
                                    <w:t xml:space="preserve">A SEND Project Officer has been seconded to promote and embed a </w:t>
                                  </w:r>
                                  <w:hyperlink r:id="rId26">
                                    <w:r>
                                      <w:rPr>
                                        <w:color w:val="0462C1"/>
                                        <w:sz w:val="24"/>
                                        <w:u w:val="single" w:color="0462C1"/>
                                      </w:rPr>
                                      <w:t>Graduated Approach</w:t>
                                    </w:r>
                                    <w:r>
                                      <w:rPr>
                                        <w:color w:val="0462C1"/>
                                        <w:sz w:val="24"/>
                                      </w:rPr>
                                      <w:t xml:space="preserve"> </w:t>
                                    </w:r>
                                  </w:hyperlink>
                                  <w:r>
                                    <w:rPr>
                                      <w:sz w:val="24"/>
                                    </w:rPr>
                                    <w:t>throughout B&amp;NES settings to</w:t>
                                  </w:r>
                                </w:p>
                                <w:p w14:paraId="78E412E4" w14:textId="48301DD0" w:rsidR="008F52C7" w:rsidRDefault="002A01AA">
                                  <w:pPr>
                                    <w:pStyle w:val="TableParagraph"/>
                                    <w:spacing w:before="0" w:line="290" w:lineRule="exact"/>
                                    <w:rPr>
                                      <w:sz w:val="24"/>
                                    </w:rPr>
                                  </w:pPr>
                                  <w:r>
                                    <w:rPr>
                                      <w:sz w:val="24"/>
                                    </w:rPr>
                                    <w:t xml:space="preserve">increase consistency in the approach to SEND. </w:t>
                                  </w:r>
                                </w:p>
                              </w:tc>
                            </w:tr>
                            <w:tr w:rsidR="008F52C7" w14:paraId="78E412E8" w14:textId="77777777">
                              <w:trPr>
                                <w:trHeight w:val="1093"/>
                              </w:trPr>
                              <w:tc>
                                <w:tcPr>
                                  <w:tcW w:w="7037" w:type="dxa"/>
                                  <w:shd w:val="clear" w:color="auto" w:fill="CFD4EA"/>
                                </w:tcPr>
                                <w:p w14:paraId="78E412E6" w14:textId="77777777" w:rsidR="008F52C7" w:rsidRDefault="002A01AA">
                                  <w:pPr>
                                    <w:pStyle w:val="TableParagraph"/>
                                    <w:spacing w:before="64" w:line="235" w:lineRule="auto"/>
                                    <w:ind w:left="144" w:right="156"/>
                                    <w:rPr>
                                      <w:sz w:val="24"/>
                                    </w:rPr>
                                  </w:pPr>
                                  <w:r>
                                    <w:rPr>
                                      <w:sz w:val="24"/>
                                    </w:rPr>
                                    <w:t>Improve participation and co-production of parent-carers, children and young people in commissioning of services</w:t>
                                  </w:r>
                                </w:p>
                              </w:tc>
                              <w:tc>
                                <w:tcPr>
                                  <w:tcW w:w="12162" w:type="dxa"/>
                                  <w:shd w:val="clear" w:color="auto" w:fill="CFD4EA"/>
                                </w:tcPr>
                                <w:p w14:paraId="78E412E7" w14:textId="77777777" w:rsidR="008F52C7" w:rsidRDefault="002A01AA">
                                  <w:pPr>
                                    <w:pStyle w:val="TableParagraph"/>
                                    <w:spacing w:before="64" w:line="235" w:lineRule="auto"/>
                                    <w:ind w:right="458"/>
                                    <w:rPr>
                                      <w:sz w:val="24"/>
                                    </w:rPr>
                                  </w:pPr>
                                  <w:r>
                                    <w:rPr>
                                      <w:sz w:val="24"/>
                                    </w:rPr>
                                    <w:t>We have consulted with and involved parent-carers in the redesign and recommissioning of services (e.g. ASD Support Service, Sensory Support Service) and will continue to do so. There is a commissioning framework for CYP. Work with health providers to ensure the voice of the child is captured more consistently</w:t>
                                  </w:r>
                                </w:p>
                              </w:tc>
                            </w:tr>
                            <w:tr w:rsidR="008F52C7" w14:paraId="78E412EB" w14:textId="77777777">
                              <w:trPr>
                                <w:trHeight w:val="1093"/>
                              </w:trPr>
                              <w:tc>
                                <w:tcPr>
                                  <w:tcW w:w="7037" w:type="dxa"/>
                                  <w:shd w:val="clear" w:color="auto" w:fill="E9EBF5"/>
                                </w:tcPr>
                                <w:p w14:paraId="78E412E9" w14:textId="77777777" w:rsidR="008F52C7" w:rsidRDefault="002A01AA">
                                  <w:pPr>
                                    <w:pStyle w:val="TableParagraph"/>
                                    <w:spacing w:before="65" w:line="235" w:lineRule="auto"/>
                                    <w:ind w:left="144" w:right="156"/>
                                    <w:rPr>
                                      <w:sz w:val="24"/>
                                    </w:rPr>
                                  </w:pPr>
                                  <w:r>
                                    <w:rPr>
                                      <w:sz w:val="24"/>
                                    </w:rPr>
                                    <w:t>Address the gap in academic outcomes for children and young people with SEND and reduce fixed term and permanent exclusions in both secondary and special schools</w:t>
                                  </w:r>
                                </w:p>
                              </w:tc>
                              <w:tc>
                                <w:tcPr>
                                  <w:tcW w:w="12162" w:type="dxa"/>
                                  <w:shd w:val="clear" w:color="auto" w:fill="E9EBF5"/>
                                </w:tcPr>
                                <w:p w14:paraId="78E412EA" w14:textId="77777777" w:rsidR="008F52C7" w:rsidRDefault="002A01AA">
                                  <w:pPr>
                                    <w:pStyle w:val="TableParagraph"/>
                                    <w:spacing w:before="65" w:line="235" w:lineRule="auto"/>
                                    <w:ind w:right="316"/>
                                    <w:rPr>
                                      <w:sz w:val="24"/>
                                    </w:rPr>
                                  </w:pPr>
                                  <w:r>
                                    <w:rPr>
                                      <w:sz w:val="24"/>
                                    </w:rPr>
                                    <w:t>We will work with our local schools standards board to continue to drive improvements in performance and attainment and work together to continue to reduce exclusions</w:t>
                                  </w:r>
                                </w:p>
                              </w:tc>
                            </w:tr>
                            <w:tr w:rsidR="008F52C7" w14:paraId="78E412EE" w14:textId="77777777">
                              <w:trPr>
                                <w:trHeight w:val="1093"/>
                              </w:trPr>
                              <w:tc>
                                <w:tcPr>
                                  <w:tcW w:w="7037" w:type="dxa"/>
                                  <w:shd w:val="clear" w:color="auto" w:fill="CFD4EA"/>
                                </w:tcPr>
                                <w:p w14:paraId="78E412EC" w14:textId="77777777" w:rsidR="008F52C7" w:rsidRDefault="002A01AA">
                                  <w:pPr>
                                    <w:pStyle w:val="TableParagraph"/>
                                    <w:spacing w:before="65" w:line="235" w:lineRule="auto"/>
                                    <w:ind w:left="144" w:right="156"/>
                                    <w:rPr>
                                      <w:sz w:val="24"/>
                                    </w:rPr>
                                  </w:pPr>
                                  <w:r>
                                    <w:rPr>
                                      <w:sz w:val="24"/>
                                    </w:rPr>
                                    <w:t>Joint working with health partners to develop a joint understanding of health pathways for CYP with SEND</w:t>
                                  </w:r>
                                </w:p>
                              </w:tc>
                              <w:tc>
                                <w:tcPr>
                                  <w:tcW w:w="12162" w:type="dxa"/>
                                  <w:shd w:val="clear" w:color="auto" w:fill="CFD4EA"/>
                                </w:tcPr>
                                <w:p w14:paraId="78E412ED" w14:textId="77777777" w:rsidR="008F52C7" w:rsidRDefault="002A01AA">
                                  <w:pPr>
                                    <w:pStyle w:val="TableParagraph"/>
                                    <w:spacing w:before="65" w:line="235" w:lineRule="auto"/>
                                    <w:ind w:right="721"/>
                                    <w:rPr>
                                      <w:sz w:val="24"/>
                                    </w:rPr>
                                  </w:pPr>
                                  <w:r>
                                    <w:rPr>
                                      <w:sz w:val="24"/>
                                    </w:rPr>
                                    <w:t>Further development of collaborative working and joint commissioning seeking greater health involvement in SEND workstreams, e.g. contribution to development of all age Autism Spectrum strategy.</w:t>
                                  </w:r>
                                </w:p>
                              </w:tc>
                            </w:tr>
                            <w:tr w:rsidR="008F52C7" w14:paraId="78E412F1" w14:textId="77777777">
                              <w:trPr>
                                <w:trHeight w:val="1093"/>
                              </w:trPr>
                              <w:tc>
                                <w:tcPr>
                                  <w:tcW w:w="7037" w:type="dxa"/>
                                  <w:shd w:val="clear" w:color="auto" w:fill="E9EBF5"/>
                                </w:tcPr>
                                <w:p w14:paraId="78E412EF" w14:textId="77777777" w:rsidR="008F52C7" w:rsidRDefault="002A01AA">
                                  <w:pPr>
                                    <w:pStyle w:val="TableParagraph"/>
                                    <w:spacing w:before="65" w:line="235" w:lineRule="auto"/>
                                    <w:ind w:left="144"/>
                                    <w:rPr>
                                      <w:sz w:val="24"/>
                                    </w:rPr>
                                  </w:pPr>
                                  <w:r>
                                    <w:rPr>
                                      <w:sz w:val="24"/>
                                    </w:rPr>
                                    <w:t>Provide all children, young people and their parents and carers with accurate, accessible information and communication via the SEND Local Offer and also via the impartial SEND Partnership Service.</w:t>
                                  </w:r>
                                </w:p>
                              </w:tc>
                              <w:tc>
                                <w:tcPr>
                                  <w:tcW w:w="12162" w:type="dxa"/>
                                  <w:shd w:val="clear" w:color="auto" w:fill="E9EBF5"/>
                                </w:tcPr>
                                <w:p w14:paraId="78E412F0" w14:textId="77777777" w:rsidR="008F52C7" w:rsidRDefault="002A01AA">
                                  <w:pPr>
                                    <w:pStyle w:val="TableParagraph"/>
                                    <w:spacing w:before="65" w:line="235" w:lineRule="auto"/>
                                    <w:ind w:right="169"/>
                                    <w:rPr>
                                      <w:sz w:val="24"/>
                                    </w:rPr>
                                  </w:pPr>
                                  <w:r>
                                    <w:rPr>
                                      <w:spacing w:val="-5"/>
                                      <w:sz w:val="24"/>
                                    </w:rPr>
                                    <w:t xml:space="preserve">We </w:t>
                                  </w:r>
                                  <w:r>
                                    <w:rPr>
                                      <w:sz w:val="24"/>
                                    </w:rPr>
                                    <w:t xml:space="preserve">are involving parent carers in the development and review of our Local </w:t>
                                  </w:r>
                                  <w:r>
                                    <w:rPr>
                                      <w:spacing w:val="-5"/>
                                      <w:sz w:val="24"/>
                                    </w:rPr>
                                    <w:t xml:space="preserve">Offer, </w:t>
                                  </w:r>
                                  <w:r>
                                    <w:rPr>
                                      <w:sz w:val="24"/>
                                    </w:rPr>
                                    <w:t>including involvement in our Local Offer sub-group and developing an Autism Spectrum specific section of the website.</w:t>
                                  </w:r>
                                </w:p>
                              </w:tc>
                            </w:tr>
                            <w:tr w:rsidR="008F52C7" w14:paraId="78E412F6" w14:textId="77777777">
                              <w:trPr>
                                <w:trHeight w:val="1276"/>
                              </w:trPr>
                              <w:tc>
                                <w:tcPr>
                                  <w:tcW w:w="7037" w:type="dxa"/>
                                  <w:shd w:val="clear" w:color="auto" w:fill="CFD4EA"/>
                                </w:tcPr>
                                <w:p w14:paraId="78E412F2" w14:textId="77777777" w:rsidR="008F52C7" w:rsidRDefault="002A01AA">
                                  <w:pPr>
                                    <w:pStyle w:val="TableParagraph"/>
                                    <w:spacing w:before="66" w:line="235" w:lineRule="auto"/>
                                    <w:ind w:left="144"/>
                                    <w:rPr>
                                      <w:sz w:val="24"/>
                                    </w:rPr>
                                  </w:pPr>
                                  <w:r>
                                    <w:rPr>
                                      <w:sz w:val="24"/>
                                    </w:rPr>
                                    <w:t>Improve the experience of young people who are transition beyond children’s services, focusing on those likely to transition into adult services.</w:t>
                                  </w:r>
                                </w:p>
                              </w:tc>
                              <w:tc>
                                <w:tcPr>
                                  <w:tcW w:w="12162" w:type="dxa"/>
                                  <w:shd w:val="clear" w:color="auto" w:fill="CFD4EA"/>
                                </w:tcPr>
                                <w:p w14:paraId="78E412F3" w14:textId="77777777" w:rsidR="008F52C7" w:rsidRDefault="002A01AA">
                                  <w:pPr>
                                    <w:pStyle w:val="TableParagraph"/>
                                    <w:numPr>
                                      <w:ilvl w:val="0"/>
                                      <w:numId w:val="17"/>
                                    </w:numPr>
                                    <w:tabs>
                                      <w:tab w:val="left" w:pos="417"/>
                                    </w:tabs>
                                    <w:spacing w:before="61" w:line="290" w:lineRule="exact"/>
                                    <w:rPr>
                                      <w:sz w:val="24"/>
                                    </w:rPr>
                                  </w:pPr>
                                  <w:r>
                                    <w:rPr>
                                      <w:sz w:val="24"/>
                                    </w:rPr>
                                    <w:t>Develop</w:t>
                                  </w:r>
                                  <w:r>
                                    <w:rPr>
                                      <w:spacing w:val="-4"/>
                                      <w:sz w:val="24"/>
                                    </w:rPr>
                                    <w:t xml:space="preserve"> </w:t>
                                  </w:r>
                                  <w:r>
                                    <w:rPr>
                                      <w:sz w:val="24"/>
                                    </w:rPr>
                                    <w:t>a</w:t>
                                  </w:r>
                                  <w:r>
                                    <w:rPr>
                                      <w:spacing w:val="-1"/>
                                      <w:sz w:val="24"/>
                                    </w:rPr>
                                    <w:t xml:space="preserve"> </w:t>
                                  </w:r>
                                  <w:r>
                                    <w:rPr>
                                      <w:sz w:val="24"/>
                                    </w:rPr>
                                    <w:t>transition</w:t>
                                  </w:r>
                                  <w:r>
                                    <w:rPr>
                                      <w:spacing w:val="-7"/>
                                      <w:sz w:val="24"/>
                                    </w:rPr>
                                    <w:t xml:space="preserve"> </w:t>
                                  </w:r>
                                  <w:r>
                                    <w:rPr>
                                      <w:sz w:val="24"/>
                                    </w:rPr>
                                    <w:t>action</w:t>
                                  </w:r>
                                  <w:r>
                                    <w:rPr>
                                      <w:spacing w:val="-1"/>
                                      <w:sz w:val="24"/>
                                    </w:rPr>
                                    <w:t xml:space="preserve"> </w:t>
                                  </w:r>
                                  <w:r>
                                    <w:rPr>
                                      <w:sz w:val="24"/>
                                    </w:rPr>
                                    <w:t>plan</w:t>
                                  </w:r>
                                  <w:r>
                                    <w:rPr>
                                      <w:spacing w:val="-3"/>
                                      <w:sz w:val="24"/>
                                    </w:rPr>
                                    <w:t xml:space="preserve"> </w:t>
                                  </w:r>
                                  <w:r>
                                    <w:rPr>
                                      <w:sz w:val="24"/>
                                    </w:rPr>
                                    <w:t>(based</w:t>
                                  </w:r>
                                  <w:r>
                                    <w:rPr>
                                      <w:spacing w:val="-2"/>
                                      <w:sz w:val="24"/>
                                    </w:rPr>
                                    <w:t xml:space="preserve"> </w:t>
                                  </w:r>
                                  <w:r>
                                    <w:rPr>
                                      <w:sz w:val="24"/>
                                    </w:rPr>
                                    <w:t>on</w:t>
                                  </w:r>
                                  <w:r>
                                    <w:rPr>
                                      <w:spacing w:val="-1"/>
                                      <w:sz w:val="24"/>
                                    </w:rPr>
                                    <w:t xml:space="preserve"> </w:t>
                                  </w:r>
                                  <w:r>
                                    <w:rPr>
                                      <w:sz w:val="24"/>
                                    </w:rPr>
                                    <w:t>transition</w:t>
                                  </w:r>
                                  <w:r>
                                    <w:rPr>
                                      <w:spacing w:val="-5"/>
                                      <w:sz w:val="24"/>
                                    </w:rPr>
                                    <w:t xml:space="preserve"> </w:t>
                                  </w:r>
                                  <w:r>
                                    <w:rPr>
                                      <w:sz w:val="24"/>
                                    </w:rPr>
                                    <w:t>review)</w:t>
                                  </w:r>
                                  <w:r>
                                    <w:rPr>
                                      <w:spacing w:val="-7"/>
                                      <w:sz w:val="24"/>
                                    </w:rPr>
                                    <w:t xml:space="preserve"> </w:t>
                                  </w:r>
                                  <w:r>
                                    <w:rPr>
                                      <w:sz w:val="24"/>
                                    </w:rPr>
                                    <w:t>and</w:t>
                                  </w:r>
                                  <w:r>
                                    <w:rPr>
                                      <w:spacing w:val="-3"/>
                                      <w:sz w:val="24"/>
                                    </w:rPr>
                                    <w:t xml:space="preserve"> </w:t>
                                  </w:r>
                                  <w:r>
                                    <w:rPr>
                                      <w:sz w:val="24"/>
                                    </w:rPr>
                                    <w:t>develop</w:t>
                                  </w:r>
                                  <w:r>
                                    <w:rPr>
                                      <w:spacing w:val="-4"/>
                                      <w:sz w:val="24"/>
                                    </w:rPr>
                                    <w:t xml:space="preserve"> </w:t>
                                  </w:r>
                                  <w:r>
                                    <w:rPr>
                                      <w:sz w:val="24"/>
                                    </w:rPr>
                                    <w:t>joint</w:t>
                                  </w:r>
                                  <w:r>
                                    <w:rPr>
                                      <w:spacing w:val="-4"/>
                                      <w:sz w:val="24"/>
                                    </w:rPr>
                                    <w:t xml:space="preserve"> </w:t>
                                  </w:r>
                                  <w:r>
                                    <w:rPr>
                                      <w:sz w:val="24"/>
                                    </w:rPr>
                                    <w:t>transition</w:t>
                                  </w:r>
                                  <w:r>
                                    <w:rPr>
                                      <w:spacing w:val="-5"/>
                                      <w:sz w:val="24"/>
                                    </w:rPr>
                                    <w:t xml:space="preserve"> </w:t>
                                  </w:r>
                                  <w:r>
                                    <w:rPr>
                                      <w:sz w:val="24"/>
                                    </w:rPr>
                                    <w:t>policy</w:t>
                                  </w:r>
                                </w:p>
                                <w:p w14:paraId="78E412F4" w14:textId="77777777" w:rsidR="008F52C7" w:rsidRDefault="002A01AA">
                                  <w:pPr>
                                    <w:pStyle w:val="TableParagraph"/>
                                    <w:numPr>
                                      <w:ilvl w:val="0"/>
                                      <w:numId w:val="17"/>
                                    </w:numPr>
                                    <w:tabs>
                                      <w:tab w:val="left" w:pos="417"/>
                                    </w:tabs>
                                    <w:spacing w:before="0" w:line="288" w:lineRule="exact"/>
                                    <w:rPr>
                                      <w:sz w:val="24"/>
                                    </w:rPr>
                                  </w:pPr>
                                  <w:r>
                                    <w:rPr>
                                      <w:sz w:val="24"/>
                                    </w:rPr>
                                    <w:t>Review and develop 18+ housing</w:t>
                                  </w:r>
                                  <w:r>
                                    <w:rPr>
                                      <w:spacing w:val="-13"/>
                                      <w:sz w:val="24"/>
                                    </w:rPr>
                                    <w:t xml:space="preserve"> </w:t>
                                  </w:r>
                                  <w:r>
                                    <w:rPr>
                                      <w:sz w:val="24"/>
                                    </w:rPr>
                                    <w:t>pathway</w:t>
                                  </w:r>
                                </w:p>
                                <w:p w14:paraId="78E412F5" w14:textId="77777777" w:rsidR="008F52C7" w:rsidRDefault="002A01AA">
                                  <w:pPr>
                                    <w:pStyle w:val="TableParagraph"/>
                                    <w:numPr>
                                      <w:ilvl w:val="0"/>
                                      <w:numId w:val="17"/>
                                    </w:numPr>
                                    <w:tabs>
                                      <w:tab w:val="left" w:pos="417"/>
                                    </w:tabs>
                                    <w:spacing w:before="2" w:line="235" w:lineRule="auto"/>
                                    <w:ind w:right="437"/>
                                    <w:rPr>
                                      <w:sz w:val="24"/>
                                    </w:rPr>
                                  </w:pPr>
                                  <w:r>
                                    <w:rPr>
                                      <w:sz w:val="24"/>
                                    </w:rPr>
                                    <w:t>Develop</w:t>
                                  </w:r>
                                  <w:r>
                                    <w:rPr>
                                      <w:spacing w:val="-7"/>
                                      <w:sz w:val="24"/>
                                    </w:rPr>
                                    <w:t xml:space="preserve"> </w:t>
                                  </w:r>
                                  <w:r>
                                    <w:rPr>
                                      <w:sz w:val="24"/>
                                    </w:rPr>
                                    <w:t>better</w:t>
                                  </w:r>
                                  <w:r>
                                    <w:rPr>
                                      <w:spacing w:val="-9"/>
                                      <w:sz w:val="24"/>
                                    </w:rPr>
                                    <w:t xml:space="preserve"> </w:t>
                                  </w:r>
                                  <w:r>
                                    <w:rPr>
                                      <w:sz w:val="24"/>
                                    </w:rPr>
                                    <w:t>modelling</w:t>
                                  </w:r>
                                  <w:r>
                                    <w:rPr>
                                      <w:spacing w:val="-7"/>
                                      <w:sz w:val="24"/>
                                    </w:rPr>
                                    <w:t xml:space="preserve"> </w:t>
                                  </w:r>
                                  <w:r>
                                    <w:rPr>
                                      <w:sz w:val="24"/>
                                    </w:rPr>
                                    <w:t>to</w:t>
                                  </w:r>
                                  <w:r>
                                    <w:rPr>
                                      <w:spacing w:val="-4"/>
                                      <w:sz w:val="24"/>
                                    </w:rPr>
                                    <w:t xml:space="preserve"> </w:t>
                                  </w:r>
                                  <w:r>
                                    <w:rPr>
                                      <w:sz w:val="24"/>
                                    </w:rPr>
                                    <w:t>predict</w:t>
                                  </w:r>
                                  <w:r>
                                    <w:rPr>
                                      <w:spacing w:val="-9"/>
                                      <w:sz w:val="24"/>
                                    </w:rPr>
                                    <w:t xml:space="preserve"> </w:t>
                                  </w:r>
                                  <w:r>
                                    <w:rPr>
                                      <w:sz w:val="24"/>
                                    </w:rPr>
                                    <w:t>future</w:t>
                                  </w:r>
                                  <w:r>
                                    <w:rPr>
                                      <w:spacing w:val="-9"/>
                                      <w:sz w:val="24"/>
                                    </w:rPr>
                                    <w:t xml:space="preserve"> </w:t>
                                  </w:r>
                                  <w:r>
                                    <w:rPr>
                                      <w:sz w:val="24"/>
                                    </w:rPr>
                                    <w:t>needs</w:t>
                                  </w:r>
                                  <w:r>
                                    <w:rPr>
                                      <w:spacing w:val="-5"/>
                                      <w:sz w:val="24"/>
                                    </w:rPr>
                                    <w:t xml:space="preserve"> </w:t>
                                  </w:r>
                                  <w:r>
                                    <w:rPr>
                                      <w:sz w:val="24"/>
                                    </w:rPr>
                                    <w:t>for</w:t>
                                  </w:r>
                                  <w:r>
                                    <w:rPr>
                                      <w:spacing w:val="-7"/>
                                      <w:sz w:val="24"/>
                                    </w:rPr>
                                    <w:t xml:space="preserve"> </w:t>
                                  </w:r>
                                  <w:r>
                                    <w:rPr>
                                      <w:sz w:val="24"/>
                                    </w:rPr>
                                    <w:t>adult</w:t>
                                  </w:r>
                                  <w:r>
                                    <w:rPr>
                                      <w:spacing w:val="-6"/>
                                      <w:sz w:val="24"/>
                                    </w:rPr>
                                    <w:t xml:space="preserve"> </w:t>
                                  </w:r>
                                  <w:r>
                                    <w:rPr>
                                      <w:sz w:val="24"/>
                                    </w:rPr>
                                    <w:t>services</w:t>
                                  </w:r>
                                  <w:r>
                                    <w:rPr>
                                      <w:spacing w:val="-2"/>
                                      <w:sz w:val="24"/>
                                    </w:rPr>
                                    <w:t xml:space="preserve"> </w:t>
                                  </w:r>
                                  <w:r>
                                    <w:rPr>
                                      <w:sz w:val="24"/>
                                    </w:rPr>
                                    <w:t>and</w:t>
                                  </w:r>
                                  <w:r>
                                    <w:rPr>
                                      <w:spacing w:val="-7"/>
                                      <w:sz w:val="24"/>
                                    </w:rPr>
                                    <w:t xml:space="preserve"> </w:t>
                                  </w:r>
                                  <w:r>
                                    <w:rPr>
                                      <w:sz w:val="24"/>
                                    </w:rPr>
                                    <w:t>ensure</w:t>
                                  </w:r>
                                  <w:r>
                                    <w:rPr>
                                      <w:spacing w:val="-7"/>
                                      <w:sz w:val="24"/>
                                    </w:rPr>
                                    <w:t xml:space="preserve"> </w:t>
                                  </w:r>
                                  <w:r>
                                    <w:rPr>
                                      <w:sz w:val="24"/>
                                    </w:rPr>
                                    <w:t>there</w:t>
                                  </w:r>
                                  <w:r>
                                    <w:rPr>
                                      <w:spacing w:val="-9"/>
                                      <w:sz w:val="24"/>
                                    </w:rPr>
                                    <w:t xml:space="preserve"> </w:t>
                                  </w:r>
                                  <w:r>
                                    <w:rPr>
                                      <w:sz w:val="24"/>
                                    </w:rPr>
                                    <w:t>is sufficient</w:t>
                                  </w:r>
                                  <w:r>
                                    <w:rPr>
                                      <w:spacing w:val="-9"/>
                                      <w:sz w:val="24"/>
                                    </w:rPr>
                                    <w:t xml:space="preserve"> </w:t>
                                  </w:r>
                                  <w:r>
                                    <w:rPr>
                                      <w:sz w:val="24"/>
                                    </w:rPr>
                                    <w:t>provision</w:t>
                                  </w:r>
                                  <w:r>
                                    <w:rPr>
                                      <w:spacing w:val="-6"/>
                                      <w:sz w:val="24"/>
                                    </w:rPr>
                                    <w:t xml:space="preserve"> </w:t>
                                  </w:r>
                                  <w:r>
                                    <w:rPr>
                                      <w:sz w:val="24"/>
                                    </w:rPr>
                                    <w:t>(linked</w:t>
                                  </w:r>
                                  <w:r>
                                    <w:rPr>
                                      <w:spacing w:val="-6"/>
                                      <w:sz w:val="24"/>
                                    </w:rPr>
                                    <w:t xml:space="preserve"> </w:t>
                                  </w:r>
                                  <w:r>
                                    <w:rPr>
                                      <w:sz w:val="24"/>
                                    </w:rPr>
                                    <w:t>to the Specialist Commissioning Service Market Place</w:t>
                                  </w:r>
                                  <w:r>
                                    <w:rPr>
                                      <w:spacing w:val="-6"/>
                                      <w:sz w:val="24"/>
                                    </w:rPr>
                                    <w:t xml:space="preserve"> </w:t>
                                  </w:r>
                                  <w:r>
                                    <w:rPr>
                                      <w:sz w:val="24"/>
                                    </w:rPr>
                                    <w:t>Statement).</w:t>
                                  </w:r>
                                </w:p>
                              </w:tc>
                            </w:tr>
                          </w:tbl>
                          <w:p w14:paraId="78E412F7" w14:textId="77777777" w:rsidR="008F52C7" w:rsidRDefault="008F52C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B1" id="_x0000_t202" coordsize="21600,21600" o:spt="202" path="m,l,21600r21600,l21600,xe">
                <v:stroke joinstyle="miter"/>
                <v:path gradientshapeok="t" o:connecttype="rect"/>
              </v:shapetype>
              <v:shape id="Text Box 37" o:spid="_x0000_s1026" type="#_x0000_t202" style="position:absolute;left:0;text-align:left;margin-left:-.5pt;margin-top:54.5pt;width:961.5pt;height:462.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" filled="f" stroked="f">
                <v:textbox inset="0,0,0,0">
                  <w:txbxContent>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037"/>
                        <w:gridCol w:w="12162"/>
                      </w:tblGrid>
                      <w:tr w:rsidR="008F52C7" w14:paraId="78E412DE" w14:textId="77777777" w:rsidTr="00771403">
                        <w:trPr>
                          <w:cantSplit/>
                          <w:trHeight w:val="453"/>
                          <w:tblHeader/>
                        </w:trPr>
                        <w:tc>
                          <w:tcPr>
                            <w:tcW w:w="7037" w:type="dxa"/>
                            <w:tcBorders>
                              <w:bottom w:val="single" w:sz="24" w:space="0" w:color="FFFFFF"/>
                            </w:tcBorders>
                            <w:shd w:val="clear" w:color="auto" w:fill="4471C4"/>
                          </w:tcPr>
                          <w:p w14:paraId="78E412DC" w14:textId="77777777" w:rsidR="008F52C7" w:rsidRDefault="002A01AA">
                            <w:pPr>
                              <w:pStyle w:val="TableParagraph"/>
                              <w:spacing w:before="59"/>
                              <w:ind w:left="144"/>
                              <w:rPr>
                                <w:b/>
                                <w:sz w:val="24"/>
                              </w:rPr>
                            </w:pPr>
                            <w:r>
                              <w:rPr>
                                <w:b/>
                                <w:color w:val="FFFFFF"/>
                                <w:sz w:val="24"/>
                              </w:rPr>
                              <w:t>Objective</w:t>
                            </w:r>
                          </w:p>
                        </w:tc>
                        <w:tc>
                          <w:tcPr>
                            <w:tcW w:w="12162" w:type="dxa"/>
                            <w:tcBorders>
                              <w:bottom w:val="single" w:sz="24" w:space="0" w:color="FFFFFF"/>
                            </w:tcBorders>
                            <w:shd w:val="clear" w:color="auto" w:fill="4471C4"/>
                          </w:tcPr>
                          <w:p w14:paraId="78E412DD" w14:textId="77777777" w:rsidR="008F52C7" w:rsidRDefault="002A01AA">
                            <w:pPr>
                              <w:pStyle w:val="TableParagraph"/>
                              <w:spacing w:before="59"/>
                              <w:rPr>
                                <w:b/>
                                <w:sz w:val="24"/>
                              </w:rPr>
                            </w:pPr>
                            <w:r>
                              <w:rPr>
                                <w:b/>
                                <w:color w:val="FFFFFF"/>
                                <w:sz w:val="24"/>
                              </w:rPr>
                              <w:t>How we will meet the objective</w:t>
                            </w:r>
                          </w:p>
                        </w:tc>
                      </w:tr>
                      <w:tr w:rsidR="008F52C7" w14:paraId="78E412E1" w14:textId="77777777">
                        <w:trPr>
                          <w:trHeight w:val="1831"/>
                        </w:trPr>
                        <w:tc>
                          <w:tcPr>
                            <w:tcW w:w="7037" w:type="dxa"/>
                            <w:tcBorders>
                              <w:top w:val="single" w:sz="24" w:space="0" w:color="FFFFFF"/>
                            </w:tcBorders>
                            <w:shd w:val="clear" w:color="auto" w:fill="CFD4EA"/>
                          </w:tcPr>
                          <w:p w14:paraId="78E412DF" w14:textId="77777777" w:rsidR="008F52C7" w:rsidRDefault="002A01AA">
                            <w:pPr>
                              <w:pStyle w:val="TableParagraph"/>
                              <w:spacing w:before="44" w:line="235" w:lineRule="auto"/>
                              <w:ind w:left="144" w:right="156"/>
                              <w:rPr>
                                <w:sz w:val="24"/>
                              </w:rPr>
                            </w:pPr>
                            <w:r>
                              <w:rPr>
                                <w:sz w:val="24"/>
                              </w:rPr>
                              <w:t>Increase sufficiency of SEND provision, including mainstream and special school, with particular focus on growth areas of Social, Emotional and Mental Health (SEMH) and Autism, taking into account the access to the curriculum that is required for these groups for example related difficulties such as learning difficulties both severe and moderate</w:t>
                            </w:r>
                          </w:p>
                        </w:tc>
                        <w:tc>
                          <w:tcPr>
                            <w:tcW w:w="12162" w:type="dxa"/>
                            <w:tcBorders>
                              <w:top w:val="single" w:sz="24" w:space="0" w:color="FFFFFF"/>
                            </w:tcBorders>
                            <w:shd w:val="clear" w:color="auto" w:fill="CFD4EA"/>
                          </w:tcPr>
                          <w:p w14:paraId="78E412E0" w14:textId="77777777" w:rsidR="008F52C7" w:rsidRDefault="002A01AA">
                            <w:pPr>
                              <w:pStyle w:val="TableParagraph"/>
                              <w:spacing w:before="44" w:line="235" w:lineRule="auto"/>
                              <w:ind w:right="321"/>
                              <w:jc w:val="both"/>
                              <w:rPr>
                                <w:sz w:val="24"/>
                              </w:rPr>
                            </w:pPr>
                            <w:r>
                              <w:rPr>
                                <w:sz w:val="24"/>
                              </w:rPr>
                              <w:t xml:space="preserve">A SEND Capital Plan is in place to develop provision. The </w:t>
                            </w:r>
                            <w:hyperlink r:id="rId27">
                              <w:r>
                                <w:rPr>
                                  <w:color w:val="0462C1"/>
                                  <w:sz w:val="24"/>
                                  <w:u w:val="single" w:color="0462C1"/>
                                </w:rPr>
                                <w:t>SEND Education Strategy and Action plan 2018 – 2021</w:t>
                              </w:r>
                              <w:r>
                                <w:rPr>
                                  <w:color w:val="0462C1"/>
                                  <w:sz w:val="24"/>
                                </w:rPr>
                                <w:t xml:space="preserve"> </w:t>
                              </w:r>
                            </w:hyperlink>
                            <w:r>
                              <w:rPr>
                                <w:sz w:val="24"/>
                              </w:rPr>
                              <w:t>outlines how</w:t>
                            </w:r>
                            <w:r>
                              <w:rPr>
                                <w:spacing w:val="-3"/>
                                <w:sz w:val="24"/>
                              </w:rPr>
                              <w:t xml:space="preserve"> </w:t>
                            </w:r>
                            <w:r>
                              <w:rPr>
                                <w:sz w:val="24"/>
                              </w:rPr>
                              <w:t>we</w:t>
                            </w:r>
                            <w:r>
                              <w:rPr>
                                <w:spacing w:val="1"/>
                                <w:sz w:val="24"/>
                              </w:rPr>
                              <w:t xml:space="preserve"> </w:t>
                            </w:r>
                            <w:r>
                              <w:rPr>
                                <w:sz w:val="24"/>
                              </w:rPr>
                              <w:t>will</w:t>
                            </w:r>
                            <w:r>
                              <w:rPr>
                                <w:spacing w:val="-2"/>
                                <w:sz w:val="24"/>
                              </w:rPr>
                              <w:t xml:space="preserve"> </w:t>
                            </w:r>
                            <w:r>
                              <w:rPr>
                                <w:sz w:val="24"/>
                              </w:rPr>
                              <w:t>increase</w:t>
                            </w:r>
                            <w:r>
                              <w:rPr>
                                <w:spacing w:val="-4"/>
                                <w:sz w:val="24"/>
                              </w:rPr>
                              <w:t xml:space="preserve"> </w:t>
                            </w:r>
                            <w:r>
                              <w:rPr>
                                <w:sz w:val="24"/>
                              </w:rPr>
                              <w:t>sufficiency</w:t>
                            </w:r>
                            <w:r>
                              <w:rPr>
                                <w:spacing w:val="-7"/>
                                <w:sz w:val="24"/>
                              </w:rPr>
                              <w:t xml:space="preserve"> </w:t>
                            </w:r>
                            <w:r>
                              <w:rPr>
                                <w:sz w:val="24"/>
                              </w:rPr>
                              <w:t>of places</w:t>
                            </w:r>
                            <w:r>
                              <w:rPr>
                                <w:spacing w:val="-2"/>
                                <w:sz w:val="24"/>
                              </w:rPr>
                              <w:t xml:space="preserve"> </w:t>
                            </w:r>
                            <w:r>
                              <w:rPr>
                                <w:sz w:val="24"/>
                              </w:rPr>
                              <w:t>for</w:t>
                            </w:r>
                            <w:r>
                              <w:rPr>
                                <w:spacing w:val="-6"/>
                                <w:sz w:val="24"/>
                              </w:rPr>
                              <w:t xml:space="preserve"> </w:t>
                            </w:r>
                            <w:r>
                              <w:rPr>
                                <w:sz w:val="24"/>
                              </w:rPr>
                              <w:t>CYP</w:t>
                            </w:r>
                            <w:r>
                              <w:rPr>
                                <w:spacing w:val="-1"/>
                                <w:sz w:val="24"/>
                              </w:rPr>
                              <w:t xml:space="preserve"> </w:t>
                            </w:r>
                            <w:r>
                              <w:rPr>
                                <w:sz w:val="24"/>
                              </w:rPr>
                              <w:t>with</w:t>
                            </w:r>
                            <w:r>
                              <w:rPr>
                                <w:spacing w:val="-1"/>
                                <w:sz w:val="24"/>
                              </w:rPr>
                              <w:t xml:space="preserve"> </w:t>
                            </w:r>
                            <w:r>
                              <w:rPr>
                                <w:sz w:val="24"/>
                              </w:rPr>
                              <w:t>SEND.</w:t>
                            </w:r>
                            <w:r>
                              <w:rPr>
                                <w:spacing w:val="-5"/>
                                <w:sz w:val="24"/>
                              </w:rPr>
                              <w:t xml:space="preserve"> </w:t>
                            </w:r>
                            <w:r>
                              <w:rPr>
                                <w:sz w:val="24"/>
                              </w:rPr>
                              <w:t>Consideration</w:t>
                            </w:r>
                            <w:r>
                              <w:rPr>
                                <w:spacing w:val="-7"/>
                                <w:sz w:val="24"/>
                              </w:rPr>
                              <w:t xml:space="preserve"> </w:t>
                            </w:r>
                            <w:r>
                              <w:rPr>
                                <w:sz w:val="24"/>
                              </w:rPr>
                              <w:t>will</w:t>
                            </w:r>
                            <w:r>
                              <w:rPr>
                                <w:spacing w:val="-2"/>
                                <w:sz w:val="24"/>
                              </w:rPr>
                              <w:t xml:space="preserve"> </w:t>
                            </w:r>
                            <w:r>
                              <w:rPr>
                                <w:sz w:val="24"/>
                              </w:rPr>
                              <w:t>be</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type</w:t>
                            </w:r>
                            <w:r>
                              <w:rPr>
                                <w:spacing w:val="-6"/>
                                <w:sz w:val="24"/>
                              </w:rPr>
                              <w:t xml:space="preserve"> </w:t>
                            </w:r>
                            <w:r>
                              <w:rPr>
                                <w:sz w:val="24"/>
                              </w:rPr>
                              <w:t>of</w:t>
                            </w:r>
                            <w:r>
                              <w:rPr>
                                <w:spacing w:val="-3"/>
                                <w:sz w:val="24"/>
                              </w:rPr>
                              <w:t xml:space="preserve"> </w:t>
                            </w:r>
                            <w:r>
                              <w:rPr>
                                <w:sz w:val="24"/>
                              </w:rPr>
                              <w:t>placement</w:t>
                            </w:r>
                            <w:r>
                              <w:rPr>
                                <w:spacing w:val="-6"/>
                                <w:sz w:val="24"/>
                              </w:rPr>
                              <w:t xml:space="preserve"> </w:t>
                            </w:r>
                            <w:r>
                              <w:rPr>
                                <w:sz w:val="24"/>
                              </w:rPr>
                              <w:t>made outside</w:t>
                            </w:r>
                            <w:r>
                              <w:rPr>
                                <w:spacing w:val="-7"/>
                                <w:sz w:val="24"/>
                              </w:rPr>
                              <w:t xml:space="preserve"> </w:t>
                            </w:r>
                            <w:r>
                              <w:rPr>
                                <w:sz w:val="24"/>
                              </w:rPr>
                              <w:t>of</w:t>
                            </w:r>
                            <w:r>
                              <w:rPr>
                                <w:spacing w:val="-2"/>
                                <w:sz w:val="24"/>
                              </w:rPr>
                              <w:t xml:space="preserve"> </w:t>
                            </w:r>
                            <w:r>
                              <w:rPr>
                                <w:sz w:val="24"/>
                              </w:rPr>
                              <w:t>the</w:t>
                            </w:r>
                            <w:r>
                              <w:rPr>
                                <w:spacing w:val="-3"/>
                                <w:sz w:val="24"/>
                              </w:rPr>
                              <w:t xml:space="preserve"> </w:t>
                            </w:r>
                            <w:r>
                              <w:rPr>
                                <w:sz w:val="24"/>
                              </w:rPr>
                              <w:t>authority</w:t>
                            </w:r>
                            <w:r>
                              <w:rPr>
                                <w:spacing w:val="-12"/>
                                <w:sz w:val="24"/>
                              </w:rPr>
                              <w:t xml:space="preserve"> </w:t>
                            </w:r>
                            <w:r>
                              <w:rPr>
                                <w:sz w:val="24"/>
                              </w:rPr>
                              <w:t>to</w:t>
                            </w:r>
                            <w:r>
                              <w:rPr>
                                <w:spacing w:val="-2"/>
                                <w:sz w:val="24"/>
                              </w:rPr>
                              <w:t xml:space="preserve"> </w:t>
                            </w:r>
                            <w:r>
                              <w:rPr>
                                <w:sz w:val="24"/>
                              </w:rPr>
                              <w:t>inform</w:t>
                            </w:r>
                            <w:r>
                              <w:rPr>
                                <w:spacing w:val="-6"/>
                                <w:sz w:val="24"/>
                              </w:rPr>
                              <w:t xml:space="preserve"> </w:t>
                            </w:r>
                            <w:r>
                              <w:rPr>
                                <w:sz w:val="24"/>
                              </w:rPr>
                              <w:t>the</w:t>
                            </w:r>
                            <w:r>
                              <w:rPr>
                                <w:spacing w:val="-6"/>
                                <w:sz w:val="24"/>
                              </w:rPr>
                              <w:t xml:space="preserve"> </w:t>
                            </w:r>
                            <w:r>
                              <w:rPr>
                                <w:sz w:val="24"/>
                              </w:rPr>
                              <w:t>increase</w:t>
                            </w:r>
                            <w:r>
                              <w:rPr>
                                <w:spacing w:val="-3"/>
                                <w:sz w:val="24"/>
                              </w:rPr>
                              <w:t xml:space="preserve"> </w:t>
                            </w:r>
                            <w:r>
                              <w:rPr>
                                <w:sz w:val="24"/>
                              </w:rPr>
                              <w:t>in</w:t>
                            </w:r>
                            <w:r>
                              <w:rPr>
                                <w:spacing w:val="-3"/>
                                <w:sz w:val="24"/>
                              </w:rPr>
                              <w:t xml:space="preserve"> </w:t>
                            </w:r>
                            <w:r>
                              <w:rPr>
                                <w:sz w:val="24"/>
                              </w:rPr>
                              <w:t>the</w:t>
                            </w:r>
                            <w:r>
                              <w:rPr>
                                <w:spacing w:val="-6"/>
                                <w:sz w:val="24"/>
                              </w:rPr>
                              <w:t xml:space="preserve"> </w:t>
                            </w:r>
                            <w:r>
                              <w:rPr>
                                <w:sz w:val="24"/>
                              </w:rPr>
                              <w:t>sufficiency</w:t>
                            </w:r>
                            <w:r>
                              <w:rPr>
                                <w:spacing w:val="-7"/>
                                <w:sz w:val="24"/>
                              </w:rPr>
                              <w:t xml:space="preserve"> </w:t>
                            </w:r>
                            <w:r>
                              <w:rPr>
                                <w:sz w:val="24"/>
                              </w:rPr>
                              <w:t>within</w:t>
                            </w:r>
                            <w:r>
                              <w:rPr>
                                <w:spacing w:val="-6"/>
                                <w:sz w:val="24"/>
                              </w:rPr>
                              <w:t xml:space="preserve"> </w:t>
                            </w:r>
                            <w:r>
                              <w:rPr>
                                <w:sz w:val="24"/>
                              </w:rPr>
                              <w:t>B&amp;NES</w:t>
                            </w:r>
                            <w:r>
                              <w:rPr>
                                <w:spacing w:val="-4"/>
                                <w:sz w:val="24"/>
                              </w:rPr>
                              <w:t xml:space="preserve"> </w:t>
                            </w:r>
                            <w:r>
                              <w:rPr>
                                <w:sz w:val="24"/>
                              </w:rPr>
                              <w:t>to</w:t>
                            </w:r>
                            <w:r>
                              <w:rPr>
                                <w:spacing w:val="-1"/>
                                <w:sz w:val="24"/>
                              </w:rPr>
                              <w:t xml:space="preserve"> </w:t>
                            </w:r>
                            <w:r>
                              <w:rPr>
                                <w:sz w:val="24"/>
                              </w:rPr>
                              <w:t>ensure</w:t>
                            </w:r>
                            <w:r>
                              <w:rPr>
                                <w:spacing w:val="-8"/>
                                <w:sz w:val="24"/>
                              </w:rPr>
                              <w:t xml:space="preserve"> </w:t>
                            </w:r>
                            <w:r>
                              <w:rPr>
                                <w:sz w:val="24"/>
                              </w:rPr>
                              <w:t>the</w:t>
                            </w:r>
                            <w:r>
                              <w:rPr>
                                <w:spacing w:val="-4"/>
                                <w:sz w:val="24"/>
                              </w:rPr>
                              <w:t xml:space="preserve"> </w:t>
                            </w:r>
                            <w:r>
                              <w:rPr>
                                <w:sz w:val="24"/>
                              </w:rPr>
                              <w:t>any</w:t>
                            </w:r>
                            <w:r>
                              <w:rPr>
                                <w:spacing w:val="-4"/>
                                <w:sz w:val="24"/>
                              </w:rPr>
                              <w:t xml:space="preserve"> </w:t>
                            </w:r>
                            <w:r>
                              <w:rPr>
                                <w:sz w:val="24"/>
                              </w:rPr>
                              <w:t>new</w:t>
                            </w:r>
                            <w:r>
                              <w:rPr>
                                <w:spacing w:val="-4"/>
                                <w:sz w:val="24"/>
                              </w:rPr>
                              <w:t xml:space="preserve"> </w:t>
                            </w:r>
                            <w:r>
                              <w:rPr>
                                <w:sz w:val="24"/>
                              </w:rPr>
                              <w:t>provision</w:t>
                            </w:r>
                            <w:r>
                              <w:rPr>
                                <w:spacing w:val="-6"/>
                                <w:sz w:val="24"/>
                              </w:rPr>
                              <w:t xml:space="preserve"> </w:t>
                            </w:r>
                            <w:r>
                              <w:rPr>
                                <w:sz w:val="24"/>
                              </w:rPr>
                              <w:t>planned will meet the variety and complexity of needs associated with the AS and SEMH</w:t>
                            </w:r>
                            <w:r>
                              <w:rPr>
                                <w:spacing w:val="-23"/>
                                <w:sz w:val="24"/>
                              </w:rPr>
                              <w:t xml:space="preserve"> </w:t>
                            </w:r>
                            <w:r>
                              <w:rPr>
                                <w:sz w:val="24"/>
                              </w:rPr>
                              <w:t>cohorts</w:t>
                            </w:r>
                          </w:p>
                        </w:tc>
                      </w:tr>
                      <w:tr w:rsidR="008F52C7" w14:paraId="78E412E5" w14:textId="77777777">
                        <w:trPr>
                          <w:trHeight w:val="1093"/>
                        </w:trPr>
                        <w:tc>
                          <w:tcPr>
                            <w:tcW w:w="7037" w:type="dxa"/>
                            <w:shd w:val="clear" w:color="auto" w:fill="E9EBF5"/>
                          </w:tcPr>
                          <w:p w14:paraId="78E412E2" w14:textId="77777777" w:rsidR="008F52C7" w:rsidRDefault="002A01AA">
                            <w:pPr>
                              <w:pStyle w:val="TableParagraph"/>
                              <w:spacing w:before="64" w:line="235" w:lineRule="auto"/>
                              <w:ind w:left="144"/>
                              <w:rPr>
                                <w:sz w:val="24"/>
                              </w:rPr>
                            </w:pPr>
                            <w:r>
                              <w:rPr>
                                <w:sz w:val="24"/>
                              </w:rPr>
                              <w:t>Improve consistency across the full range of settings and providers in the identification and welcoming of children and young people with SEND</w:t>
                            </w:r>
                          </w:p>
                        </w:tc>
                        <w:tc>
                          <w:tcPr>
                            <w:tcW w:w="12162" w:type="dxa"/>
                            <w:shd w:val="clear" w:color="auto" w:fill="E9EBF5"/>
                          </w:tcPr>
                          <w:p w14:paraId="78E412E3" w14:textId="77777777" w:rsidR="008F52C7" w:rsidRDefault="002A01AA">
                            <w:pPr>
                              <w:pStyle w:val="TableParagraph"/>
                              <w:spacing w:before="60" w:line="290" w:lineRule="exact"/>
                              <w:rPr>
                                <w:sz w:val="24"/>
                              </w:rPr>
                            </w:pPr>
                            <w:r>
                              <w:rPr>
                                <w:sz w:val="24"/>
                              </w:rPr>
                              <w:t xml:space="preserve">A SEND Project Officer has been seconded to promote and embed a </w:t>
                            </w:r>
                            <w:hyperlink r:id="rId28">
                              <w:r>
                                <w:rPr>
                                  <w:color w:val="0462C1"/>
                                  <w:sz w:val="24"/>
                                  <w:u w:val="single" w:color="0462C1"/>
                                </w:rPr>
                                <w:t>Graduated Approach</w:t>
                              </w:r>
                              <w:r>
                                <w:rPr>
                                  <w:color w:val="0462C1"/>
                                  <w:sz w:val="24"/>
                                </w:rPr>
                                <w:t xml:space="preserve"> </w:t>
                              </w:r>
                            </w:hyperlink>
                            <w:r>
                              <w:rPr>
                                <w:sz w:val="24"/>
                              </w:rPr>
                              <w:t>throughout B&amp;NES settings to</w:t>
                            </w:r>
                          </w:p>
                          <w:p w14:paraId="78E412E4" w14:textId="48301DD0" w:rsidR="008F52C7" w:rsidRDefault="002A01AA">
                            <w:pPr>
                              <w:pStyle w:val="TableParagraph"/>
                              <w:spacing w:before="0" w:line="290" w:lineRule="exact"/>
                              <w:rPr>
                                <w:sz w:val="24"/>
                              </w:rPr>
                            </w:pPr>
                            <w:r>
                              <w:rPr>
                                <w:sz w:val="24"/>
                              </w:rPr>
                              <w:t xml:space="preserve">increase consistency in the approach to SEND. </w:t>
                            </w:r>
                          </w:p>
                        </w:tc>
                      </w:tr>
                      <w:tr w:rsidR="008F52C7" w14:paraId="78E412E8" w14:textId="77777777">
                        <w:trPr>
                          <w:trHeight w:val="1093"/>
                        </w:trPr>
                        <w:tc>
                          <w:tcPr>
                            <w:tcW w:w="7037" w:type="dxa"/>
                            <w:shd w:val="clear" w:color="auto" w:fill="CFD4EA"/>
                          </w:tcPr>
                          <w:p w14:paraId="78E412E6" w14:textId="77777777" w:rsidR="008F52C7" w:rsidRDefault="002A01AA">
                            <w:pPr>
                              <w:pStyle w:val="TableParagraph"/>
                              <w:spacing w:before="64" w:line="235" w:lineRule="auto"/>
                              <w:ind w:left="144" w:right="156"/>
                              <w:rPr>
                                <w:sz w:val="24"/>
                              </w:rPr>
                            </w:pPr>
                            <w:r>
                              <w:rPr>
                                <w:sz w:val="24"/>
                              </w:rPr>
                              <w:t>Improve participation and co-production of parent-carers, children and young people in commissioning of services</w:t>
                            </w:r>
                          </w:p>
                        </w:tc>
                        <w:tc>
                          <w:tcPr>
                            <w:tcW w:w="12162" w:type="dxa"/>
                            <w:shd w:val="clear" w:color="auto" w:fill="CFD4EA"/>
                          </w:tcPr>
                          <w:p w14:paraId="78E412E7" w14:textId="77777777" w:rsidR="008F52C7" w:rsidRDefault="002A01AA">
                            <w:pPr>
                              <w:pStyle w:val="TableParagraph"/>
                              <w:spacing w:before="64" w:line="235" w:lineRule="auto"/>
                              <w:ind w:right="458"/>
                              <w:rPr>
                                <w:sz w:val="24"/>
                              </w:rPr>
                            </w:pPr>
                            <w:r>
                              <w:rPr>
                                <w:sz w:val="24"/>
                              </w:rPr>
                              <w:t>We have consulted with and involved parent-carers in the redesign and recommissioning of services (e.g. ASD Support Service, Sensory Support Service) and will continue to do so. There is a commissioning framework for CYP. Work with health providers to ensure the voice of the child is captured more consistently</w:t>
                            </w:r>
                          </w:p>
                        </w:tc>
                      </w:tr>
                      <w:tr w:rsidR="008F52C7" w14:paraId="78E412EB" w14:textId="77777777">
                        <w:trPr>
                          <w:trHeight w:val="1093"/>
                        </w:trPr>
                        <w:tc>
                          <w:tcPr>
                            <w:tcW w:w="7037" w:type="dxa"/>
                            <w:shd w:val="clear" w:color="auto" w:fill="E9EBF5"/>
                          </w:tcPr>
                          <w:p w14:paraId="78E412E9" w14:textId="77777777" w:rsidR="008F52C7" w:rsidRDefault="002A01AA">
                            <w:pPr>
                              <w:pStyle w:val="TableParagraph"/>
                              <w:spacing w:before="65" w:line="235" w:lineRule="auto"/>
                              <w:ind w:left="144" w:right="156"/>
                              <w:rPr>
                                <w:sz w:val="24"/>
                              </w:rPr>
                            </w:pPr>
                            <w:r>
                              <w:rPr>
                                <w:sz w:val="24"/>
                              </w:rPr>
                              <w:t>Address the gap in academic outcomes for children and young people with SEND and reduce fixed term and permanent exclusions in both secondary and special schools</w:t>
                            </w:r>
                          </w:p>
                        </w:tc>
                        <w:tc>
                          <w:tcPr>
                            <w:tcW w:w="12162" w:type="dxa"/>
                            <w:shd w:val="clear" w:color="auto" w:fill="E9EBF5"/>
                          </w:tcPr>
                          <w:p w14:paraId="78E412EA" w14:textId="77777777" w:rsidR="008F52C7" w:rsidRDefault="002A01AA">
                            <w:pPr>
                              <w:pStyle w:val="TableParagraph"/>
                              <w:spacing w:before="65" w:line="235" w:lineRule="auto"/>
                              <w:ind w:right="316"/>
                              <w:rPr>
                                <w:sz w:val="24"/>
                              </w:rPr>
                            </w:pPr>
                            <w:r>
                              <w:rPr>
                                <w:sz w:val="24"/>
                              </w:rPr>
                              <w:t>We will work with our local schools standards board to continue to drive improvements in performance and attainment and work together to continue to reduce exclusions</w:t>
                            </w:r>
                          </w:p>
                        </w:tc>
                      </w:tr>
                      <w:tr w:rsidR="008F52C7" w14:paraId="78E412EE" w14:textId="77777777">
                        <w:trPr>
                          <w:trHeight w:val="1093"/>
                        </w:trPr>
                        <w:tc>
                          <w:tcPr>
                            <w:tcW w:w="7037" w:type="dxa"/>
                            <w:shd w:val="clear" w:color="auto" w:fill="CFD4EA"/>
                          </w:tcPr>
                          <w:p w14:paraId="78E412EC" w14:textId="77777777" w:rsidR="008F52C7" w:rsidRDefault="002A01AA">
                            <w:pPr>
                              <w:pStyle w:val="TableParagraph"/>
                              <w:spacing w:before="65" w:line="235" w:lineRule="auto"/>
                              <w:ind w:left="144" w:right="156"/>
                              <w:rPr>
                                <w:sz w:val="24"/>
                              </w:rPr>
                            </w:pPr>
                            <w:r>
                              <w:rPr>
                                <w:sz w:val="24"/>
                              </w:rPr>
                              <w:t>Joint working with health partners to develop a joint understanding of health pathways for CYP with SEND</w:t>
                            </w:r>
                          </w:p>
                        </w:tc>
                        <w:tc>
                          <w:tcPr>
                            <w:tcW w:w="12162" w:type="dxa"/>
                            <w:shd w:val="clear" w:color="auto" w:fill="CFD4EA"/>
                          </w:tcPr>
                          <w:p w14:paraId="78E412ED" w14:textId="77777777" w:rsidR="008F52C7" w:rsidRDefault="002A01AA">
                            <w:pPr>
                              <w:pStyle w:val="TableParagraph"/>
                              <w:spacing w:before="65" w:line="235" w:lineRule="auto"/>
                              <w:ind w:right="721"/>
                              <w:rPr>
                                <w:sz w:val="24"/>
                              </w:rPr>
                            </w:pPr>
                            <w:r>
                              <w:rPr>
                                <w:sz w:val="24"/>
                              </w:rPr>
                              <w:t>Further development of collaborative working and joint commissioning seeking greater health involvement in SEND workstreams, e.g. contribution to development of all age Autism Spectrum strategy.</w:t>
                            </w:r>
                          </w:p>
                        </w:tc>
                      </w:tr>
                      <w:tr w:rsidR="008F52C7" w14:paraId="78E412F1" w14:textId="77777777">
                        <w:trPr>
                          <w:trHeight w:val="1093"/>
                        </w:trPr>
                        <w:tc>
                          <w:tcPr>
                            <w:tcW w:w="7037" w:type="dxa"/>
                            <w:shd w:val="clear" w:color="auto" w:fill="E9EBF5"/>
                          </w:tcPr>
                          <w:p w14:paraId="78E412EF" w14:textId="77777777" w:rsidR="008F52C7" w:rsidRDefault="002A01AA">
                            <w:pPr>
                              <w:pStyle w:val="TableParagraph"/>
                              <w:spacing w:before="65" w:line="235" w:lineRule="auto"/>
                              <w:ind w:left="144"/>
                              <w:rPr>
                                <w:sz w:val="24"/>
                              </w:rPr>
                            </w:pPr>
                            <w:r>
                              <w:rPr>
                                <w:sz w:val="24"/>
                              </w:rPr>
                              <w:t>Provide all children, young people and their parents and carers with accurate, accessible information and communication via the SEND Local Offer and also via the impartial SEND Partnership Service.</w:t>
                            </w:r>
                          </w:p>
                        </w:tc>
                        <w:tc>
                          <w:tcPr>
                            <w:tcW w:w="12162" w:type="dxa"/>
                            <w:shd w:val="clear" w:color="auto" w:fill="E9EBF5"/>
                          </w:tcPr>
                          <w:p w14:paraId="78E412F0" w14:textId="77777777" w:rsidR="008F52C7" w:rsidRDefault="002A01AA">
                            <w:pPr>
                              <w:pStyle w:val="TableParagraph"/>
                              <w:spacing w:before="65" w:line="235" w:lineRule="auto"/>
                              <w:ind w:right="169"/>
                              <w:rPr>
                                <w:sz w:val="24"/>
                              </w:rPr>
                            </w:pPr>
                            <w:r>
                              <w:rPr>
                                <w:spacing w:val="-5"/>
                                <w:sz w:val="24"/>
                              </w:rPr>
                              <w:t xml:space="preserve">We </w:t>
                            </w:r>
                            <w:r>
                              <w:rPr>
                                <w:sz w:val="24"/>
                              </w:rPr>
                              <w:t xml:space="preserve">are involving parent carers in the development and review of our Local </w:t>
                            </w:r>
                            <w:r>
                              <w:rPr>
                                <w:spacing w:val="-5"/>
                                <w:sz w:val="24"/>
                              </w:rPr>
                              <w:t xml:space="preserve">Offer, </w:t>
                            </w:r>
                            <w:r>
                              <w:rPr>
                                <w:sz w:val="24"/>
                              </w:rPr>
                              <w:t>including involvement in our Local Offer sub-group and developing an Autism Spectrum specific section of the website.</w:t>
                            </w:r>
                          </w:p>
                        </w:tc>
                      </w:tr>
                      <w:tr w:rsidR="008F52C7" w14:paraId="78E412F6" w14:textId="77777777">
                        <w:trPr>
                          <w:trHeight w:val="1276"/>
                        </w:trPr>
                        <w:tc>
                          <w:tcPr>
                            <w:tcW w:w="7037" w:type="dxa"/>
                            <w:shd w:val="clear" w:color="auto" w:fill="CFD4EA"/>
                          </w:tcPr>
                          <w:p w14:paraId="78E412F2" w14:textId="77777777" w:rsidR="008F52C7" w:rsidRDefault="002A01AA">
                            <w:pPr>
                              <w:pStyle w:val="TableParagraph"/>
                              <w:spacing w:before="66" w:line="235" w:lineRule="auto"/>
                              <w:ind w:left="144"/>
                              <w:rPr>
                                <w:sz w:val="24"/>
                              </w:rPr>
                            </w:pPr>
                            <w:r>
                              <w:rPr>
                                <w:sz w:val="24"/>
                              </w:rPr>
                              <w:t>Improve the experience of young people who are transition beyond children’s services, focusing on those likely to transition into adult services.</w:t>
                            </w:r>
                          </w:p>
                        </w:tc>
                        <w:tc>
                          <w:tcPr>
                            <w:tcW w:w="12162" w:type="dxa"/>
                            <w:shd w:val="clear" w:color="auto" w:fill="CFD4EA"/>
                          </w:tcPr>
                          <w:p w14:paraId="78E412F3" w14:textId="77777777" w:rsidR="008F52C7" w:rsidRDefault="002A01AA">
                            <w:pPr>
                              <w:pStyle w:val="TableParagraph"/>
                              <w:numPr>
                                <w:ilvl w:val="0"/>
                                <w:numId w:val="17"/>
                              </w:numPr>
                              <w:tabs>
                                <w:tab w:val="left" w:pos="417"/>
                              </w:tabs>
                              <w:spacing w:before="61" w:line="290" w:lineRule="exact"/>
                              <w:rPr>
                                <w:sz w:val="24"/>
                              </w:rPr>
                            </w:pPr>
                            <w:r>
                              <w:rPr>
                                <w:sz w:val="24"/>
                              </w:rPr>
                              <w:t>Develop</w:t>
                            </w:r>
                            <w:r>
                              <w:rPr>
                                <w:spacing w:val="-4"/>
                                <w:sz w:val="24"/>
                              </w:rPr>
                              <w:t xml:space="preserve"> </w:t>
                            </w:r>
                            <w:r>
                              <w:rPr>
                                <w:sz w:val="24"/>
                              </w:rPr>
                              <w:t>a</w:t>
                            </w:r>
                            <w:r>
                              <w:rPr>
                                <w:spacing w:val="-1"/>
                                <w:sz w:val="24"/>
                              </w:rPr>
                              <w:t xml:space="preserve"> </w:t>
                            </w:r>
                            <w:r>
                              <w:rPr>
                                <w:sz w:val="24"/>
                              </w:rPr>
                              <w:t>transition</w:t>
                            </w:r>
                            <w:r>
                              <w:rPr>
                                <w:spacing w:val="-7"/>
                                <w:sz w:val="24"/>
                              </w:rPr>
                              <w:t xml:space="preserve"> </w:t>
                            </w:r>
                            <w:r>
                              <w:rPr>
                                <w:sz w:val="24"/>
                              </w:rPr>
                              <w:t>action</w:t>
                            </w:r>
                            <w:r>
                              <w:rPr>
                                <w:spacing w:val="-1"/>
                                <w:sz w:val="24"/>
                              </w:rPr>
                              <w:t xml:space="preserve"> </w:t>
                            </w:r>
                            <w:r>
                              <w:rPr>
                                <w:sz w:val="24"/>
                              </w:rPr>
                              <w:t>plan</w:t>
                            </w:r>
                            <w:r>
                              <w:rPr>
                                <w:spacing w:val="-3"/>
                                <w:sz w:val="24"/>
                              </w:rPr>
                              <w:t xml:space="preserve"> </w:t>
                            </w:r>
                            <w:r>
                              <w:rPr>
                                <w:sz w:val="24"/>
                              </w:rPr>
                              <w:t>(based</w:t>
                            </w:r>
                            <w:r>
                              <w:rPr>
                                <w:spacing w:val="-2"/>
                                <w:sz w:val="24"/>
                              </w:rPr>
                              <w:t xml:space="preserve"> </w:t>
                            </w:r>
                            <w:r>
                              <w:rPr>
                                <w:sz w:val="24"/>
                              </w:rPr>
                              <w:t>on</w:t>
                            </w:r>
                            <w:r>
                              <w:rPr>
                                <w:spacing w:val="-1"/>
                                <w:sz w:val="24"/>
                              </w:rPr>
                              <w:t xml:space="preserve"> </w:t>
                            </w:r>
                            <w:r>
                              <w:rPr>
                                <w:sz w:val="24"/>
                              </w:rPr>
                              <w:t>transition</w:t>
                            </w:r>
                            <w:r>
                              <w:rPr>
                                <w:spacing w:val="-5"/>
                                <w:sz w:val="24"/>
                              </w:rPr>
                              <w:t xml:space="preserve"> </w:t>
                            </w:r>
                            <w:r>
                              <w:rPr>
                                <w:sz w:val="24"/>
                              </w:rPr>
                              <w:t>review)</w:t>
                            </w:r>
                            <w:r>
                              <w:rPr>
                                <w:spacing w:val="-7"/>
                                <w:sz w:val="24"/>
                              </w:rPr>
                              <w:t xml:space="preserve"> </w:t>
                            </w:r>
                            <w:r>
                              <w:rPr>
                                <w:sz w:val="24"/>
                              </w:rPr>
                              <w:t>and</w:t>
                            </w:r>
                            <w:r>
                              <w:rPr>
                                <w:spacing w:val="-3"/>
                                <w:sz w:val="24"/>
                              </w:rPr>
                              <w:t xml:space="preserve"> </w:t>
                            </w:r>
                            <w:r>
                              <w:rPr>
                                <w:sz w:val="24"/>
                              </w:rPr>
                              <w:t>develop</w:t>
                            </w:r>
                            <w:r>
                              <w:rPr>
                                <w:spacing w:val="-4"/>
                                <w:sz w:val="24"/>
                              </w:rPr>
                              <w:t xml:space="preserve"> </w:t>
                            </w:r>
                            <w:r>
                              <w:rPr>
                                <w:sz w:val="24"/>
                              </w:rPr>
                              <w:t>joint</w:t>
                            </w:r>
                            <w:r>
                              <w:rPr>
                                <w:spacing w:val="-4"/>
                                <w:sz w:val="24"/>
                              </w:rPr>
                              <w:t xml:space="preserve"> </w:t>
                            </w:r>
                            <w:r>
                              <w:rPr>
                                <w:sz w:val="24"/>
                              </w:rPr>
                              <w:t>transition</w:t>
                            </w:r>
                            <w:r>
                              <w:rPr>
                                <w:spacing w:val="-5"/>
                                <w:sz w:val="24"/>
                              </w:rPr>
                              <w:t xml:space="preserve"> </w:t>
                            </w:r>
                            <w:r>
                              <w:rPr>
                                <w:sz w:val="24"/>
                              </w:rPr>
                              <w:t>policy</w:t>
                            </w:r>
                          </w:p>
                          <w:p w14:paraId="78E412F4" w14:textId="77777777" w:rsidR="008F52C7" w:rsidRDefault="002A01AA">
                            <w:pPr>
                              <w:pStyle w:val="TableParagraph"/>
                              <w:numPr>
                                <w:ilvl w:val="0"/>
                                <w:numId w:val="17"/>
                              </w:numPr>
                              <w:tabs>
                                <w:tab w:val="left" w:pos="417"/>
                              </w:tabs>
                              <w:spacing w:before="0" w:line="288" w:lineRule="exact"/>
                              <w:rPr>
                                <w:sz w:val="24"/>
                              </w:rPr>
                            </w:pPr>
                            <w:r>
                              <w:rPr>
                                <w:sz w:val="24"/>
                              </w:rPr>
                              <w:t>Review and develop 18+ housing</w:t>
                            </w:r>
                            <w:r>
                              <w:rPr>
                                <w:spacing w:val="-13"/>
                                <w:sz w:val="24"/>
                              </w:rPr>
                              <w:t xml:space="preserve"> </w:t>
                            </w:r>
                            <w:r>
                              <w:rPr>
                                <w:sz w:val="24"/>
                              </w:rPr>
                              <w:t>pathway</w:t>
                            </w:r>
                          </w:p>
                          <w:p w14:paraId="78E412F5" w14:textId="77777777" w:rsidR="008F52C7" w:rsidRDefault="002A01AA">
                            <w:pPr>
                              <w:pStyle w:val="TableParagraph"/>
                              <w:numPr>
                                <w:ilvl w:val="0"/>
                                <w:numId w:val="17"/>
                              </w:numPr>
                              <w:tabs>
                                <w:tab w:val="left" w:pos="417"/>
                              </w:tabs>
                              <w:spacing w:before="2" w:line="235" w:lineRule="auto"/>
                              <w:ind w:right="437"/>
                              <w:rPr>
                                <w:sz w:val="24"/>
                              </w:rPr>
                            </w:pPr>
                            <w:r>
                              <w:rPr>
                                <w:sz w:val="24"/>
                              </w:rPr>
                              <w:t>Develop</w:t>
                            </w:r>
                            <w:r>
                              <w:rPr>
                                <w:spacing w:val="-7"/>
                                <w:sz w:val="24"/>
                              </w:rPr>
                              <w:t xml:space="preserve"> </w:t>
                            </w:r>
                            <w:r>
                              <w:rPr>
                                <w:sz w:val="24"/>
                              </w:rPr>
                              <w:t>better</w:t>
                            </w:r>
                            <w:r>
                              <w:rPr>
                                <w:spacing w:val="-9"/>
                                <w:sz w:val="24"/>
                              </w:rPr>
                              <w:t xml:space="preserve"> </w:t>
                            </w:r>
                            <w:r>
                              <w:rPr>
                                <w:sz w:val="24"/>
                              </w:rPr>
                              <w:t>modelling</w:t>
                            </w:r>
                            <w:r>
                              <w:rPr>
                                <w:spacing w:val="-7"/>
                                <w:sz w:val="24"/>
                              </w:rPr>
                              <w:t xml:space="preserve"> </w:t>
                            </w:r>
                            <w:r>
                              <w:rPr>
                                <w:sz w:val="24"/>
                              </w:rPr>
                              <w:t>to</w:t>
                            </w:r>
                            <w:r>
                              <w:rPr>
                                <w:spacing w:val="-4"/>
                                <w:sz w:val="24"/>
                              </w:rPr>
                              <w:t xml:space="preserve"> </w:t>
                            </w:r>
                            <w:r>
                              <w:rPr>
                                <w:sz w:val="24"/>
                              </w:rPr>
                              <w:t>predict</w:t>
                            </w:r>
                            <w:r>
                              <w:rPr>
                                <w:spacing w:val="-9"/>
                                <w:sz w:val="24"/>
                              </w:rPr>
                              <w:t xml:space="preserve"> </w:t>
                            </w:r>
                            <w:r>
                              <w:rPr>
                                <w:sz w:val="24"/>
                              </w:rPr>
                              <w:t>future</w:t>
                            </w:r>
                            <w:r>
                              <w:rPr>
                                <w:spacing w:val="-9"/>
                                <w:sz w:val="24"/>
                              </w:rPr>
                              <w:t xml:space="preserve"> </w:t>
                            </w:r>
                            <w:r>
                              <w:rPr>
                                <w:sz w:val="24"/>
                              </w:rPr>
                              <w:t>needs</w:t>
                            </w:r>
                            <w:r>
                              <w:rPr>
                                <w:spacing w:val="-5"/>
                                <w:sz w:val="24"/>
                              </w:rPr>
                              <w:t xml:space="preserve"> </w:t>
                            </w:r>
                            <w:r>
                              <w:rPr>
                                <w:sz w:val="24"/>
                              </w:rPr>
                              <w:t>for</w:t>
                            </w:r>
                            <w:r>
                              <w:rPr>
                                <w:spacing w:val="-7"/>
                                <w:sz w:val="24"/>
                              </w:rPr>
                              <w:t xml:space="preserve"> </w:t>
                            </w:r>
                            <w:r>
                              <w:rPr>
                                <w:sz w:val="24"/>
                              </w:rPr>
                              <w:t>adult</w:t>
                            </w:r>
                            <w:r>
                              <w:rPr>
                                <w:spacing w:val="-6"/>
                                <w:sz w:val="24"/>
                              </w:rPr>
                              <w:t xml:space="preserve"> </w:t>
                            </w:r>
                            <w:r>
                              <w:rPr>
                                <w:sz w:val="24"/>
                              </w:rPr>
                              <w:t>services</w:t>
                            </w:r>
                            <w:r>
                              <w:rPr>
                                <w:spacing w:val="-2"/>
                                <w:sz w:val="24"/>
                              </w:rPr>
                              <w:t xml:space="preserve"> </w:t>
                            </w:r>
                            <w:r>
                              <w:rPr>
                                <w:sz w:val="24"/>
                              </w:rPr>
                              <w:t>and</w:t>
                            </w:r>
                            <w:r>
                              <w:rPr>
                                <w:spacing w:val="-7"/>
                                <w:sz w:val="24"/>
                              </w:rPr>
                              <w:t xml:space="preserve"> </w:t>
                            </w:r>
                            <w:r>
                              <w:rPr>
                                <w:sz w:val="24"/>
                              </w:rPr>
                              <w:t>ensure</w:t>
                            </w:r>
                            <w:r>
                              <w:rPr>
                                <w:spacing w:val="-7"/>
                                <w:sz w:val="24"/>
                              </w:rPr>
                              <w:t xml:space="preserve"> </w:t>
                            </w:r>
                            <w:r>
                              <w:rPr>
                                <w:sz w:val="24"/>
                              </w:rPr>
                              <w:t>there</w:t>
                            </w:r>
                            <w:r>
                              <w:rPr>
                                <w:spacing w:val="-9"/>
                                <w:sz w:val="24"/>
                              </w:rPr>
                              <w:t xml:space="preserve"> </w:t>
                            </w:r>
                            <w:r>
                              <w:rPr>
                                <w:sz w:val="24"/>
                              </w:rPr>
                              <w:t>is sufficient</w:t>
                            </w:r>
                            <w:r>
                              <w:rPr>
                                <w:spacing w:val="-9"/>
                                <w:sz w:val="24"/>
                              </w:rPr>
                              <w:t xml:space="preserve"> </w:t>
                            </w:r>
                            <w:r>
                              <w:rPr>
                                <w:sz w:val="24"/>
                              </w:rPr>
                              <w:t>provision</w:t>
                            </w:r>
                            <w:r>
                              <w:rPr>
                                <w:spacing w:val="-6"/>
                                <w:sz w:val="24"/>
                              </w:rPr>
                              <w:t xml:space="preserve"> </w:t>
                            </w:r>
                            <w:r>
                              <w:rPr>
                                <w:sz w:val="24"/>
                              </w:rPr>
                              <w:t>(linked</w:t>
                            </w:r>
                            <w:r>
                              <w:rPr>
                                <w:spacing w:val="-6"/>
                                <w:sz w:val="24"/>
                              </w:rPr>
                              <w:t xml:space="preserve"> </w:t>
                            </w:r>
                            <w:r>
                              <w:rPr>
                                <w:sz w:val="24"/>
                              </w:rPr>
                              <w:t>to the Specialist Commissioning Service Market Place</w:t>
                            </w:r>
                            <w:r>
                              <w:rPr>
                                <w:spacing w:val="-6"/>
                                <w:sz w:val="24"/>
                              </w:rPr>
                              <w:t xml:space="preserve"> </w:t>
                            </w:r>
                            <w:r>
                              <w:rPr>
                                <w:sz w:val="24"/>
                              </w:rPr>
                              <w:t>Statement).</w:t>
                            </w:r>
                          </w:p>
                        </w:tc>
                      </w:tr>
                    </w:tbl>
                    <w:p w14:paraId="78E412F7" w14:textId="77777777" w:rsidR="008F52C7" w:rsidRDefault="008F52C7">
                      <w:pPr>
                        <w:pStyle w:val="BodyText"/>
                      </w:pPr>
                    </w:p>
                  </w:txbxContent>
                </v:textbox>
                <w10:wrap anchorx="page" anchory="page"/>
              </v:shape>
            </w:pict>
          </mc:Fallback>
        </mc:AlternateContent>
      </w:r>
      <w:bookmarkStart w:id="7" w:name="_bookmark7"/>
      <w:bookmarkEnd w:id="7"/>
      <w:r w:rsidR="002A01AA">
        <w:rPr>
          <w:rFonts w:ascii="Calibri Light"/>
          <w:sz w:val="56"/>
        </w:rPr>
        <w:t>How we will meet our strategic objectives</w:t>
      </w:r>
    </w:p>
    <w:p w14:paraId="78E411E9" w14:textId="77777777" w:rsidR="008F52C7" w:rsidRDefault="008F52C7">
      <w:pPr>
        <w:spacing w:line="647" w:lineRule="exact"/>
        <w:rPr>
          <w:rFonts w:ascii="Calibri Light"/>
          <w:sz w:val="56"/>
        </w:rPr>
        <w:sectPr w:rsidR="008F52C7">
          <w:headerReference w:type="default" r:id="rId29"/>
          <w:pgSz w:w="19200" w:h="10800" w:orient="landscape"/>
          <w:pgMar w:top="480" w:right="0" w:bottom="280" w:left="0" w:header="0" w:footer="0" w:gutter="0"/>
          <w:cols w:space="720"/>
        </w:sectPr>
      </w:pPr>
    </w:p>
    <w:p w14:paraId="78E411EA" w14:textId="77777777" w:rsidR="008F52C7" w:rsidRDefault="008F52C7">
      <w:pPr>
        <w:pStyle w:val="BodyText"/>
        <w:rPr>
          <w:rFonts w:ascii="Calibri Light"/>
          <w:sz w:val="20"/>
        </w:rPr>
      </w:pPr>
    </w:p>
    <w:p w14:paraId="78E411EB" w14:textId="77777777" w:rsidR="008F52C7" w:rsidRDefault="008F52C7">
      <w:pPr>
        <w:pStyle w:val="BodyText"/>
        <w:rPr>
          <w:rFonts w:ascii="Calibri Light"/>
          <w:sz w:val="20"/>
        </w:rPr>
      </w:pPr>
    </w:p>
    <w:p w14:paraId="78E411EC" w14:textId="77777777" w:rsidR="008F52C7" w:rsidRDefault="008F52C7">
      <w:pPr>
        <w:pStyle w:val="BodyText"/>
        <w:rPr>
          <w:rFonts w:ascii="Calibri Light"/>
          <w:sz w:val="20"/>
        </w:rPr>
      </w:pPr>
    </w:p>
    <w:p w14:paraId="78E411ED" w14:textId="77777777" w:rsidR="008F52C7" w:rsidRDefault="008F52C7">
      <w:pPr>
        <w:pStyle w:val="BodyText"/>
        <w:spacing w:before="3"/>
        <w:rPr>
          <w:rFonts w:ascii="Calibri Light"/>
          <w:sz w:val="11"/>
        </w:rPr>
      </w:pPr>
    </w:p>
    <w:p w14:paraId="78E411EE" w14:textId="2E890AFF" w:rsidR="008F52C7" w:rsidRDefault="000B4129">
      <w:pPr>
        <w:tabs>
          <w:tab w:val="left" w:pos="10264"/>
        </w:tabs>
        <w:ind w:left="1531"/>
        <w:rPr>
          <w:rFonts w:ascii="Calibri Light"/>
          <w:sz w:val="20"/>
        </w:rPr>
      </w:pPr>
      <w:r>
        <w:rPr>
          <w:rFonts w:ascii="Calibri Light"/>
          <w:noProof/>
          <w:sz w:val="20"/>
        </w:rPr>
        <mc:AlternateContent>
          <mc:Choice Requires="wpg">
            <w:drawing>
              <wp:inline distT="0" distB="0" distL="0" distR="0" wp14:anchorId="78E412B3" wp14:editId="68DEDD85">
                <wp:extent cx="4703445" cy="4389120"/>
                <wp:effectExtent l="635" t="6350" r="1270" b="5080"/>
                <wp:docPr id="52" name="Group 34" descr="A box with a green outline, inside reads: • Opportunities&#10;- We have an opportunity to build on joint-working processes and best practice implemented before and during the reforms in 2014&#10;- Through recommissioning/redesigning services in co-production with parent-carers and children and young people we can deliver more tailored service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3445" cy="4389120"/>
                          <a:chOff x="0" y="0"/>
                          <a:chExt cx="7407" cy="6912"/>
                        </a:xfrm>
                      </wpg:grpSpPr>
                      <wps:wsp>
                        <wps:cNvPr id="53" name="Freeform 36"/>
                        <wps:cNvSpPr>
                          <a:spLocks/>
                        </wps:cNvSpPr>
                        <wps:spPr bwMode="auto">
                          <a:xfrm>
                            <a:off x="30" y="30"/>
                            <a:ext cx="7347" cy="6852"/>
                          </a:xfrm>
                          <a:custGeom>
                            <a:avLst/>
                            <a:gdLst>
                              <a:gd name="T0" fmla="+- 0 32 30"/>
                              <a:gd name="T1" fmla="*/ T0 w 7347"/>
                              <a:gd name="T2" fmla="+- 0 1097 30"/>
                              <a:gd name="T3" fmla="*/ 1097 h 6852"/>
                              <a:gd name="T4" fmla="+- 0 51 30"/>
                              <a:gd name="T5" fmla="*/ T4 w 7347"/>
                              <a:gd name="T6" fmla="+- 0 951 30"/>
                              <a:gd name="T7" fmla="*/ 951 h 6852"/>
                              <a:gd name="T8" fmla="+- 0 88 30"/>
                              <a:gd name="T9" fmla="*/ T8 w 7347"/>
                              <a:gd name="T10" fmla="+- 0 811 30"/>
                              <a:gd name="T11" fmla="*/ 811 h 6852"/>
                              <a:gd name="T12" fmla="+- 0 142 30"/>
                              <a:gd name="T13" fmla="*/ T12 w 7347"/>
                              <a:gd name="T14" fmla="+- 0 679 30"/>
                              <a:gd name="T15" fmla="*/ 679 h 6852"/>
                              <a:gd name="T16" fmla="+- 0 211 30"/>
                              <a:gd name="T17" fmla="*/ T16 w 7347"/>
                              <a:gd name="T18" fmla="+- 0 556 30"/>
                              <a:gd name="T19" fmla="*/ 556 h 6852"/>
                              <a:gd name="T20" fmla="+- 0 294 30"/>
                              <a:gd name="T21" fmla="*/ T20 w 7347"/>
                              <a:gd name="T22" fmla="+- 0 442 30"/>
                              <a:gd name="T23" fmla="*/ 442 h 6852"/>
                              <a:gd name="T24" fmla="+- 0 390 30"/>
                              <a:gd name="T25" fmla="*/ T24 w 7347"/>
                              <a:gd name="T26" fmla="+- 0 340 30"/>
                              <a:gd name="T27" fmla="*/ 340 h 6852"/>
                              <a:gd name="T28" fmla="+- 0 498 30"/>
                              <a:gd name="T29" fmla="*/ T28 w 7347"/>
                              <a:gd name="T30" fmla="+- 0 250 30"/>
                              <a:gd name="T31" fmla="*/ 250 h 6852"/>
                              <a:gd name="T32" fmla="+- 0 616 30"/>
                              <a:gd name="T33" fmla="*/ T32 w 7347"/>
                              <a:gd name="T34" fmla="+- 0 174 30"/>
                              <a:gd name="T35" fmla="*/ 174 h 6852"/>
                              <a:gd name="T36" fmla="+- 0 744 30"/>
                              <a:gd name="T37" fmla="*/ T36 w 7347"/>
                              <a:gd name="T38" fmla="+- 0 113 30"/>
                              <a:gd name="T39" fmla="*/ 113 h 6852"/>
                              <a:gd name="T40" fmla="+- 0 880 30"/>
                              <a:gd name="T41" fmla="*/ T40 w 7347"/>
                              <a:gd name="T42" fmla="+- 0 68 30"/>
                              <a:gd name="T43" fmla="*/ 68 h 6852"/>
                              <a:gd name="T44" fmla="+- 0 1023 30"/>
                              <a:gd name="T45" fmla="*/ T44 w 7347"/>
                              <a:gd name="T46" fmla="+- 0 40 30"/>
                              <a:gd name="T47" fmla="*/ 40 h 6852"/>
                              <a:gd name="T48" fmla="+- 0 1172 30"/>
                              <a:gd name="T49" fmla="*/ T48 w 7347"/>
                              <a:gd name="T50" fmla="+- 0 30 30"/>
                              <a:gd name="T51" fmla="*/ 30 h 6852"/>
                              <a:gd name="T52" fmla="+- 0 6309 30"/>
                              <a:gd name="T53" fmla="*/ T52 w 7347"/>
                              <a:gd name="T54" fmla="+- 0 32 30"/>
                              <a:gd name="T55" fmla="*/ 32 h 6852"/>
                              <a:gd name="T56" fmla="+- 0 6456 30"/>
                              <a:gd name="T57" fmla="*/ T56 w 7347"/>
                              <a:gd name="T58" fmla="+- 0 51 30"/>
                              <a:gd name="T59" fmla="*/ 51 h 6852"/>
                              <a:gd name="T60" fmla="+- 0 6595 30"/>
                              <a:gd name="T61" fmla="*/ T60 w 7347"/>
                              <a:gd name="T62" fmla="+- 0 88 30"/>
                              <a:gd name="T63" fmla="*/ 88 h 6852"/>
                              <a:gd name="T64" fmla="+- 0 6727 30"/>
                              <a:gd name="T65" fmla="*/ T64 w 7347"/>
                              <a:gd name="T66" fmla="+- 0 142 30"/>
                              <a:gd name="T67" fmla="*/ 142 h 6852"/>
                              <a:gd name="T68" fmla="+- 0 6851 30"/>
                              <a:gd name="T69" fmla="*/ T68 w 7347"/>
                              <a:gd name="T70" fmla="+- 0 211 30"/>
                              <a:gd name="T71" fmla="*/ 211 h 6852"/>
                              <a:gd name="T72" fmla="+- 0 6964 30"/>
                              <a:gd name="T73" fmla="*/ T72 w 7347"/>
                              <a:gd name="T74" fmla="+- 0 294 30"/>
                              <a:gd name="T75" fmla="*/ 294 h 6852"/>
                              <a:gd name="T76" fmla="+- 0 7066 30"/>
                              <a:gd name="T77" fmla="*/ T76 w 7347"/>
                              <a:gd name="T78" fmla="+- 0 390 30"/>
                              <a:gd name="T79" fmla="*/ 390 h 6852"/>
                              <a:gd name="T80" fmla="+- 0 7156 30"/>
                              <a:gd name="T81" fmla="*/ T80 w 7347"/>
                              <a:gd name="T82" fmla="+- 0 498 30"/>
                              <a:gd name="T83" fmla="*/ 498 h 6852"/>
                              <a:gd name="T84" fmla="+- 0 7232 30"/>
                              <a:gd name="T85" fmla="*/ T84 w 7347"/>
                              <a:gd name="T86" fmla="+- 0 616 30"/>
                              <a:gd name="T87" fmla="*/ 616 h 6852"/>
                              <a:gd name="T88" fmla="+- 0 7293 30"/>
                              <a:gd name="T89" fmla="*/ T88 w 7347"/>
                              <a:gd name="T90" fmla="+- 0 744 30"/>
                              <a:gd name="T91" fmla="*/ 744 h 6852"/>
                              <a:gd name="T92" fmla="+- 0 7339 30"/>
                              <a:gd name="T93" fmla="*/ T92 w 7347"/>
                              <a:gd name="T94" fmla="+- 0 880 30"/>
                              <a:gd name="T95" fmla="*/ 880 h 6852"/>
                              <a:gd name="T96" fmla="+- 0 7367 30"/>
                              <a:gd name="T97" fmla="*/ T96 w 7347"/>
                              <a:gd name="T98" fmla="+- 0 1023 30"/>
                              <a:gd name="T99" fmla="*/ 1023 h 6852"/>
                              <a:gd name="T100" fmla="+- 0 7376 30"/>
                              <a:gd name="T101" fmla="*/ T100 w 7347"/>
                              <a:gd name="T102" fmla="+- 0 1172 30"/>
                              <a:gd name="T103" fmla="*/ 1172 h 6852"/>
                              <a:gd name="T104" fmla="+- 0 7374 30"/>
                              <a:gd name="T105" fmla="*/ T104 w 7347"/>
                              <a:gd name="T106" fmla="+- 0 5815 30"/>
                              <a:gd name="T107" fmla="*/ 5815 h 6852"/>
                              <a:gd name="T108" fmla="+- 0 7355 30"/>
                              <a:gd name="T109" fmla="*/ T108 w 7347"/>
                              <a:gd name="T110" fmla="+- 0 5961 30"/>
                              <a:gd name="T111" fmla="*/ 5961 h 6852"/>
                              <a:gd name="T112" fmla="+- 0 7318 30"/>
                              <a:gd name="T113" fmla="*/ T112 w 7347"/>
                              <a:gd name="T114" fmla="+- 0 6101 30"/>
                              <a:gd name="T115" fmla="*/ 6101 h 6852"/>
                              <a:gd name="T116" fmla="+- 0 7265 30"/>
                              <a:gd name="T117" fmla="*/ T116 w 7347"/>
                              <a:gd name="T118" fmla="+- 0 6233 30"/>
                              <a:gd name="T119" fmla="*/ 6233 h 6852"/>
                              <a:gd name="T120" fmla="+- 0 7196 30"/>
                              <a:gd name="T121" fmla="*/ T120 w 7347"/>
                              <a:gd name="T122" fmla="+- 0 6356 30"/>
                              <a:gd name="T123" fmla="*/ 6356 h 6852"/>
                              <a:gd name="T124" fmla="+- 0 7113 30"/>
                              <a:gd name="T125" fmla="*/ T124 w 7347"/>
                              <a:gd name="T126" fmla="+- 0 6470 30"/>
                              <a:gd name="T127" fmla="*/ 6470 h 6852"/>
                              <a:gd name="T128" fmla="+- 0 7017 30"/>
                              <a:gd name="T129" fmla="*/ T128 w 7347"/>
                              <a:gd name="T130" fmla="+- 0 6572 30"/>
                              <a:gd name="T131" fmla="*/ 6572 h 6852"/>
                              <a:gd name="T132" fmla="+- 0 6909 30"/>
                              <a:gd name="T133" fmla="*/ T132 w 7347"/>
                              <a:gd name="T134" fmla="+- 0 6662 30"/>
                              <a:gd name="T135" fmla="*/ 6662 h 6852"/>
                              <a:gd name="T136" fmla="+- 0 6790 30"/>
                              <a:gd name="T137" fmla="*/ T136 w 7347"/>
                              <a:gd name="T138" fmla="+- 0 6738 30"/>
                              <a:gd name="T139" fmla="*/ 6738 h 6852"/>
                              <a:gd name="T140" fmla="+- 0 6662 30"/>
                              <a:gd name="T141" fmla="*/ T140 w 7347"/>
                              <a:gd name="T142" fmla="+- 0 6799 30"/>
                              <a:gd name="T143" fmla="*/ 6799 h 6852"/>
                              <a:gd name="T144" fmla="+- 0 6526 30"/>
                              <a:gd name="T145" fmla="*/ T144 w 7347"/>
                              <a:gd name="T146" fmla="+- 0 6844 30"/>
                              <a:gd name="T147" fmla="*/ 6844 h 6852"/>
                              <a:gd name="T148" fmla="+- 0 6383 30"/>
                              <a:gd name="T149" fmla="*/ T148 w 7347"/>
                              <a:gd name="T150" fmla="+- 0 6872 30"/>
                              <a:gd name="T151" fmla="*/ 6872 h 6852"/>
                              <a:gd name="T152" fmla="+- 0 6234 30"/>
                              <a:gd name="T153" fmla="*/ T152 w 7347"/>
                              <a:gd name="T154" fmla="+- 0 6882 30"/>
                              <a:gd name="T155" fmla="*/ 6882 h 6852"/>
                              <a:gd name="T156" fmla="+- 0 1097 30"/>
                              <a:gd name="T157" fmla="*/ T156 w 7347"/>
                              <a:gd name="T158" fmla="+- 0 6880 30"/>
                              <a:gd name="T159" fmla="*/ 6880 h 6852"/>
                              <a:gd name="T160" fmla="+- 0 951 30"/>
                              <a:gd name="T161" fmla="*/ T160 w 7347"/>
                              <a:gd name="T162" fmla="+- 0 6861 30"/>
                              <a:gd name="T163" fmla="*/ 6861 h 6852"/>
                              <a:gd name="T164" fmla="+- 0 811 30"/>
                              <a:gd name="T165" fmla="*/ T164 w 7347"/>
                              <a:gd name="T166" fmla="+- 0 6824 30"/>
                              <a:gd name="T167" fmla="*/ 6824 h 6852"/>
                              <a:gd name="T168" fmla="+- 0 679 30"/>
                              <a:gd name="T169" fmla="*/ T168 w 7347"/>
                              <a:gd name="T170" fmla="+- 0 6770 30"/>
                              <a:gd name="T171" fmla="*/ 6770 h 6852"/>
                              <a:gd name="T172" fmla="+- 0 556 30"/>
                              <a:gd name="T173" fmla="*/ T172 w 7347"/>
                              <a:gd name="T174" fmla="+- 0 6701 30"/>
                              <a:gd name="T175" fmla="*/ 6701 h 6852"/>
                              <a:gd name="T176" fmla="+- 0 442 30"/>
                              <a:gd name="T177" fmla="*/ T176 w 7347"/>
                              <a:gd name="T178" fmla="+- 0 6618 30"/>
                              <a:gd name="T179" fmla="*/ 6618 h 6852"/>
                              <a:gd name="T180" fmla="+- 0 340 30"/>
                              <a:gd name="T181" fmla="*/ T180 w 7347"/>
                              <a:gd name="T182" fmla="+- 0 6522 30"/>
                              <a:gd name="T183" fmla="*/ 6522 h 6852"/>
                              <a:gd name="T184" fmla="+- 0 250 30"/>
                              <a:gd name="T185" fmla="*/ T184 w 7347"/>
                              <a:gd name="T186" fmla="+- 0 6414 30"/>
                              <a:gd name="T187" fmla="*/ 6414 h 6852"/>
                              <a:gd name="T188" fmla="+- 0 174 30"/>
                              <a:gd name="T189" fmla="*/ T188 w 7347"/>
                              <a:gd name="T190" fmla="+- 0 6296 30"/>
                              <a:gd name="T191" fmla="*/ 6296 h 6852"/>
                              <a:gd name="T192" fmla="+- 0 113 30"/>
                              <a:gd name="T193" fmla="*/ T192 w 7347"/>
                              <a:gd name="T194" fmla="+- 0 6168 30"/>
                              <a:gd name="T195" fmla="*/ 6168 h 6852"/>
                              <a:gd name="T196" fmla="+- 0 68 30"/>
                              <a:gd name="T197" fmla="*/ T196 w 7347"/>
                              <a:gd name="T198" fmla="+- 0 6032 30"/>
                              <a:gd name="T199" fmla="*/ 6032 h 6852"/>
                              <a:gd name="T200" fmla="+- 0 40 30"/>
                              <a:gd name="T201" fmla="*/ T200 w 7347"/>
                              <a:gd name="T202" fmla="+- 0 5889 30"/>
                              <a:gd name="T203" fmla="*/ 5889 h 6852"/>
                              <a:gd name="T204" fmla="+- 0 30 30"/>
                              <a:gd name="T205" fmla="*/ T204 w 7347"/>
                              <a:gd name="T206" fmla="+- 0 5740 30"/>
                              <a:gd name="T207" fmla="*/ 5740 h 6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47" h="6852">
                                <a:moveTo>
                                  <a:pt x="0" y="1142"/>
                                </a:moveTo>
                                <a:lnTo>
                                  <a:pt x="2" y="1067"/>
                                </a:lnTo>
                                <a:lnTo>
                                  <a:pt x="10" y="993"/>
                                </a:lnTo>
                                <a:lnTo>
                                  <a:pt x="21" y="921"/>
                                </a:lnTo>
                                <a:lnTo>
                                  <a:pt x="38" y="850"/>
                                </a:lnTo>
                                <a:lnTo>
                                  <a:pt x="58" y="781"/>
                                </a:lnTo>
                                <a:lnTo>
                                  <a:pt x="83" y="714"/>
                                </a:lnTo>
                                <a:lnTo>
                                  <a:pt x="112" y="649"/>
                                </a:lnTo>
                                <a:lnTo>
                                  <a:pt x="144" y="586"/>
                                </a:lnTo>
                                <a:lnTo>
                                  <a:pt x="181" y="526"/>
                                </a:lnTo>
                                <a:lnTo>
                                  <a:pt x="220" y="468"/>
                                </a:lnTo>
                                <a:lnTo>
                                  <a:pt x="264" y="412"/>
                                </a:lnTo>
                                <a:lnTo>
                                  <a:pt x="310" y="360"/>
                                </a:lnTo>
                                <a:lnTo>
                                  <a:pt x="360" y="310"/>
                                </a:lnTo>
                                <a:lnTo>
                                  <a:pt x="412" y="264"/>
                                </a:lnTo>
                                <a:lnTo>
                                  <a:pt x="468" y="220"/>
                                </a:lnTo>
                                <a:lnTo>
                                  <a:pt x="526" y="181"/>
                                </a:lnTo>
                                <a:lnTo>
                                  <a:pt x="586" y="144"/>
                                </a:lnTo>
                                <a:lnTo>
                                  <a:pt x="649" y="112"/>
                                </a:lnTo>
                                <a:lnTo>
                                  <a:pt x="714" y="83"/>
                                </a:lnTo>
                                <a:lnTo>
                                  <a:pt x="781" y="58"/>
                                </a:lnTo>
                                <a:lnTo>
                                  <a:pt x="850" y="38"/>
                                </a:lnTo>
                                <a:lnTo>
                                  <a:pt x="921" y="21"/>
                                </a:lnTo>
                                <a:lnTo>
                                  <a:pt x="993" y="10"/>
                                </a:lnTo>
                                <a:lnTo>
                                  <a:pt x="1067" y="2"/>
                                </a:lnTo>
                                <a:lnTo>
                                  <a:pt x="1142" y="0"/>
                                </a:lnTo>
                                <a:lnTo>
                                  <a:pt x="6204" y="0"/>
                                </a:lnTo>
                                <a:lnTo>
                                  <a:pt x="6279" y="2"/>
                                </a:lnTo>
                                <a:lnTo>
                                  <a:pt x="6353" y="10"/>
                                </a:lnTo>
                                <a:lnTo>
                                  <a:pt x="6426" y="21"/>
                                </a:lnTo>
                                <a:lnTo>
                                  <a:pt x="6496" y="38"/>
                                </a:lnTo>
                                <a:lnTo>
                                  <a:pt x="6565" y="58"/>
                                </a:lnTo>
                                <a:lnTo>
                                  <a:pt x="6632" y="83"/>
                                </a:lnTo>
                                <a:lnTo>
                                  <a:pt x="6697" y="112"/>
                                </a:lnTo>
                                <a:lnTo>
                                  <a:pt x="6760" y="144"/>
                                </a:lnTo>
                                <a:lnTo>
                                  <a:pt x="6821" y="181"/>
                                </a:lnTo>
                                <a:lnTo>
                                  <a:pt x="6879" y="220"/>
                                </a:lnTo>
                                <a:lnTo>
                                  <a:pt x="6934" y="264"/>
                                </a:lnTo>
                                <a:lnTo>
                                  <a:pt x="6987" y="310"/>
                                </a:lnTo>
                                <a:lnTo>
                                  <a:pt x="7036" y="360"/>
                                </a:lnTo>
                                <a:lnTo>
                                  <a:pt x="7083" y="412"/>
                                </a:lnTo>
                                <a:lnTo>
                                  <a:pt x="7126" y="468"/>
                                </a:lnTo>
                                <a:lnTo>
                                  <a:pt x="7166" y="526"/>
                                </a:lnTo>
                                <a:lnTo>
                                  <a:pt x="7202" y="586"/>
                                </a:lnTo>
                                <a:lnTo>
                                  <a:pt x="7235" y="649"/>
                                </a:lnTo>
                                <a:lnTo>
                                  <a:pt x="7263" y="714"/>
                                </a:lnTo>
                                <a:lnTo>
                                  <a:pt x="7288" y="781"/>
                                </a:lnTo>
                                <a:lnTo>
                                  <a:pt x="7309" y="850"/>
                                </a:lnTo>
                                <a:lnTo>
                                  <a:pt x="7325" y="921"/>
                                </a:lnTo>
                                <a:lnTo>
                                  <a:pt x="7337" y="993"/>
                                </a:lnTo>
                                <a:lnTo>
                                  <a:pt x="7344" y="1067"/>
                                </a:lnTo>
                                <a:lnTo>
                                  <a:pt x="7346" y="1142"/>
                                </a:lnTo>
                                <a:lnTo>
                                  <a:pt x="7346" y="5710"/>
                                </a:lnTo>
                                <a:lnTo>
                                  <a:pt x="7344" y="5785"/>
                                </a:lnTo>
                                <a:lnTo>
                                  <a:pt x="7337" y="5859"/>
                                </a:lnTo>
                                <a:lnTo>
                                  <a:pt x="7325" y="5931"/>
                                </a:lnTo>
                                <a:lnTo>
                                  <a:pt x="7309" y="6002"/>
                                </a:lnTo>
                                <a:lnTo>
                                  <a:pt x="7288" y="6071"/>
                                </a:lnTo>
                                <a:lnTo>
                                  <a:pt x="7263" y="6138"/>
                                </a:lnTo>
                                <a:lnTo>
                                  <a:pt x="7235" y="6203"/>
                                </a:lnTo>
                                <a:lnTo>
                                  <a:pt x="7202" y="6266"/>
                                </a:lnTo>
                                <a:lnTo>
                                  <a:pt x="7166" y="6326"/>
                                </a:lnTo>
                                <a:lnTo>
                                  <a:pt x="7126" y="6384"/>
                                </a:lnTo>
                                <a:lnTo>
                                  <a:pt x="7083" y="6440"/>
                                </a:lnTo>
                                <a:lnTo>
                                  <a:pt x="7036" y="6492"/>
                                </a:lnTo>
                                <a:lnTo>
                                  <a:pt x="6987" y="6542"/>
                                </a:lnTo>
                                <a:lnTo>
                                  <a:pt x="6934" y="6588"/>
                                </a:lnTo>
                                <a:lnTo>
                                  <a:pt x="6879" y="6632"/>
                                </a:lnTo>
                                <a:lnTo>
                                  <a:pt x="6821" y="6671"/>
                                </a:lnTo>
                                <a:lnTo>
                                  <a:pt x="6760" y="6708"/>
                                </a:lnTo>
                                <a:lnTo>
                                  <a:pt x="6697" y="6740"/>
                                </a:lnTo>
                                <a:lnTo>
                                  <a:pt x="6632" y="6769"/>
                                </a:lnTo>
                                <a:lnTo>
                                  <a:pt x="6565" y="6794"/>
                                </a:lnTo>
                                <a:lnTo>
                                  <a:pt x="6496" y="6814"/>
                                </a:lnTo>
                                <a:lnTo>
                                  <a:pt x="6426" y="6831"/>
                                </a:lnTo>
                                <a:lnTo>
                                  <a:pt x="6353" y="6842"/>
                                </a:lnTo>
                                <a:lnTo>
                                  <a:pt x="6279" y="6850"/>
                                </a:lnTo>
                                <a:lnTo>
                                  <a:pt x="6204" y="6852"/>
                                </a:lnTo>
                                <a:lnTo>
                                  <a:pt x="1142" y="6852"/>
                                </a:lnTo>
                                <a:lnTo>
                                  <a:pt x="1067" y="6850"/>
                                </a:lnTo>
                                <a:lnTo>
                                  <a:pt x="993" y="6842"/>
                                </a:lnTo>
                                <a:lnTo>
                                  <a:pt x="921" y="6831"/>
                                </a:lnTo>
                                <a:lnTo>
                                  <a:pt x="850" y="6814"/>
                                </a:lnTo>
                                <a:lnTo>
                                  <a:pt x="781" y="6794"/>
                                </a:lnTo>
                                <a:lnTo>
                                  <a:pt x="714" y="6769"/>
                                </a:lnTo>
                                <a:lnTo>
                                  <a:pt x="649" y="6740"/>
                                </a:lnTo>
                                <a:lnTo>
                                  <a:pt x="586" y="6708"/>
                                </a:lnTo>
                                <a:lnTo>
                                  <a:pt x="526" y="6671"/>
                                </a:lnTo>
                                <a:lnTo>
                                  <a:pt x="468" y="6632"/>
                                </a:lnTo>
                                <a:lnTo>
                                  <a:pt x="412" y="6588"/>
                                </a:lnTo>
                                <a:lnTo>
                                  <a:pt x="360" y="6542"/>
                                </a:lnTo>
                                <a:lnTo>
                                  <a:pt x="310" y="6492"/>
                                </a:lnTo>
                                <a:lnTo>
                                  <a:pt x="264" y="6440"/>
                                </a:lnTo>
                                <a:lnTo>
                                  <a:pt x="220" y="6384"/>
                                </a:lnTo>
                                <a:lnTo>
                                  <a:pt x="181" y="6326"/>
                                </a:lnTo>
                                <a:lnTo>
                                  <a:pt x="144" y="6266"/>
                                </a:lnTo>
                                <a:lnTo>
                                  <a:pt x="112" y="6203"/>
                                </a:lnTo>
                                <a:lnTo>
                                  <a:pt x="83" y="6138"/>
                                </a:lnTo>
                                <a:lnTo>
                                  <a:pt x="58" y="6071"/>
                                </a:lnTo>
                                <a:lnTo>
                                  <a:pt x="38" y="6002"/>
                                </a:lnTo>
                                <a:lnTo>
                                  <a:pt x="21" y="5931"/>
                                </a:lnTo>
                                <a:lnTo>
                                  <a:pt x="10" y="5859"/>
                                </a:lnTo>
                                <a:lnTo>
                                  <a:pt x="2" y="5785"/>
                                </a:lnTo>
                                <a:lnTo>
                                  <a:pt x="0" y="5710"/>
                                </a:lnTo>
                                <a:lnTo>
                                  <a:pt x="0" y="1142"/>
                                </a:lnTo>
                                <a:close/>
                              </a:path>
                            </a:pathLst>
                          </a:custGeom>
                          <a:noFill/>
                          <a:ln w="3810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35" descr="A box with a green outline, inside reads: • Opportunities&#10;- We have an opportunity to build on joint-working processes and best practice implemented before and during the reforms in 2014&#10;- Through recommissioning/redesigning services in co-production with parent-carers and children and young people we can deliver more tailored services&#10;"/>
                        <wps:cNvSpPr txBox="1">
                          <a:spLocks noChangeArrowheads="1"/>
                        </wps:cNvSpPr>
                        <wps:spPr bwMode="auto">
                          <a:xfrm>
                            <a:off x="0" y="0"/>
                            <a:ext cx="7407" cy="6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2F8" w14:textId="77777777" w:rsidR="008F52C7" w:rsidRDefault="002A01AA">
                              <w:pPr>
                                <w:numPr>
                                  <w:ilvl w:val="0"/>
                                  <w:numId w:val="16"/>
                                </w:numPr>
                                <w:tabs>
                                  <w:tab w:val="left" w:pos="868"/>
                                </w:tabs>
                                <w:spacing w:before="306"/>
                                <w:rPr>
                                  <w:sz w:val="56"/>
                                </w:rPr>
                              </w:pPr>
                              <w:bookmarkStart w:id="8" w:name="_bookmark8"/>
                              <w:bookmarkEnd w:id="8"/>
                              <w:r>
                                <w:rPr>
                                  <w:sz w:val="56"/>
                                </w:rPr>
                                <w:t>Opportunities</w:t>
                              </w:r>
                            </w:p>
                            <w:p w14:paraId="78E412F9" w14:textId="77777777" w:rsidR="008F52C7" w:rsidRDefault="002A01AA">
                              <w:pPr>
                                <w:numPr>
                                  <w:ilvl w:val="0"/>
                                  <w:numId w:val="15"/>
                                </w:numPr>
                                <w:tabs>
                                  <w:tab w:val="left" w:pos="868"/>
                                </w:tabs>
                                <w:spacing w:before="168" w:line="189" w:lineRule="auto"/>
                                <w:ind w:right="1180"/>
                                <w:rPr>
                                  <w:sz w:val="48"/>
                                </w:rPr>
                              </w:pPr>
                              <w:r>
                                <w:rPr>
                                  <w:spacing w:val="-9"/>
                                  <w:sz w:val="48"/>
                                </w:rPr>
                                <w:t xml:space="preserve">We </w:t>
                              </w:r>
                              <w:r>
                                <w:rPr>
                                  <w:spacing w:val="-4"/>
                                  <w:sz w:val="48"/>
                                </w:rPr>
                                <w:t xml:space="preserve">have </w:t>
                              </w:r>
                              <w:r>
                                <w:rPr>
                                  <w:sz w:val="48"/>
                                </w:rPr>
                                <w:t xml:space="preserve">an opportunity </w:t>
                              </w:r>
                              <w:r>
                                <w:rPr>
                                  <w:spacing w:val="-3"/>
                                  <w:sz w:val="48"/>
                                </w:rPr>
                                <w:t xml:space="preserve">to </w:t>
                              </w:r>
                              <w:r>
                                <w:rPr>
                                  <w:sz w:val="48"/>
                                </w:rPr>
                                <w:t>build on joint-working processes and best</w:t>
                              </w:r>
                              <w:r>
                                <w:rPr>
                                  <w:spacing w:val="-34"/>
                                  <w:sz w:val="48"/>
                                </w:rPr>
                                <w:t xml:space="preserve"> </w:t>
                              </w:r>
                              <w:r>
                                <w:rPr>
                                  <w:sz w:val="48"/>
                                </w:rPr>
                                <w:t xml:space="preserve">practice implemented </w:t>
                              </w:r>
                              <w:r>
                                <w:rPr>
                                  <w:spacing w:val="-5"/>
                                  <w:sz w:val="48"/>
                                </w:rPr>
                                <w:t xml:space="preserve">before </w:t>
                              </w:r>
                              <w:r>
                                <w:rPr>
                                  <w:sz w:val="48"/>
                                </w:rPr>
                                <w:t xml:space="preserve">and during the </w:t>
                              </w:r>
                              <w:r>
                                <w:rPr>
                                  <w:spacing w:val="-4"/>
                                  <w:sz w:val="48"/>
                                </w:rPr>
                                <w:t xml:space="preserve">reforms </w:t>
                              </w:r>
                              <w:r>
                                <w:rPr>
                                  <w:sz w:val="48"/>
                                </w:rPr>
                                <w:t>in</w:t>
                              </w:r>
                              <w:r>
                                <w:rPr>
                                  <w:spacing w:val="-5"/>
                                  <w:sz w:val="48"/>
                                </w:rPr>
                                <w:t xml:space="preserve"> </w:t>
                              </w:r>
                              <w:r>
                                <w:rPr>
                                  <w:sz w:val="48"/>
                                </w:rPr>
                                <w:t>2014</w:t>
                              </w:r>
                            </w:p>
                            <w:p w14:paraId="78E412FA" w14:textId="77777777" w:rsidR="008F52C7" w:rsidRDefault="002A01AA">
                              <w:pPr>
                                <w:numPr>
                                  <w:ilvl w:val="0"/>
                                  <w:numId w:val="15"/>
                                </w:numPr>
                                <w:tabs>
                                  <w:tab w:val="left" w:pos="868"/>
                                </w:tabs>
                                <w:spacing w:before="191" w:line="189" w:lineRule="auto"/>
                                <w:ind w:right="547"/>
                                <w:rPr>
                                  <w:sz w:val="48"/>
                                </w:rPr>
                              </w:pPr>
                              <w:r>
                                <w:rPr>
                                  <w:sz w:val="48"/>
                                </w:rPr>
                                <w:t xml:space="preserve">Through recommissioning/redesigning services in co-production with </w:t>
                              </w:r>
                              <w:r>
                                <w:rPr>
                                  <w:spacing w:val="-3"/>
                                  <w:sz w:val="48"/>
                                </w:rPr>
                                <w:t xml:space="preserve">parent-carers </w:t>
                              </w:r>
                              <w:r>
                                <w:rPr>
                                  <w:sz w:val="48"/>
                                </w:rPr>
                                <w:t xml:space="preserve">and children and young people </w:t>
                              </w:r>
                              <w:r>
                                <w:rPr>
                                  <w:spacing w:val="-3"/>
                                  <w:sz w:val="48"/>
                                </w:rPr>
                                <w:t xml:space="preserve">we </w:t>
                              </w:r>
                              <w:r>
                                <w:rPr>
                                  <w:sz w:val="48"/>
                                </w:rPr>
                                <w:t xml:space="preserve">can deliver </w:t>
                              </w:r>
                              <w:r>
                                <w:rPr>
                                  <w:spacing w:val="-3"/>
                                  <w:sz w:val="48"/>
                                </w:rPr>
                                <w:t xml:space="preserve">more </w:t>
                              </w:r>
                              <w:r>
                                <w:rPr>
                                  <w:sz w:val="48"/>
                                </w:rPr>
                                <w:t>tailored services</w:t>
                              </w:r>
                            </w:p>
                          </w:txbxContent>
                        </wps:txbx>
                        <wps:bodyPr rot="0" vert="horz" wrap="square" lIns="0" tIns="0" rIns="0" bIns="0" anchor="t" anchorCtr="0" upright="1">
                          <a:noAutofit/>
                        </wps:bodyPr>
                      </wps:wsp>
                    </wpg:wgp>
                  </a:graphicData>
                </a:graphic>
              </wp:inline>
            </w:drawing>
          </mc:Choice>
          <mc:Fallback>
            <w:pict>
              <v:group w14:anchorId="78E412B3" id="Group 34" o:spid="_x0000_s1027" alt="A box with a green outline, inside reads: • Opportunities&#10;- We have an opportunity to build on joint-working processes and best practice implemented before and during the reforms in 2014&#10;- Through recommissioning/redesigning services in co-production with parent-carers and children and young people we can deliver more tailored services&#10;" style="width:370.35pt;height:345.6pt;mso-position-horizontal-relative:char;mso-position-vertical-relative:line" coordsize="740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">
                <v:shape id="Freeform 36" o:spid="_x0000_s1028" style="position:absolute;left:30;top:30;width:7347;height:6852;visibility:visible;mso-wrap-style:square;v-text-anchor:top" coordsize="7347,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" path="m,1142r2,-75l10,993,21,921,38,850,58,781,83,714r29,-65l144,586r37,-60l220,468r44,-56l310,360r50,-50l412,264r56,-44l526,181r60,-37l649,112,714,83,781,58,850,38,921,21,993,10r74,-8l1142,,6204,r75,2l6353,10r73,11l6496,38r69,20l6632,83r65,29l6760,144r61,37l6879,220r55,44l6987,310r49,50l7083,412r43,56l7166,526r36,60l7235,649r28,65l7288,781r21,69l7325,921r12,72l7344,1067r2,75l7346,5710r-2,75l7337,5859r-12,72l7309,6002r-21,69l7263,6138r-28,65l7202,6266r-36,60l7126,6384r-43,56l7036,6492r-49,50l6934,6588r-55,44l6821,6671r-61,37l6697,6740r-65,29l6565,6794r-69,20l6426,6831r-73,11l6279,6850r-75,2l1142,6852r-75,-2l993,6842r-72,-11l850,6814r-69,-20l714,6769r-65,-29l586,6708r-60,-37l468,6632r-56,-44l360,6542r-50,-50l264,6440r-44,-56l181,6326r-37,-60l112,6203,83,6138,58,6071,38,6002,21,5931,10,5859,2,5785,,5710,,1142xe" filled="f" strokecolor="#92d050" strokeweight="3pt">
                  <v:path arrowok="t" o:connecttype="custom" o:connectlocs="2,1097;21,951;58,811;112,679;181,556;264,442;360,340;468,250;586,174;714,113;850,68;993,40;1142,30;6279,32;6426,51;6565,88;6697,142;6821,211;6934,294;7036,390;7126,498;7202,616;7263,744;7309,880;7337,1023;7346,1172;7344,5815;7325,5961;7288,6101;7235,6233;7166,6356;7083,6470;6987,6572;6879,6662;6760,6738;6632,6799;6496,6844;6353,6872;6204,6882;1067,6880;921,6861;781,6824;649,6770;526,6701;412,6618;310,6522;220,6414;144,6296;83,6168;38,6032;10,5889;0,5740" o:connectangles="0,0,0,0,0,0,0,0,0,0,0,0,0,0,0,0,0,0,0,0,0,0,0,0,0,0,0,0,0,0,0,0,0,0,0,0,0,0,0,0,0,0,0,0,0,0,0,0,0,0,0,0"/>
                </v:shape>
                <v:shape id="Text Box 35" o:spid="_x0000_s1029" type="#_x0000_t202" alt="A box with a green outline, inside reads: • Opportunities&#10;- We have an opportunity to build on joint-working processes and best practice implemented before and during the reforms in 2014&#10;- Through recommissioning/redesigning services in co-production with parent-carers and children and young people we can deliver more tailored services&#10;" style="position:absolute;width:7407;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8E412F8" w14:textId="77777777" w:rsidR="008F52C7" w:rsidRDefault="002A01AA">
                        <w:pPr>
                          <w:numPr>
                            <w:ilvl w:val="0"/>
                            <w:numId w:val="16"/>
                          </w:numPr>
                          <w:tabs>
                            <w:tab w:val="left" w:pos="868"/>
                          </w:tabs>
                          <w:spacing w:before="306"/>
                          <w:rPr>
                            <w:sz w:val="56"/>
                          </w:rPr>
                        </w:pPr>
                        <w:bookmarkStart w:id="9" w:name="_bookmark8"/>
                        <w:bookmarkEnd w:id="9"/>
                        <w:r>
                          <w:rPr>
                            <w:sz w:val="56"/>
                          </w:rPr>
                          <w:t>Opportunities</w:t>
                        </w:r>
                      </w:p>
                      <w:p w14:paraId="78E412F9" w14:textId="77777777" w:rsidR="008F52C7" w:rsidRDefault="002A01AA">
                        <w:pPr>
                          <w:numPr>
                            <w:ilvl w:val="0"/>
                            <w:numId w:val="15"/>
                          </w:numPr>
                          <w:tabs>
                            <w:tab w:val="left" w:pos="868"/>
                          </w:tabs>
                          <w:spacing w:before="168" w:line="189" w:lineRule="auto"/>
                          <w:ind w:right="1180"/>
                          <w:rPr>
                            <w:sz w:val="48"/>
                          </w:rPr>
                        </w:pPr>
                        <w:r>
                          <w:rPr>
                            <w:spacing w:val="-9"/>
                            <w:sz w:val="48"/>
                          </w:rPr>
                          <w:t xml:space="preserve">We </w:t>
                        </w:r>
                        <w:r>
                          <w:rPr>
                            <w:spacing w:val="-4"/>
                            <w:sz w:val="48"/>
                          </w:rPr>
                          <w:t xml:space="preserve">have </w:t>
                        </w:r>
                        <w:r>
                          <w:rPr>
                            <w:sz w:val="48"/>
                          </w:rPr>
                          <w:t xml:space="preserve">an opportunity </w:t>
                        </w:r>
                        <w:r>
                          <w:rPr>
                            <w:spacing w:val="-3"/>
                            <w:sz w:val="48"/>
                          </w:rPr>
                          <w:t xml:space="preserve">to </w:t>
                        </w:r>
                        <w:r>
                          <w:rPr>
                            <w:sz w:val="48"/>
                          </w:rPr>
                          <w:t>build on joint-working processes and best</w:t>
                        </w:r>
                        <w:r>
                          <w:rPr>
                            <w:spacing w:val="-34"/>
                            <w:sz w:val="48"/>
                          </w:rPr>
                          <w:t xml:space="preserve"> </w:t>
                        </w:r>
                        <w:r>
                          <w:rPr>
                            <w:sz w:val="48"/>
                          </w:rPr>
                          <w:t xml:space="preserve">practice implemented </w:t>
                        </w:r>
                        <w:r>
                          <w:rPr>
                            <w:spacing w:val="-5"/>
                            <w:sz w:val="48"/>
                          </w:rPr>
                          <w:t xml:space="preserve">before </w:t>
                        </w:r>
                        <w:r>
                          <w:rPr>
                            <w:sz w:val="48"/>
                          </w:rPr>
                          <w:t xml:space="preserve">and during the </w:t>
                        </w:r>
                        <w:r>
                          <w:rPr>
                            <w:spacing w:val="-4"/>
                            <w:sz w:val="48"/>
                          </w:rPr>
                          <w:t xml:space="preserve">reforms </w:t>
                        </w:r>
                        <w:r>
                          <w:rPr>
                            <w:sz w:val="48"/>
                          </w:rPr>
                          <w:t>in</w:t>
                        </w:r>
                        <w:r>
                          <w:rPr>
                            <w:spacing w:val="-5"/>
                            <w:sz w:val="48"/>
                          </w:rPr>
                          <w:t xml:space="preserve"> </w:t>
                        </w:r>
                        <w:r>
                          <w:rPr>
                            <w:sz w:val="48"/>
                          </w:rPr>
                          <w:t>2014</w:t>
                        </w:r>
                      </w:p>
                      <w:p w14:paraId="78E412FA" w14:textId="77777777" w:rsidR="008F52C7" w:rsidRDefault="002A01AA">
                        <w:pPr>
                          <w:numPr>
                            <w:ilvl w:val="0"/>
                            <w:numId w:val="15"/>
                          </w:numPr>
                          <w:tabs>
                            <w:tab w:val="left" w:pos="868"/>
                          </w:tabs>
                          <w:spacing w:before="191" w:line="189" w:lineRule="auto"/>
                          <w:ind w:right="547"/>
                          <w:rPr>
                            <w:sz w:val="48"/>
                          </w:rPr>
                        </w:pPr>
                        <w:r>
                          <w:rPr>
                            <w:sz w:val="48"/>
                          </w:rPr>
                          <w:t xml:space="preserve">Through recommissioning/redesigning services in co-production with </w:t>
                        </w:r>
                        <w:r>
                          <w:rPr>
                            <w:spacing w:val="-3"/>
                            <w:sz w:val="48"/>
                          </w:rPr>
                          <w:t xml:space="preserve">parent-carers </w:t>
                        </w:r>
                        <w:r>
                          <w:rPr>
                            <w:sz w:val="48"/>
                          </w:rPr>
                          <w:t xml:space="preserve">and children and young people </w:t>
                        </w:r>
                        <w:r>
                          <w:rPr>
                            <w:spacing w:val="-3"/>
                            <w:sz w:val="48"/>
                          </w:rPr>
                          <w:t xml:space="preserve">we </w:t>
                        </w:r>
                        <w:r>
                          <w:rPr>
                            <w:sz w:val="48"/>
                          </w:rPr>
                          <w:t xml:space="preserve">can deliver </w:t>
                        </w:r>
                        <w:r>
                          <w:rPr>
                            <w:spacing w:val="-3"/>
                            <w:sz w:val="48"/>
                          </w:rPr>
                          <w:t xml:space="preserve">more </w:t>
                        </w:r>
                        <w:r>
                          <w:rPr>
                            <w:sz w:val="48"/>
                          </w:rPr>
                          <w:t>tailored services</w:t>
                        </w:r>
                      </w:p>
                    </w:txbxContent>
                  </v:textbox>
                </v:shape>
                <w10:anchorlock/>
              </v:group>
            </w:pict>
          </mc:Fallback>
        </mc:AlternateContent>
      </w:r>
      <w:r w:rsidR="002A01AA">
        <w:rPr>
          <w:rFonts w:ascii="Calibri Light"/>
          <w:sz w:val="20"/>
        </w:rPr>
        <w:tab/>
      </w:r>
      <w:r>
        <w:rPr>
          <w:rFonts w:ascii="Calibri Light"/>
          <w:noProof/>
          <w:sz w:val="20"/>
        </w:rPr>
        <mc:AlternateContent>
          <mc:Choice Requires="wpg">
            <w:drawing>
              <wp:inline distT="0" distB="0" distL="0" distR="0" wp14:anchorId="78E412B5" wp14:editId="37DBEF44">
                <wp:extent cx="4703445" cy="4389120"/>
                <wp:effectExtent l="2540" t="6350" r="0" b="5080"/>
                <wp:docPr id="49" name="Group 31" descr="A box with a red outline, inside reads: Challenges&#10;- Pressures on High Needs Budget and general financial climate&#10;- Increase in identification of Children and Young People (CYP)with SEND in B&amp;NES&#10;- Addressing the gap in academic outcomes between CYP with SEND and those pupils withou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3445" cy="4389120"/>
                          <a:chOff x="0" y="0"/>
                          <a:chExt cx="7407" cy="6912"/>
                        </a:xfrm>
                      </wpg:grpSpPr>
                      <wps:wsp>
                        <wps:cNvPr id="50" name="Freeform 33"/>
                        <wps:cNvSpPr>
                          <a:spLocks/>
                        </wps:cNvSpPr>
                        <wps:spPr bwMode="auto">
                          <a:xfrm>
                            <a:off x="30" y="30"/>
                            <a:ext cx="7347" cy="6852"/>
                          </a:xfrm>
                          <a:custGeom>
                            <a:avLst/>
                            <a:gdLst>
                              <a:gd name="T0" fmla="+- 0 32 30"/>
                              <a:gd name="T1" fmla="*/ T0 w 7347"/>
                              <a:gd name="T2" fmla="+- 0 1097 30"/>
                              <a:gd name="T3" fmla="*/ 1097 h 6852"/>
                              <a:gd name="T4" fmla="+- 0 51 30"/>
                              <a:gd name="T5" fmla="*/ T4 w 7347"/>
                              <a:gd name="T6" fmla="+- 0 951 30"/>
                              <a:gd name="T7" fmla="*/ 951 h 6852"/>
                              <a:gd name="T8" fmla="+- 0 88 30"/>
                              <a:gd name="T9" fmla="*/ T8 w 7347"/>
                              <a:gd name="T10" fmla="+- 0 811 30"/>
                              <a:gd name="T11" fmla="*/ 811 h 6852"/>
                              <a:gd name="T12" fmla="+- 0 142 30"/>
                              <a:gd name="T13" fmla="*/ T12 w 7347"/>
                              <a:gd name="T14" fmla="+- 0 679 30"/>
                              <a:gd name="T15" fmla="*/ 679 h 6852"/>
                              <a:gd name="T16" fmla="+- 0 211 30"/>
                              <a:gd name="T17" fmla="*/ T16 w 7347"/>
                              <a:gd name="T18" fmla="+- 0 556 30"/>
                              <a:gd name="T19" fmla="*/ 556 h 6852"/>
                              <a:gd name="T20" fmla="+- 0 294 30"/>
                              <a:gd name="T21" fmla="*/ T20 w 7347"/>
                              <a:gd name="T22" fmla="+- 0 442 30"/>
                              <a:gd name="T23" fmla="*/ 442 h 6852"/>
                              <a:gd name="T24" fmla="+- 0 390 30"/>
                              <a:gd name="T25" fmla="*/ T24 w 7347"/>
                              <a:gd name="T26" fmla="+- 0 340 30"/>
                              <a:gd name="T27" fmla="*/ 340 h 6852"/>
                              <a:gd name="T28" fmla="+- 0 498 30"/>
                              <a:gd name="T29" fmla="*/ T28 w 7347"/>
                              <a:gd name="T30" fmla="+- 0 250 30"/>
                              <a:gd name="T31" fmla="*/ 250 h 6852"/>
                              <a:gd name="T32" fmla="+- 0 616 30"/>
                              <a:gd name="T33" fmla="*/ T32 w 7347"/>
                              <a:gd name="T34" fmla="+- 0 174 30"/>
                              <a:gd name="T35" fmla="*/ 174 h 6852"/>
                              <a:gd name="T36" fmla="+- 0 744 30"/>
                              <a:gd name="T37" fmla="*/ T36 w 7347"/>
                              <a:gd name="T38" fmla="+- 0 113 30"/>
                              <a:gd name="T39" fmla="*/ 113 h 6852"/>
                              <a:gd name="T40" fmla="+- 0 880 30"/>
                              <a:gd name="T41" fmla="*/ T40 w 7347"/>
                              <a:gd name="T42" fmla="+- 0 68 30"/>
                              <a:gd name="T43" fmla="*/ 68 h 6852"/>
                              <a:gd name="T44" fmla="+- 0 1023 30"/>
                              <a:gd name="T45" fmla="*/ T44 w 7347"/>
                              <a:gd name="T46" fmla="+- 0 40 30"/>
                              <a:gd name="T47" fmla="*/ 40 h 6852"/>
                              <a:gd name="T48" fmla="+- 0 1172 30"/>
                              <a:gd name="T49" fmla="*/ T48 w 7347"/>
                              <a:gd name="T50" fmla="+- 0 30 30"/>
                              <a:gd name="T51" fmla="*/ 30 h 6852"/>
                              <a:gd name="T52" fmla="+- 0 6309 30"/>
                              <a:gd name="T53" fmla="*/ T52 w 7347"/>
                              <a:gd name="T54" fmla="+- 0 32 30"/>
                              <a:gd name="T55" fmla="*/ 32 h 6852"/>
                              <a:gd name="T56" fmla="+- 0 6456 30"/>
                              <a:gd name="T57" fmla="*/ T56 w 7347"/>
                              <a:gd name="T58" fmla="+- 0 51 30"/>
                              <a:gd name="T59" fmla="*/ 51 h 6852"/>
                              <a:gd name="T60" fmla="+- 0 6595 30"/>
                              <a:gd name="T61" fmla="*/ T60 w 7347"/>
                              <a:gd name="T62" fmla="+- 0 88 30"/>
                              <a:gd name="T63" fmla="*/ 88 h 6852"/>
                              <a:gd name="T64" fmla="+- 0 6727 30"/>
                              <a:gd name="T65" fmla="*/ T64 w 7347"/>
                              <a:gd name="T66" fmla="+- 0 142 30"/>
                              <a:gd name="T67" fmla="*/ 142 h 6852"/>
                              <a:gd name="T68" fmla="+- 0 6851 30"/>
                              <a:gd name="T69" fmla="*/ T68 w 7347"/>
                              <a:gd name="T70" fmla="+- 0 211 30"/>
                              <a:gd name="T71" fmla="*/ 211 h 6852"/>
                              <a:gd name="T72" fmla="+- 0 6964 30"/>
                              <a:gd name="T73" fmla="*/ T72 w 7347"/>
                              <a:gd name="T74" fmla="+- 0 294 30"/>
                              <a:gd name="T75" fmla="*/ 294 h 6852"/>
                              <a:gd name="T76" fmla="+- 0 7066 30"/>
                              <a:gd name="T77" fmla="*/ T76 w 7347"/>
                              <a:gd name="T78" fmla="+- 0 390 30"/>
                              <a:gd name="T79" fmla="*/ 390 h 6852"/>
                              <a:gd name="T80" fmla="+- 0 7156 30"/>
                              <a:gd name="T81" fmla="*/ T80 w 7347"/>
                              <a:gd name="T82" fmla="+- 0 498 30"/>
                              <a:gd name="T83" fmla="*/ 498 h 6852"/>
                              <a:gd name="T84" fmla="+- 0 7232 30"/>
                              <a:gd name="T85" fmla="*/ T84 w 7347"/>
                              <a:gd name="T86" fmla="+- 0 616 30"/>
                              <a:gd name="T87" fmla="*/ 616 h 6852"/>
                              <a:gd name="T88" fmla="+- 0 7293 30"/>
                              <a:gd name="T89" fmla="*/ T88 w 7347"/>
                              <a:gd name="T90" fmla="+- 0 744 30"/>
                              <a:gd name="T91" fmla="*/ 744 h 6852"/>
                              <a:gd name="T92" fmla="+- 0 7339 30"/>
                              <a:gd name="T93" fmla="*/ T92 w 7347"/>
                              <a:gd name="T94" fmla="+- 0 880 30"/>
                              <a:gd name="T95" fmla="*/ 880 h 6852"/>
                              <a:gd name="T96" fmla="+- 0 7367 30"/>
                              <a:gd name="T97" fmla="*/ T96 w 7347"/>
                              <a:gd name="T98" fmla="+- 0 1023 30"/>
                              <a:gd name="T99" fmla="*/ 1023 h 6852"/>
                              <a:gd name="T100" fmla="+- 0 7376 30"/>
                              <a:gd name="T101" fmla="*/ T100 w 7347"/>
                              <a:gd name="T102" fmla="+- 0 1172 30"/>
                              <a:gd name="T103" fmla="*/ 1172 h 6852"/>
                              <a:gd name="T104" fmla="+- 0 7374 30"/>
                              <a:gd name="T105" fmla="*/ T104 w 7347"/>
                              <a:gd name="T106" fmla="+- 0 5815 30"/>
                              <a:gd name="T107" fmla="*/ 5815 h 6852"/>
                              <a:gd name="T108" fmla="+- 0 7355 30"/>
                              <a:gd name="T109" fmla="*/ T108 w 7347"/>
                              <a:gd name="T110" fmla="+- 0 5961 30"/>
                              <a:gd name="T111" fmla="*/ 5961 h 6852"/>
                              <a:gd name="T112" fmla="+- 0 7318 30"/>
                              <a:gd name="T113" fmla="*/ T112 w 7347"/>
                              <a:gd name="T114" fmla="+- 0 6101 30"/>
                              <a:gd name="T115" fmla="*/ 6101 h 6852"/>
                              <a:gd name="T116" fmla="+- 0 7265 30"/>
                              <a:gd name="T117" fmla="*/ T116 w 7347"/>
                              <a:gd name="T118" fmla="+- 0 6233 30"/>
                              <a:gd name="T119" fmla="*/ 6233 h 6852"/>
                              <a:gd name="T120" fmla="+- 0 7196 30"/>
                              <a:gd name="T121" fmla="*/ T120 w 7347"/>
                              <a:gd name="T122" fmla="+- 0 6356 30"/>
                              <a:gd name="T123" fmla="*/ 6356 h 6852"/>
                              <a:gd name="T124" fmla="+- 0 7113 30"/>
                              <a:gd name="T125" fmla="*/ T124 w 7347"/>
                              <a:gd name="T126" fmla="+- 0 6470 30"/>
                              <a:gd name="T127" fmla="*/ 6470 h 6852"/>
                              <a:gd name="T128" fmla="+- 0 7017 30"/>
                              <a:gd name="T129" fmla="*/ T128 w 7347"/>
                              <a:gd name="T130" fmla="+- 0 6572 30"/>
                              <a:gd name="T131" fmla="*/ 6572 h 6852"/>
                              <a:gd name="T132" fmla="+- 0 6909 30"/>
                              <a:gd name="T133" fmla="*/ T132 w 7347"/>
                              <a:gd name="T134" fmla="+- 0 6662 30"/>
                              <a:gd name="T135" fmla="*/ 6662 h 6852"/>
                              <a:gd name="T136" fmla="+- 0 6790 30"/>
                              <a:gd name="T137" fmla="*/ T136 w 7347"/>
                              <a:gd name="T138" fmla="+- 0 6738 30"/>
                              <a:gd name="T139" fmla="*/ 6738 h 6852"/>
                              <a:gd name="T140" fmla="+- 0 6662 30"/>
                              <a:gd name="T141" fmla="*/ T140 w 7347"/>
                              <a:gd name="T142" fmla="+- 0 6799 30"/>
                              <a:gd name="T143" fmla="*/ 6799 h 6852"/>
                              <a:gd name="T144" fmla="+- 0 6526 30"/>
                              <a:gd name="T145" fmla="*/ T144 w 7347"/>
                              <a:gd name="T146" fmla="+- 0 6844 30"/>
                              <a:gd name="T147" fmla="*/ 6844 h 6852"/>
                              <a:gd name="T148" fmla="+- 0 6383 30"/>
                              <a:gd name="T149" fmla="*/ T148 w 7347"/>
                              <a:gd name="T150" fmla="+- 0 6872 30"/>
                              <a:gd name="T151" fmla="*/ 6872 h 6852"/>
                              <a:gd name="T152" fmla="+- 0 6234 30"/>
                              <a:gd name="T153" fmla="*/ T152 w 7347"/>
                              <a:gd name="T154" fmla="+- 0 6882 30"/>
                              <a:gd name="T155" fmla="*/ 6882 h 6852"/>
                              <a:gd name="T156" fmla="+- 0 1097 30"/>
                              <a:gd name="T157" fmla="*/ T156 w 7347"/>
                              <a:gd name="T158" fmla="+- 0 6880 30"/>
                              <a:gd name="T159" fmla="*/ 6880 h 6852"/>
                              <a:gd name="T160" fmla="+- 0 951 30"/>
                              <a:gd name="T161" fmla="*/ T160 w 7347"/>
                              <a:gd name="T162" fmla="+- 0 6861 30"/>
                              <a:gd name="T163" fmla="*/ 6861 h 6852"/>
                              <a:gd name="T164" fmla="+- 0 811 30"/>
                              <a:gd name="T165" fmla="*/ T164 w 7347"/>
                              <a:gd name="T166" fmla="+- 0 6824 30"/>
                              <a:gd name="T167" fmla="*/ 6824 h 6852"/>
                              <a:gd name="T168" fmla="+- 0 679 30"/>
                              <a:gd name="T169" fmla="*/ T168 w 7347"/>
                              <a:gd name="T170" fmla="+- 0 6770 30"/>
                              <a:gd name="T171" fmla="*/ 6770 h 6852"/>
                              <a:gd name="T172" fmla="+- 0 556 30"/>
                              <a:gd name="T173" fmla="*/ T172 w 7347"/>
                              <a:gd name="T174" fmla="+- 0 6701 30"/>
                              <a:gd name="T175" fmla="*/ 6701 h 6852"/>
                              <a:gd name="T176" fmla="+- 0 442 30"/>
                              <a:gd name="T177" fmla="*/ T176 w 7347"/>
                              <a:gd name="T178" fmla="+- 0 6618 30"/>
                              <a:gd name="T179" fmla="*/ 6618 h 6852"/>
                              <a:gd name="T180" fmla="+- 0 340 30"/>
                              <a:gd name="T181" fmla="*/ T180 w 7347"/>
                              <a:gd name="T182" fmla="+- 0 6522 30"/>
                              <a:gd name="T183" fmla="*/ 6522 h 6852"/>
                              <a:gd name="T184" fmla="+- 0 250 30"/>
                              <a:gd name="T185" fmla="*/ T184 w 7347"/>
                              <a:gd name="T186" fmla="+- 0 6414 30"/>
                              <a:gd name="T187" fmla="*/ 6414 h 6852"/>
                              <a:gd name="T188" fmla="+- 0 174 30"/>
                              <a:gd name="T189" fmla="*/ T188 w 7347"/>
                              <a:gd name="T190" fmla="+- 0 6296 30"/>
                              <a:gd name="T191" fmla="*/ 6296 h 6852"/>
                              <a:gd name="T192" fmla="+- 0 113 30"/>
                              <a:gd name="T193" fmla="*/ T192 w 7347"/>
                              <a:gd name="T194" fmla="+- 0 6168 30"/>
                              <a:gd name="T195" fmla="*/ 6168 h 6852"/>
                              <a:gd name="T196" fmla="+- 0 68 30"/>
                              <a:gd name="T197" fmla="*/ T196 w 7347"/>
                              <a:gd name="T198" fmla="+- 0 6032 30"/>
                              <a:gd name="T199" fmla="*/ 6032 h 6852"/>
                              <a:gd name="T200" fmla="+- 0 40 30"/>
                              <a:gd name="T201" fmla="*/ T200 w 7347"/>
                              <a:gd name="T202" fmla="+- 0 5889 30"/>
                              <a:gd name="T203" fmla="*/ 5889 h 6852"/>
                              <a:gd name="T204" fmla="+- 0 30 30"/>
                              <a:gd name="T205" fmla="*/ T204 w 7347"/>
                              <a:gd name="T206" fmla="+- 0 5740 30"/>
                              <a:gd name="T207" fmla="*/ 5740 h 6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47" h="6852">
                                <a:moveTo>
                                  <a:pt x="0" y="1142"/>
                                </a:moveTo>
                                <a:lnTo>
                                  <a:pt x="2" y="1067"/>
                                </a:lnTo>
                                <a:lnTo>
                                  <a:pt x="10" y="993"/>
                                </a:lnTo>
                                <a:lnTo>
                                  <a:pt x="21" y="921"/>
                                </a:lnTo>
                                <a:lnTo>
                                  <a:pt x="38" y="850"/>
                                </a:lnTo>
                                <a:lnTo>
                                  <a:pt x="58" y="781"/>
                                </a:lnTo>
                                <a:lnTo>
                                  <a:pt x="83" y="714"/>
                                </a:lnTo>
                                <a:lnTo>
                                  <a:pt x="112" y="649"/>
                                </a:lnTo>
                                <a:lnTo>
                                  <a:pt x="144" y="586"/>
                                </a:lnTo>
                                <a:lnTo>
                                  <a:pt x="181" y="526"/>
                                </a:lnTo>
                                <a:lnTo>
                                  <a:pt x="220" y="468"/>
                                </a:lnTo>
                                <a:lnTo>
                                  <a:pt x="264" y="412"/>
                                </a:lnTo>
                                <a:lnTo>
                                  <a:pt x="310" y="360"/>
                                </a:lnTo>
                                <a:lnTo>
                                  <a:pt x="360" y="310"/>
                                </a:lnTo>
                                <a:lnTo>
                                  <a:pt x="412" y="264"/>
                                </a:lnTo>
                                <a:lnTo>
                                  <a:pt x="468" y="220"/>
                                </a:lnTo>
                                <a:lnTo>
                                  <a:pt x="526" y="181"/>
                                </a:lnTo>
                                <a:lnTo>
                                  <a:pt x="586" y="144"/>
                                </a:lnTo>
                                <a:lnTo>
                                  <a:pt x="649" y="112"/>
                                </a:lnTo>
                                <a:lnTo>
                                  <a:pt x="714" y="83"/>
                                </a:lnTo>
                                <a:lnTo>
                                  <a:pt x="781" y="58"/>
                                </a:lnTo>
                                <a:lnTo>
                                  <a:pt x="850" y="38"/>
                                </a:lnTo>
                                <a:lnTo>
                                  <a:pt x="921" y="21"/>
                                </a:lnTo>
                                <a:lnTo>
                                  <a:pt x="993" y="10"/>
                                </a:lnTo>
                                <a:lnTo>
                                  <a:pt x="1067" y="2"/>
                                </a:lnTo>
                                <a:lnTo>
                                  <a:pt x="1142" y="0"/>
                                </a:lnTo>
                                <a:lnTo>
                                  <a:pt x="6204" y="0"/>
                                </a:lnTo>
                                <a:lnTo>
                                  <a:pt x="6279" y="2"/>
                                </a:lnTo>
                                <a:lnTo>
                                  <a:pt x="6353" y="10"/>
                                </a:lnTo>
                                <a:lnTo>
                                  <a:pt x="6426" y="21"/>
                                </a:lnTo>
                                <a:lnTo>
                                  <a:pt x="6496" y="38"/>
                                </a:lnTo>
                                <a:lnTo>
                                  <a:pt x="6565" y="58"/>
                                </a:lnTo>
                                <a:lnTo>
                                  <a:pt x="6632" y="83"/>
                                </a:lnTo>
                                <a:lnTo>
                                  <a:pt x="6697" y="112"/>
                                </a:lnTo>
                                <a:lnTo>
                                  <a:pt x="6760" y="144"/>
                                </a:lnTo>
                                <a:lnTo>
                                  <a:pt x="6821" y="181"/>
                                </a:lnTo>
                                <a:lnTo>
                                  <a:pt x="6879" y="220"/>
                                </a:lnTo>
                                <a:lnTo>
                                  <a:pt x="6934" y="264"/>
                                </a:lnTo>
                                <a:lnTo>
                                  <a:pt x="6987" y="310"/>
                                </a:lnTo>
                                <a:lnTo>
                                  <a:pt x="7036" y="360"/>
                                </a:lnTo>
                                <a:lnTo>
                                  <a:pt x="7083" y="412"/>
                                </a:lnTo>
                                <a:lnTo>
                                  <a:pt x="7126" y="468"/>
                                </a:lnTo>
                                <a:lnTo>
                                  <a:pt x="7166" y="526"/>
                                </a:lnTo>
                                <a:lnTo>
                                  <a:pt x="7202" y="586"/>
                                </a:lnTo>
                                <a:lnTo>
                                  <a:pt x="7235" y="649"/>
                                </a:lnTo>
                                <a:lnTo>
                                  <a:pt x="7263" y="714"/>
                                </a:lnTo>
                                <a:lnTo>
                                  <a:pt x="7288" y="781"/>
                                </a:lnTo>
                                <a:lnTo>
                                  <a:pt x="7309" y="850"/>
                                </a:lnTo>
                                <a:lnTo>
                                  <a:pt x="7325" y="921"/>
                                </a:lnTo>
                                <a:lnTo>
                                  <a:pt x="7337" y="993"/>
                                </a:lnTo>
                                <a:lnTo>
                                  <a:pt x="7344" y="1067"/>
                                </a:lnTo>
                                <a:lnTo>
                                  <a:pt x="7346" y="1142"/>
                                </a:lnTo>
                                <a:lnTo>
                                  <a:pt x="7346" y="5710"/>
                                </a:lnTo>
                                <a:lnTo>
                                  <a:pt x="7344" y="5785"/>
                                </a:lnTo>
                                <a:lnTo>
                                  <a:pt x="7337" y="5859"/>
                                </a:lnTo>
                                <a:lnTo>
                                  <a:pt x="7325" y="5931"/>
                                </a:lnTo>
                                <a:lnTo>
                                  <a:pt x="7309" y="6002"/>
                                </a:lnTo>
                                <a:lnTo>
                                  <a:pt x="7288" y="6071"/>
                                </a:lnTo>
                                <a:lnTo>
                                  <a:pt x="7263" y="6138"/>
                                </a:lnTo>
                                <a:lnTo>
                                  <a:pt x="7235" y="6203"/>
                                </a:lnTo>
                                <a:lnTo>
                                  <a:pt x="7202" y="6266"/>
                                </a:lnTo>
                                <a:lnTo>
                                  <a:pt x="7166" y="6326"/>
                                </a:lnTo>
                                <a:lnTo>
                                  <a:pt x="7126" y="6384"/>
                                </a:lnTo>
                                <a:lnTo>
                                  <a:pt x="7083" y="6440"/>
                                </a:lnTo>
                                <a:lnTo>
                                  <a:pt x="7036" y="6492"/>
                                </a:lnTo>
                                <a:lnTo>
                                  <a:pt x="6987" y="6542"/>
                                </a:lnTo>
                                <a:lnTo>
                                  <a:pt x="6934" y="6588"/>
                                </a:lnTo>
                                <a:lnTo>
                                  <a:pt x="6879" y="6632"/>
                                </a:lnTo>
                                <a:lnTo>
                                  <a:pt x="6821" y="6671"/>
                                </a:lnTo>
                                <a:lnTo>
                                  <a:pt x="6760" y="6708"/>
                                </a:lnTo>
                                <a:lnTo>
                                  <a:pt x="6697" y="6740"/>
                                </a:lnTo>
                                <a:lnTo>
                                  <a:pt x="6632" y="6769"/>
                                </a:lnTo>
                                <a:lnTo>
                                  <a:pt x="6565" y="6794"/>
                                </a:lnTo>
                                <a:lnTo>
                                  <a:pt x="6496" y="6814"/>
                                </a:lnTo>
                                <a:lnTo>
                                  <a:pt x="6426" y="6831"/>
                                </a:lnTo>
                                <a:lnTo>
                                  <a:pt x="6353" y="6842"/>
                                </a:lnTo>
                                <a:lnTo>
                                  <a:pt x="6279" y="6850"/>
                                </a:lnTo>
                                <a:lnTo>
                                  <a:pt x="6204" y="6852"/>
                                </a:lnTo>
                                <a:lnTo>
                                  <a:pt x="1142" y="6852"/>
                                </a:lnTo>
                                <a:lnTo>
                                  <a:pt x="1067" y="6850"/>
                                </a:lnTo>
                                <a:lnTo>
                                  <a:pt x="993" y="6842"/>
                                </a:lnTo>
                                <a:lnTo>
                                  <a:pt x="921" y="6831"/>
                                </a:lnTo>
                                <a:lnTo>
                                  <a:pt x="850" y="6814"/>
                                </a:lnTo>
                                <a:lnTo>
                                  <a:pt x="781" y="6794"/>
                                </a:lnTo>
                                <a:lnTo>
                                  <a:pt x="714" y="6769"/>
                                </a:lnTo>
                                <a:lnTo>
                                  <a:pt x="649" y="6740"/>
                                </a:lnTo>
                                <a:lnTo>
                                  <a:pt x="586" y="6708"/>
                                </a:lnTo>
                                <a:lnTo>
                                  <a:pt x="526" y="6671"/>
                                </a:lnTo>
                                <a:lnTo>
                                  <a:pt x="468" y="6632"/>
                                </a:lnTo>
                                <a:lnTo>
                                  <a:pt x="412" y="6588"/>
                                </a:lnTo>
                                <a:lnTo>
                                  <a:pt x="360" y="6542"/>
                                </a:lnTo>
                                <a:lnTo>
                                  <a:pt x="310" y="6492"/>
                                </a:lnTo>
                                <a:lnTo>
                                  <a:pt x="264" y="6440"/>
                                </a:lnTo>
                                <a:lnTo>
                                  <a:pt x="220" y="6384"/>
                                </a:lnTo>
                                <a:lnTo>
                                  <a:pt x="181" y="6326"/>
                                </a:lnTo>
                                <a:lnTo>
                                  <a:pt x="144" y="6266"/>
                                </a:lnTo>
                                <a:lnTo>
                                  <a:pt x="112" y="6203"/>
                                </a:lnTo>
                                <a:lnTo>
                                  <a:pt x="83" y="6138"/>
                                </a:lnTo>
                                <a:lnTo>
                                  <a:pt x="58" y="6071"/>
                                </a:lnTo>
                                <a:lnTo>
                                  <a:pt x="38" y="6002"/>
                                </a:lnTo>
                                <a:lnTo>
                                  <a:pt x="21" y="5931"/>
                                </a:lnTo>
                                <a:lnTo>
                                  <a:pt x="10" y="5859"/>
                                </a:lnTo>
                                <a:lnTo>
                                  <a:pt x="2" y="5785"/>
                                </a:lnTo>
                                <a:lnTo>
                                  <a:pt x="0" y="5710"/>
                                </a:lnTo>
                                <a:lnTo>
                                  <a:pt x="0" y="1142"/>
                                </a:lnTo>
                                <a:close/>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2" descr="A box with a red outline, inside reads: Challenges&#10;- Pressures on High Needs Budget and general financial climate&#10;- Increase in identification of Children and Young People (CYP)with SEND in B&amp;NES&#10;- Addressing the gap in academic outcomes between CYP with SEND and those pupils without&#10;"/>
                        <wps:cNvSpPr txBox="1">
                          <a:spLocks noChangeArrowheads="1"/>
                        </wps:cNvSpPr>
                        <wps:spPr bwMode="auto">
                          <a:xfrm>
                            <a:off x="0" y="0"/>
                            <a:ext cx="7407" cy="6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2FB" w14:textId="77777777" w:rsidR="008F52C7" w:rsidRDefault="002A01AA">
                              <w:pPr>
                                <w:spacing w:before="270"/>
                                <w:ind w:left="508"/>
                                <w:rPr>
                                  <w:sz w:val="52"/>
                                </w:rPr>
                              </w:pPr>
                              <w:r>
                                <w:rPr>
                                  <w:sz w:val="52"/>
                                </w:rPr>
                                <w:t>Challenges</w:t>
                              </w:r>
                            </w:p>
                            <w:p w14:paraId="78E412FC" w14:textId="77777777" w:rsidR="008F52C7" w:rsidRDefault="002A01AA">
                              <w:pPr>
                                <w:numPr>
                                  <w:ilvl w:val="0"/>
                                  <w:numId w:val="14"/>
                                </w:numPr>
                                <w:tabs>
                                  <w:tab w:val="left" w:pos="869"/>
                                </w:tabs>
                                <w:spacing w:before="154" w:line="165" w:lineRule="auto"/>
                                <w:ind w:right="996"/>
                                <w:rPr>
                                  <w:sz w:val="48"/>
                                </w:rPr>
                              </w:pPr>
                              <w:r>
                                <w:rPr>
                                  <w:sz w:val="48"/>
                                </w:rPr>
                                <w:t>Pressures on High Needs Budget and general</w:t>
                              </w:r>
                              <w:r>
                                <w:rPr>
                                  <w:spacing w:val="-30"/>
                                  <w:sz w:val="48"/>
                                </w:rPr>
                                <w:t xml:space="preserve"> </w:t>
                              </w:r>
                              <w:r>
                                <w:rPr>
                                  <w:sz w:val="48"/>
                                </w:rPr>
                                <w:t>financial climate</w:t>
                              </w:r>
                            </w:p>
                            <w:p w14:paraId="78E412FD" w14:textId="77777777" w:rsidR="008F52C7" w:rsidRDefault="002A01AA">
                              <w:pPr>
                                <w:numPr>
                                  <w:ilvl w:val="0"/>
                                  <w:numId w:val="14"/>
                                </w:numPr>
                                <w:tabs>
                                  <w:tab w:val="left" w:pos="869"/>
                                </w:tabs>
                                <w:spacing w:before="199" w:line="165" w:lineRule="auto"/>
                                <w:ind w:right="1239"/>
                                <w:jc w:val="both"/>
                                <w:rPr>
                                  <w:sz w:val="48"/>
                                </w:rPr>
                              </w:pPr>
                              <w:r>
                                <w:rPr>
                                  <w:sz w:val="48"/>
                                </w:rPr>
                                <w:t>Increase in identification</w:t>
                              </w:r>
                              <w:r>
                                <w:rPr>
                                  <w:spacing w:val="-28"/>
                                  <w:sz w:val="48"/>
                                </w:rPr>
                                <w:t xml:space="preserve"> </w:t>
                              </w:r>
                              <w:r>
                                <w:rPr>
                                  <w:sz w:val="48"/>
                                </w:rPr>
                                <w:t xml:space="preserve">of Children and </w:t>
                              </w:r>
                              <w:r>
                                <w:rPr>
                                  <w:spacing w:val="-9"/>
                                  <w:sz w:val="48"/>
                                </w:rPr>
                                <w:t xml:space="preserve">Young </w:t>
                              </w:r>
                              <w:r>
                                <w:rPr>
                                  <w:sz w:val="48"/>
                                </w:rPr>
                                <w:t>People (CYP)with SEND in</w:t>
                              </w:r>
                              <w:r>
                                <w:rPr>
                                  <w:spacing w:val="-14"/>
                                  <w:sz w:val="48"/>
                                </w:rPr>
                                <w:t xml:space="preserve"> </w:t>
                              </w:r>
                              <w:r>
                                <w:rPr>
                                  <w:sz w:val="48"/>
                                </w:rPr>
                                <w:t>B&amp;NES</w:t>
                              </w:r>
                            </w:p>
                            <w:p w14:paraId="78E412FE" w14:textId="77777777" w:rsidR="008F52C7" w:rsidRDefault="002A01AA">
                              <w:pPr>
                                <w:numPr>
                                  <w:ilvl w:val="0"/>
                                  <w:numId w:val="14"/>
                                </w:numPr>
                                <w:tabs>
                                  <w:tab w:val="left" w:pos="869"/>
                                </w:tabs>
                                <w:spacing w:before="196" w:line="165" w:lineRule="auto"/>
                                <w:ind w:right="835"/>
                                <w:rPr>
                                  <w:sz w:val="48"/>
                                </w:rPr>
                              </w:pPr>
                              <w:r>
                                <w:rPr>
                                  <w:sz w:val="48"/>
                                </w:rPr>
                                <w:t xml:space="preserve">Addressing the </w:t>
                              </w:r>
                              <w:r>
                                <w:rPr>
                                  <w:spacing w:val="-4"/>
                                  <w:sz w:val="48"/>
                                </w:rPr>
                                <w:t xml:space="preserve">gap </w:t>
                              </w:r>
                              <w:r>
                                <w:rPr>
                                  <w:sz w:val="48"/>
                                </w:rPr>
                                <w:t>in academic outcomes</w:t>
                              </w:r>
                              <w:r>
                                <w:rPr>
                                  <w:spacing w:val="-33"/>
                                  <w:sz w:val="48"/>
                                </w:rPr>
                                <w:t xml:space="preserve"> </w:t>
                              </w:r>
                              <w:r>
                                <w:rPr>
                                  <w:sz w:val="48"/>
                                </w:rPr>
                                <w:t>between CYP with SEND and those pupils</w:t>
                              </w:r>
                              <w:r>
                                <w:rPr>
                                  <w:spacing w:val="-2"/>
                                  <w:sz w:val="48"/>
                                </w:rPr>
                                <w:t xml:space="preserve"> </w:t>
                              </w:r>
                              <w:r>
                                <w:rPr>
                                  <w:sz w:val="48"/>
                                </w:rPr>
                                <w:t>without</w:t>
                              </w:r>
                            </w:p>
                          </w:txbxContent>
                        </wps:txbx>
                        <wps:bodyPr rot="0" vert="horz" wrap="square" lIns="0" tIns="0" rIns="0" bIns="0" anchor="t" anchorCtr="0" upright="1">
                          <a:noAutofit/>
                        </wps:bodyPr>
                      </wps:wsp>
                    </wpg:wgp>
                  </a:graphicData>
                </a:graphic>
              </wp:inline>
            </w:drawing>
          </mc:Choice>
          <mc:Fallback>
            <w:pict>
              <v:group w14:anchorId="78E412B5" id="Group 31" o:spid="_x0000_s1030" alt="A box with a red outline, inside reads: Challenges&#10;- Pressures on High Needs Budget and general financial climate&#10;- Increase in identification of Children and Young People (CYP)with SEND in B&amp;NES&#10;- Addressing the gap in academic outcomes between CYP with SEND and those pupils without&#10;" style="width:370.35pt;height:345.6pt;mso-position-horizontal-relative:char;mso-position-vertical-relative:line" coordsize="740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">
                <v:shape id="Freeform 33" o:spid="_x0000_s1031" style="position:absolute;left:30;top:30;width:7347;height:6852;visibility:visible;mso-wrap-style:square;v-text-anchor:top" coordsize="7347,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" path="m,1142r2,-75l10,993,21,921,38,850,58,781,83,714r29,-65l144,586r37,-60l220,468r44,-56l310,360r50,-50l412,264r56,-44l526,181r60,-37l649,112,714,83,781,58,850,38,921,21,993,10r74,-8l1142,,6204,r75,2l6353,10r73,11l6496,38r69,20l6632,83r65,29l6760,144r61,37l6879,220r55,44l6987,310r49,50l7083,412r43,56l7166,526r36,60l7235,649r28,65l7288,781r21,69l7325,921r12,72l7344,1067r2,75l7346,5710r-2,75l7337,5859r-12,72l7309,6002r-21,69l7263,6138r-28,65l7202,6266r-36,60l7126,6384r-43,56l7036,6492r-49,50l6934,6588r-55,44l6821,6671r-61,37l6697,6740r-65,29l6565,6794r-69,20l6426,6831r-73,11l6279,6850r-75,2l1142,6852r-75,-2l993,6842r-72,-11l850,6814r-69,-20l714,6769r-65,-29l586,6708r-60,-37l468,6632r-56,-44l360,6542r-50,-50l264,6440r-44,-56l181,6326r-37,-60l112,6203,83,6138,58,6071,38,6002,21,5931,10,5859,2,5785,,5710,,1142xe" filled="f" strokecolor="red" strokeweight="3pt">
                  <v:path arrowok="t" o:connecttype="custom" o:connectlocs="2,1097;21,951;58,811;112,679;181,556;264,442;360,340;468,250;586,174;714,113;850,68;993,40;1142,30;6279,32;6426,51;6565,88;6697,142;6821,211;6934,294;7036,390;7126,498;7202,616;7263,744;7309,880;7337,1023;7346,1172;7344,5815;7325,5961;7288,6101;7235,6233;7166,6356;7083,6470;6987,6572;6879,6662;6760,6738;6632,6799;6496,6844;6353,6872;6204,6882;1067,6880;921,6861;781,6824;649,6770;526,6701;412,6618;310,6522;220,6414;144,6296;83,6168;38,6032;10,5889;0,5740" o:connectangles="0,0,0,0,0,0,0,0,0,0,0,0,0,0,0,0,0,0,0,0,0,0,0,0,0,0,0,0,0,0,0,0,0,0,0,0,0,0,0,0,0,0,0,0,0,0,0,0,0,0,0,0"/>
                </v:shape>
                <v:shape id="Text Box 32" o:spid="_x0000_s1032" type="#_x0000_t202" alt="A box with a red outline, inside reads: Challenges&#10;- Pressures on High Needs Budget and general financial climate&#10;- Increase in identification of Children and Young People (CYP)with SEND in B&amp;NES&#10;- Addressing the gap in academic outcomes between CYP with SEND and those pupils without&#10;" style="position:absolute;width:7407;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8E412FB" w14:textId="77777777" w:rsidR="008F52C7" w:rsidRDefault="002A01AA">
                        <w:pPr>
                          <w:spacing w:before="270"/>
                          <w:ind w:left="508"/>
                          <w:rPr>
                            <w:sz w:val="52"/>
                          </w:rPr>
                        </w:pPr>
                        <w:r>
                          <w:rPr>
                            <w:sz w:val="52"/>
                          </w:rPr>
                          <w:t>Challenges</w:t>
                        </w:r>
                      </w:p>
                      <w:p w14:paraId="78E412FC" w14:textId="77777777" w:rsidR="008F52C7" w:rsidRDefault="002A01AA">
                        <w:pPr>
                          <w:numPr>
                            <w:ilvl w:val="0"/>
                            <w:numId w:val="14"/>
                          </w:numPr>
                          <w:tabs>
                            <w:tab w:val="left" w:pos="869"/>
                          </w:tabs>
                          <w:spacing w:before="154" w:line="165" w:lineRule="auto"/>
                          <w:ind w:right="996"/>
                          <w:rPr>
                            <w:sz w:val="48"/>
                          </w:rPr>
                        </w:pPr>
                        <w:r>
                          <w:rPr>
                            <w:sz w:val="48"/>
                          </w:rPr>
                          <w:t>Pressures on High Needs Budget and general</w:t>
                        </w:r>
                        <w:r>
                          <w:rPr>
                            <w:spacing w:val="-30"/>
                            <w:sz w:val="48"/>
                          </w:rPr>
                          <w:t xml:space="preserve"> </w:t>
                        </w:r>
                        <w:r>
                          <w:rPr>
                            <w:sz w:val="48"/>
                          </w:rPr>
                          <w:t>financial climate</w:t>
                        </w:r>
                      </w:p>
                      <w:p w14:paraId="78E412FD" w14:textId="77777777" w:rsidR="008F52C7" w:rsidRDefault="002A01AA">
                        <w:pPr>
                          <w:numPr>
                            <w:ilvl w:val="0"/>
                            <w:numId w:val="14"/>
                          </w:numPr>
                          <w:tabs>
                            <w:tab w:val="left" w:pos="869"/>
                          </w:tabs>
                          <w:spacing w:before="199" w:line="165" w:lineRule="auto"/>
                          <w:ind w:right="1239"/>
                          <w:jc w:val="both"/>
                          <w:rPr>
                            <w:sz w:val="48"/>
                          </w:rPr>
                        </w:pPr>
                        <w:r>
                          <w:rPr>
                            <w:sz w:val="48"/>
                          </w:rPr>
                          <w:t>Increase in identification</w:t>
                        </w:r>
                        <w:r>
                          <w:rPr>
                            <w:spacing w:val="-28"/>
                            <w:sz w:val="48"/>
                          </w:rPr>
                          <w:t xml:space="preserve"> </w:t>
                        </w:r>
                        <w:r>
                          <w:rPr>
                            <w:sz w:val="48"/>
                          </w:rPr>
                          <w:t xml:space="preserve">of Children and </w:t>
                        </w:r>
                        <w:r>
                          <w:rPr>
                            <w:spacing w:val="-9"/>
                            <w:sz w:val="48"/>
                          </w:rPr>
                          <w:t xml:space="preserve">Young </w:t>
                        </w:r>
                        <w:r>
                          <w:rPr>
                            <w:sz w:val="48"/>
                          </w:rPr>
                          <w:t>People (CYP)with SEND in</w:t>
                        </w:r>
                        <w:r>
                          <w:rPr>
                            <w:spacing w:val="-14"/>
                            <w:sz w:val="48"/>
                          </w:rPr>
                          <w:t xml:space="preserve"> </w:t>
                        </w:r>
                        <w:r>
                          <w:rPr>
                            <w:sz w:val="48"/>
                          </w:rPr>
                          <w:t>B&amp;NES</w:t>
                        </w:r>
                      </w:p>
                      <w:p w14:paraId="78E412FE" w14:textId="77777777" w:rsidR="008F52C7" w:rsidRDefault="002A01AA">
                        <w:pPr>
                          <w:numPr>
                            <w:ilvl w:val="0"/>
                            <w:numId w:val="14"/>
                          </w:numPr>
                          <w:tabs>
                            <w:tab w:val="left" w:pos="869"/>
                          </w:tabs>
                          <w:spacing w:before="196" w:line="165" w:lineRule="auto"/>
                          <w:ind w:right="835"/>
                          <w:rPr>
                            <w:sz w:val="48"/>
                          </w:rPr>
                        </w:pPr>
                        <w:r>
                          <w:rPr>
                            <w:sz w:val="48"/>
                          </w:rPr>
                          <w:t xml:space="preserve">Addressing the </w:t>
                        </w:r>
                        <w:r>
                          <w:rPr>
                            <w:spacing w:val="-4"/>
                            <w:sz w:val="48"/>
                          </w:rPr>
                          <w:t xml:space="preserve">gap </w:t>
                        </w:r>
                        <w:r>
                          <w:rPr>
                            <w:sz w:val="48"/>
                          </w:rPr>
                          <w:t>in academic outcomes</w:t>
                        </w:r>
                        <w:r>
                          <w:rPr>
                            <w:spacing w:val="-33"/>
                            <w:sz w:val="48"/>
                          </w:rPr>
                          <w:t xml:space="preserve"> </w:t>
                        </w:r>
                        <w:r>
                          <w:rPr>
                            <w:sz w:val="48"/>
                          </w:rPr>
                          <w:t>between CYP with SEND and those pupils</w:t>
                        </w:r>
                        <w:r>
                          <w:rPr>
                            <w:spacing w:val="-2"/>
                            <w:sz w:val="48"/>
                          </w:rPr>
                          <w:t xml:space="preserve"> </w:t>
                        </w:r>
                        <w:r>
                          <w:rPr>
                            <w:sz w:val="48"/>
                          </w:rPr>
                          <w:t>without</w:t>
                        </w:r>
                      </w:p>
                    </w:txbxContent>
                  </v:textbox>
                </v:shape>
                <w10:anchorlock/>
              </v:group>
            </w:pict>
          </mc:Fallback>
        </mc:AlternateContent>
      </w:r>
    </w:p>
    <w:p w14:paraId="78E411EF" w14:textId="77777777" w:rsidR="008F52C7" w:rsidRDefault="008F52C7">
      <w:pPr>
        <w:rPr>
          <w:rFonts w:ascii="Calibri Light"/>
          <w:sz w:val="20"/>
        </w:rPr>
        <w:sectPr w:rsidR="008F52C7">
          <w:headerReference w:type="default" r:id="rId30"/>
          <w:pgSz w:w="19200" w:h="10800" w:orient="landscape"/>
          <w:pgMar w:top="2080" w:right="0" w:bottom="280" w:left="0" w:header="1200" w:footer="0" w:gutter="0"/>
          <w:cols w:space="720"/>
        </w:sectPr>
      </w:pPr>
    </w:p>
    <w:p w14:paraId="78E411F0" w14:textId="77777777" w:rsidR="008F52C7" w:rsidRDefault="008F52C7">
      <w:pPr>
        <w:pStyle w:val="BodyText"/>
        <w:rPr>
          <w:rFonts w:ascii="Calibri Light"/>
          <w:sz w:val="20"/>
        </w:rPr>
      </w:pPr>
    </w:p>
    <w:p w14:paraId="78E411F1" w14:textId="77777777" w:rsidR="008F52C7" w:rsidRDefault="008F52C7">
      <w:pPr>
        <w:pStyle w:val="BodyText"/>
        <w:rPr>
          <w:rFonts w:ascii="Calibri Light"/>
          <w:sz w:val="20"/>
        </w:rPr>
      </w:pPr>
    </w:p>
    <w:p w14:paraId="78E411F2" w14:textId="77777777" w:rsidR="008F52C7" w:rsidRDefault="008F52C7">
      <w:pPr>
        <w:pStyle w:val="BodyText"/>
        <w:spacing w:before="7"/>
        <w:rPr>
          <w:rFonts w:ascii="Calibri Light"/>
          <w:sz w:val="18"/>
        </w:rPr>
      </w:pPr>
    </w:p>
    <w:p w14:paraId="78E411F3" w14:textId="77777777" w:rsidR="008F52C7" w:rsidRDefault="002A01AA">
      <w:pPr>
        <w:pStyle w:val="Heading2"/>
        <w:numPr>
          <w:ilvl w:val="1"/>
          <w:numId w:val="19"/>
        </w:numPr>
        <w:tabs>
          <w:tab w:val="left" w:pos="1825"/>
        </w:tabs>
        <w:spacing w:before="132" w:line="213" w:lineRule="auto"/>
        <w:ind w:right="2177"/>
        <w:rPr>
          <w:rFonts w:ascii="Arial" w:hAnsi="Arial"/>
        </w:rPr>
      </w:pPr>
      <w:bookmarkStart w:id="9" w:name="_bookmark9"/>
      <w:bookmarkEnd w:id="9"/>
      <w:r>
        <w:t xml:space="preserve">The SEND </w:t>
      </w:r>
      <w:r>
        <w:rPr>
          <w:spacing w:val="-4"/>
        </w:rPr>
        <w:t xml:space="preserve">Strategy </w:t>
      </w:r>
      <w:r>
        <w:t xml:space="preserve">is </w:t>
      </w:r>
      <w:r>
        <w:rPr>
          <w:spacing w:val="-4"/>
        </w:rPr>
        <w:t xml:space="preserve">linked </w:t>
      </w:r>
      <w:r>
        <w:rPr>
          <w:spacing w:val="-3"/>
        </w:rPr>
        <w:t xml:space="preserve">to </w:t>
      </w:r>
      <w:r>
        <w:t xml:space="preserve">and supported by </w:t>
      </w:r>
      <w:proofErr w:type="gramStart"/>
      <w:r>
        <w:t>a number of</w:t>
      </w:r>
      <w:proofErr w:type="gramEnd"/>
      <w:r>
        <w:t xml:space="preserve"> other </w:t>
      </w:r>
      <w:r>
        <w:rPr>
          <w:spacing w:val="-3"/>
        </w:rPr>
        <w:t>strategies:</w:t>
      </w:r>
    </w:p>
    <w:p w14:paraId="78E411F4" w14:textId="5E0A3C3B" w:rsidR="008F52C7" w:rsidRPr="00C002D5" w:rsidRDefault="009366D4">
      <w:pPr>
        <w:pStyle w:val="ListParagraph"/>
        <w:numPr>
          <w:ilvl w:val="0"/>
          <w:numId w:val="13"/>
        </w:numPr>
        <w:tabs>
          <w:tab w:val="left" w:pos="1825"/>
        </w:tabs>
        <w:spacing w:before="136"/>
        <w:rPr>
          <w:sz w:val="56"/>
        </w:rPr>
      </w:pPr>
      <w:hyperlink r:id="rId31" w:history="1">
        <w:r w:rsidR="00C002D5" w:rsidRPr="00C002D5">
          <w:rPr>
            <w:rStyle w:val="Hyperlink"/>
            <w:sz w:val="56"/>
            <w:szCs w:val="56"/>
          </w:rPr>
          <w:t>Interim</w:t>
        </w:r>
        <w:r w:rsidR="00C002D5" w:rsidRPr="00C002D5">
          <w:rPr>
            <w:rStyle w:val="Hyperlink"/>
          </w:rPr>
          <w:t xml:space="preserve"> </w:t>
        </w:r>
        <w:r w:rsidR="002A01AA" w:rsidRPr="00C002D5">
          <w:rPr>
            <w:rStyle w:val="Hyperlink"/>
            <w:sz w:val="56"/>
          </w:rPr>
          <w:t xml:space="preserve">Children and </w:t>
        </w:r>
        <w:r w:rsidR="002A01AA" w:rsidRPr="00C002D5">
          <w:rPr>
            <w:rStyle w:val="Hyperlink"/>
            <w:spacing w:val="-9"/>
            <w:sz w:val="56"/>
          </w:rPr>
          <w:t xml:space="preserve">Young </w:t>
        </w:r>
        <w:r w:rsidR="002A01AA" w:rsidRPr="00C002D5">
          <w:rPr>
            <w:rStyle w:val="Hyperlink"/>
            <w:spacing w:val="-7"/>
            <w:sz w:val="56"/>
          </w:rPr>
          <w:t xml:space="preserve">People’s </w:t>
        </w:r>
        <w:r w:rsidR="002A01AA" w:rsidRPr="00C002D5">
          <w:rPr>
            <w:rStyle w:val="Hyperlink"/>
            <w:sz w:val="56"/>
          </w:rPr>
          <w:t xml:space="preserve">Plan </w:t>
        </w:r>
        <w:r w:rsidR="00C002D5" w:rsidRPr="00C002D5">
          <w:rPr>
            <w:rStyle w:val="Hyperlink"/>
            <w:sz w:val="56"/>
          </w:rPr>
          <w:t>2021-22</w:t>
        </w:r>
      </w:hyperlink>
    </w:p>
    <w:p w14:paraId="78E411F5" w14:textId="77777777" w:rsidR="008F52C7" w:rsidRDefault="009366D4">
      <w:pPr>
        <w:pStyle w:val="ListParagraph"/>
        <w:numPr>
          <w:ilvl w:val="0"/>
          <w:numId w:val="13"/>
        </w:numPr>
        <w:tabs>
          <w:tab w:val="left" w:pos="1825"/>
        </w:tabs>
        <w:spacing w:before="121"/>
        <w:rPr>
          <w:i/>
          <w:sz w:val="32"/>
        </w:rPr>
      </w:pPr>
      <w:hyperlink r:id="rId32">
        <w:r w:rsidR="002A01AA">
          <w:rPr>
            <w:color w:val="0462C1"/>
            <w:sz w:val="56"/>
            <w:u w:val="thick" w:color="0462C1"/>
          </w:rPr>
          <w:t xml:space="preserve">Health and </w:t>
        </w:r>
        <w:r w:rsidR="002A01AA">
          <w:rPr>
            <w:color w:val="0462C1"/>
            <w:spacing w:val="-4"/>
            <w:sz w:val="56"/>
            <w:u w:val="thick" w:color="0462C1"/>
          </w:rPr>
          <w:t>Wellbeing Strategy</w:t>
        </w:r>
        <w:r w:rsidR="002A01AA">
          <w:rPr>
            <w:color w:val="0462C1"/>
            <w:spacing w:val="-4"/>
            <w:sz w:val="56"/>
          </w:rPr>
          <w:t xml:space="preserve"> </w:t>
        </w:r>
      </w:hyperlink>
      <w:r w:rsidR="002A01AA">
        <w:rPr>
          <w:sz w:val="56"/>
        </w:rPr>
        <w:t xml:space="preserve">2015 - 2019 </w:t>
      </w:r>
      <w:r w:rsidR="002A01AA">
        <w:rPr>
          <w:i/>
          <w:sz w:val="32"/>
        </w:rPr>
        <w:t>updated strategy due</w:t>
      </w:r>
      <w:r w:rsidR="002A01AA">
        <w:rPr>
          <w:i/>
          <w:spacing w:val="29"/>
          <w:sz w:val="32"/>
        </w:rPr>
        <w:t xml:space="preserve"> </w:t>
      </w:r>
      <w:r w:rsidR="002A01AA">
        <w:rPr>
          <w:i/>
          <w:sz w:val="32"/>
        </w:rPr>
        <w:t>shortly</w:t>
      </w:r>
    </w:p>
    <w:p w14:paraId="78E411F6" w14:textId="53352C26" w:rsidR="008F52C7" w:rsidRPr="00245BC1" w:rsidRDefault="009366D4">
      <w:pPr>
        <w:pStyle w:val="ListParagraph"/>
        <w:numPr>
          <w:ilvl w:val="0"/>
          <w:numId w:val="13"/>
        </w:numPr>
        <w:tabs>
          <w:tab w:val="left" w:pos="1825"/>
        </w:tabs>
        <w:spacing w:before="121"/>
        <w:rPr>
          <w:sz w:val="56"/>
        </w:rPr>
      </w:pPr>
      <w:hyperlink r:id="rId33" w:history="1">
        <w:r w:rsidR="002A01AA" w:rsidRPr="002F3E4A">
          <w:rPr>
            <w:rStyle w:val="Hyperlink"/>
            <w:sz w:val="56"/>
          </w:rPr>
          <w:t xml:space="preserve">SEND </w:t>
        </w:r>
        <w:r w:rsidR="002A01AA" w:rsidRPr="002F3E4A">
          <w:rPr>
            <w:rStyle w:val="Hyperlink"/>
            <w:spacing w:val="-3"/>
            <w:sz w:val="56"/>
          </w:rPr>
          <w:t xml:space="preserve">Education </w:t>
        </w:r>
        <w:r w:rsidR="002A01AA" w:rsidRPr="002F3E4A">
          <w:rPr>
            <w:rStyle w:val="Hyperlink"/>
            <w:spacing w:val="-4"/>
            <w:sz w:val="56"/>
          </w:rPr>
          <w:t>Strategy</w:t>
        </w:r>
        <w:r w:rsidR="002A01AA" w:rsidRPr="002F3E4A">
          <w:rPr>
            <w:rStyle w:val="Hyperlink"/>
            <w:spacing w:val="4"/>
            <w:sz w:val="56"/>
          </w:rPr>
          <w:t xml:space="preserve"> </w:t>
        </w:r>
        <w:r w:rsidR="002A01AA" w:rsidRPr="002F3E4A">
          <w:rPr>
            <w:rStyle w:val="Hyperlink"/>
            <w:sz w:val="56"/>
          </w:rPr>
          <w:t>2</w:t>
        </w:r>
        <w:r w:rsidR="00EF3408" w:rsidRPr="002F3E4A">
          <w:rPr>
            <w:rStyle w:val="Hyperlink"/>
            <w:sz w:val="56"/>
          </w:rPr>
          <w:t>021-2024</w:t>
        </w:r>
      </w:hyperlink>
      <w:r w:rsidR="002F3E4A">
        <w:rPr>
          <w:color w:val="0462C1"/>
          <w:sz w:val="56"/>
          <w:u w:val="thick" w:color="0462C1"/>
        </w:rPr>
        <w:t xml:space="preserve"> </w:t>
      </w:r>
    </w:p>
    <w:p w14:paraId="78E411F7" w14:textId="77777777" w:rsidR="008F52C7" w:rsidRDefault="009366D4">
      <w:pPr>
        <w:pStyle w:val="ListParagraph"/>
        <w:numPr>
          <w:ilvl w:val="0"/>
          <w:numId w:val="13"/>
        </w:numPr>
        <w:tabs>
          <w:tab w:val="left" w:pos="1825"/>
        </w:tabs>
        <w:spacing w:before="122"/>
        <w:rPr>
          <w:sz w:val="56"/>
        </w:rPr>
      </w:pPr>
      <w:hyperlink r:id="rId34">
        <w:r w:rsidR="002A01AA">
          <w:rPr>
            <w:color w:val="0462C1"/>
            <w:sz w:val="56"/>
            <w:u w:val="thick" w:color="0462C1"/>
          </w:rPr>
          <w:t>NHS Long term Plan</w:t>
        </w:r>
        <w:r w:rsidR="002A01AA">
          <w:rPr>
            <w:color w:val="0462C1"/>
            <w:spacing w:val="3"/>
            <w:sz w:val="56"/>
            <w:u w:val="thick" w:color="0462C1"/>
          </w:rPr>
          <w:t xml:space="preserve"> </w:t>
        </w:r>
        <w:r w:rsidR="002A01AA">
          <w:rPr>
            <w:color w:val="0462C1"/>
            <w:sz w:val="56"/>
            <w:u w:val="thick" w:color="0462C1"/>
          </w:rPr>
          <w:t>2019</w:t>
        </w:r>
      </w:hyperlink>
    </w:p>
    <w:p w14:paraId="78E411F8" w14:textId="77777777" w:rsidR="008F52C7" w:rsidRDefault="008F52C7">
      <w:pPr>
        <w:rPr>
          <w:sz w:val="56"/>
        </w:rPr>
        <w:sectPr w:rsidR="008F52C7">
          <w:headerReference w:type="default" r:id="rId35"/>
          <w:pgSz w:w="19200" w:h="10800" w:orient="landscape"/>
          <w:pgMar w:top="2080" w:right="0" w:bottom="280" w:left="0" w:header="1200" w:footer="0" w:gutter="0"/>
          <w:cols w:space="720"/>
        </w:sectPr>
      </w:pPr>
    </w:p>
    <w:p w14:paraId="78E411F9" w14:textId="77777777" w:rsidR="008F52C7" w:rsidRDefault="002A01AA">
      <w:pPr>
        <w:pStyle w:val="ListParagraph"/>
        <w:numPr>
          <w:ilvl w:val="1"/>
          <w:numId w:val="13"/>
        </w:numPr>
        <w:tabs>
          <w:tab w:val="left" w:pos="1944"/>
        </w:tabs>
        <w:spacing w:before="146"/>
        <w:ind w:hanging="361"/>
        <w:rPr>
          <w:sz w:val="40"/>
        </w:rPr>
      </w:pPr>
      <w:bookmarkStart w:id="10" w:name="_bookmark10"/>
      <w:bookmarkEnd w:id="10"/>
      <w:r>
        <w:rPr>
          <w:sz w:val="40"/>
        </w:rPr>
        <w:lastRenderedPageBreak/>
        <w:t xml:space="preserve">The governance arrangements </w:t>
      </w:r>
      <w:r>
        <w:rPr>
          <w:spacing w:val="-3"/>
          <w:sz w:val="40"/>
        </w:rPr>
        <w:t xml:space="preserve">for </w:t>
      </w:r>
      <w:r>
        <w:rPr>
          <w:sz w:val="40"/>
        </w:rPr>
        <w:t>SEND are outlined in the following</w:t>
      </w:r>
      <w:r>
        <w:rPr>
          <w:spacing w:val="-23"/>
          <w:sz w:val="40"/>
        </w:rPr>
        <w:t xml:space="preserve"> </w:t>
      </w:r>
      <w:r>
        <w:rPr>
          <w:sz w:val="40"/>
        </w:rPr>
        <w:t>diagram:</w:t>
      </w:r>
    </w:p>
    <w:p w14:paraId="78E411FA" w14:textId="77777777" w:rsidR="008F52C7" w:rsidRDefault="008F52C7">
      <w:pPr>
        <w:pStyle w:val="BodyText"/>
        <w:rPr>
          <w:sz w:val="20"/>
        </w:rPr>
      </w:pPr>
    </w:p>
    <w:p w14:paraId="78E411FB" w14:textId="77777777" w:rsidR="008F52C7" w:rsidRDefault="008F52C7">
      <w:pPr>
        <w:pStyle w:val="BodyText"/>
        <w:rPr>
          <w:sz w:val="20"/>
        </w:rPr>
      </w:pPr>
    </w:p>
    <w:p w14:paraId="78E411FC" w14:textId="77777777" w:rsidR="008F52C7" w:rsidRDefault="008F52C7">
      <w:pPr>
        <w:pStyle w:val="BodyText"/>
        <w:rPr>
          <w:sz w:val="20"/>
        </w:rPr>
      </w:pPr>
    </w:p>
    <w:p w14:paraId="78E411FD" w14:textId="77777777" w:rsidR="008F52C7" w:rsidRDefault="008F52C7">
      <w:pPr>
        <w:pStyle w:val="BodyText"/>
        <w:spacing w:before="6"/>
        <w:rPr>
          <w:sz w:val="16"/>
        </w:rPr>
      </w:pPr>
    </w:p>
    <w:p w14:paraId="78E411FE" w14:textId="06F36CD8" w:rsidR="008F52C7" w:rsidRDefault="000B4129">
      <w:pPr>
        <w:pStyle w:val="BodyText"/>
        <w:spacing w:before="27"/>
        <w:ind w:left="4885" w:right="4316"/>
        <w:jc w:val="center"/>
      </w:pPr>
      <w:r>
        <w:rPr>
          <w:noProof/>
        </w:rPr>
        <mc:AlternateContent>
          <mc:Choice Requires="wpg">
            <w:drawing>
              <wp:anchor distT="0" distB="0" distL="114300" distR="114300" simplePos="0" relativeHeight="251659776" behindDoc="1" locked="0" layoutInCell="1" allowOverlap="1" wp14:anchorId="78E412B6" wp14:editId="6FA7249F">
                <wp:simplePos x="0" y="0"/>
                <wp:positionH relativeFrom="page">
                  <wp:posOffset>1039495</wp:posOffset>
                </wp:positionH>
                <wp:positionV relativeFrom="paragraph">
                  <wp:posOffset>-217805</wp:posOffset>
                </wp:positionV>
                <wp:extent cx="10393680" cy="4091940"/>
                <wp:effectExtent l="0" t="0" r="0" b="0"/>
                <wp:wrapNone/>
                <wp:docPr id="21" name="Group 3" descr="A flow chart showing the SEND Governance arrangements. The bottom tiles are entitled 'EHCP Quality Assurance Sub-Group', 'Local Offer Sub-Group', 'Preparing for Adulthood Sub-Group'. Transitions Sub-Group', ' SEND Learning &amp; Skills Partnership Sub'Group', 'SEND Trends Sub-Group, and ' SEND Partnership Service Advisory Group'. The tiles going up from this are 'SEND Operational Group', 'SEND Strategy Group', and 'Health and Wellbeing Boar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93680" cy="4091940"/>
                          <a:chOff x="1637" y="-343"/>
                          <a:chExt cx="16368" cy="6444"/>
                        </a:xfrm>
                      </wpg:grpSpPr>
                      <pic:pic xmlns:pic="http://schemas.openxmlformats.org/drawingml/2006/picture">
                        <pic:nvPicPr>
                          <pic:cNvPr id="22"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135" y="-339"/>
                            <a:ext cx="5501" cy="1174"/>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29"/>
                        <wps:cNvSpPr>
                          <a:spLocks/>
                        </wps:cNvSpPr>
                        <wps:spPr bwMode="auto">
                          <a:xfrm>
                            <a:off x="7135" y="-339"/>
                            <a:ext cx="5501" cy="1174"/>
                          </a:xfrm>
                          <a:custGeom>
                            <a:avLst/>
                            <a:gdLst>
                              <a:gd name="T0" fmla="+- 0 7135 7135"/>
                              <a:gd name="T1" fmla="*/ T0 w 5501"/>
                              <a:gd name="T2" fmla="+- 0 -143 -338"/>
                              <a:gd name="T3" fmla="*/ -143 h 1174"/>
                              <a:gd name="T4" fmla="+- 0 7151 7135"/>
                              <a:gd name="T5" fmla="*/ T4 w 5501"/>
                              <a:gd name="T6" fmla="+- 0 -219 -338"/>
                              <a:gd name="T7" fmla="*/ -219 h 1174"/>
                              <a:gd name="T8" fmla="+- 0 7193 7135"/>
                              <a:gd name="T9" fmla="*/ T8 w 5501"/>
                              <a:gd name="T10" fmla="+- 0 -281 -338"/>
                              <a:gd name="T11" fmla="*/ -281 h 1174"/>
                              <a:gd name="T12" fmla="+- 0 7255 7135"/>
                              <a:gd name="T13" fmla="*/ T12 w 5501"/>
                              <a:gd name="T14" fmla="+- 0 -323 -338"/>
                              <a:gd name="T15" fmla="*/ -323 h 1174"/>
                              <a:gd name="T16" fmla="+- 0 7331 7135"/>
                              <a:gd name="T17" fmla="*/ T16 w 5501"/>
                              <a:gd name="T18" fmla="+- 0 -338 -338"/>
                              <a:gd name="T19" fmla="*/ -338 h 1174"/>
                              <a:gd name="T20" fmla="+- 0 12440 7135"/>
                              <a:gd name="T21" fmla="*/ T20 w 5501"/>
                              <a:gd name="T22" fmla="+- 0 -338 -338"/>
                              <a:gd name="T23" fmla="*/ -338 h 1174"/>
                              <a:gd name="T24" fmla="+- 0 12517 7135"/>
                              <a:gd name="T25" fmla="*/ T24 w 5501"/>
                              <a:gd name="T26" fmla="+- 0 -323 -338"/>
                              <a:gd name="T27" fmla="*/ -323 h 1174"/>
                              <a:gd name="T28" fmla="+- 0 12579 7135"/>
                              <a:gd name="T29" fmla="*/ T28 w 5501"/>
                              <a:gd name="T30" fmla="+- 0 -281 -338"/>
                              <a:gd name="T31" fmla="*/ -281 h 1174"/>
                              <a:gd name="T32" fmla="+- 0 12621 7135"/>
                              <a:gd name="T33" fmla="*/ T32 w 5501"/>
                              <a:gd name="T34" fmla="+- 0 -219 -338"/>
                              <a:gd name="T35" fmla="*/ -219 h 1174"/>
                              <a:gd name="T36" fmla="+- 0 12636 7135"/>
                              <a:gd name="T37" fmla="*/ T36 w 5501"/>
                              <a:gd name="T38" fmla="+- 0 -143 -338"/>
                              <a:gd name="T39" fmla="*/ -143 h 1174"/>
                              <a:gd name="T40" fmla="+- 0 12636 7135"/>
                              <a:gd name="T41" fmla="*/ T40 w 5501"/>
                              <a:gd name="T42" fmla="+- 0 640 -338"/>
                              <a:gd name="T43" fmla="*/ 640 h 1174"/>
                              <a:gd name="T44" fmla="+- 0 12621 7135"/>
                              <a:gd name="T45" fmla="*/ T44 w 5501"/>
                              <a:gd name="T46" fmla="+- 0 716 -338"/>
                              <a:gd name="T47" fmla="*/ 716 h 1174"/>
                              <a:gd name="T48" fmla="+- 0 12579 7135"/>
                              <a:gd name="T49" fmla="*/ T48 w 5501"/>
                              <a:gd name="T50" fmla="+- 0 778 -338"/>
                              <a:gd name="T51" fmla="*/ 778 h 1174"/>
                              <a:gd name="T52" fmla="+- 0 12517 7135"/>
                              <a:gd name="T53" fmla="*/ T52 w 5501"/>
                              <a:gd name="T54" fmla="+- 0 820 -338"/>
                              <a:gd name="T55" fmla="*/ 820 h 1174"/>
                              <a:gd name="T56" fmla="+- 0 12440 7135"/>
                              <a:gd name="T57" fmla="*/ T56 w 5501"/>
                              <a:gd name="T58" fmla="+- 0 835 -338"/>
                              <a:gd name="T59" fmla="*/ 835 h 1174"/>
                              <a:gd name="T60" fmla="+- 0 7331 7135"/>
                              <a:gd name="T61" fmla="*/ T60 w 5501"/>
                              <a:gd name="T62" fmla="+- 0 835 -338"/>
                              <a:gd name="T63" fmla="*/ 835 h 1174"/>
                              <a:gd name="T64" fmla="+- 0 7255 7135"/>
                              <a:gd name="T65" fmla="*/ T64 w 5501"/>
                              <a:gd name="T66" fmla="+- 0 820 -338"/>
                              <a:gd name="T67" fmla="*/ 820 h 1174"/>
                              <a:gd name="T68" fmla="+- 0 7193 7135"/>
                              <a:gd name="T69" fmla="*/ T68 w 5501"/>
                              <a:gd name="T70" fmla="+- 0 778 -338"/>
                              <a:gd name="T71" fmla="*/ 778 h 1174"/>
                              <a:gd name="T72" fmla="+- 0 7151 7135"/>
                              <a:gd name="T73" fmla="*/ T72 w 5501"/>
                              <a:gd name="T74" fmla="+- 0 716 -338"/>
                              <a:gd name="T75" fmla="*/ 716 h 1174"/>
                              <a:gd name="T76" fmla="+- 0 7135 7135"/>
                              <a:gd name="T77" fmla="*/ T76 w 5501"/>
                              <a:gd name="T78" fmla="+- 0 640 -338"/>
                              <a:gd name="T79" fmla="*/ 640 h 1174"/>
                              <a:gd name="T80" fmla="+- 0 7135 7135"/>
                              <a:gd name="T81" fmla="*/ T80 w 5501"/>
                              <a:gd name="T82" fmla="+- 0 -143 -338"/>
                              <a:gd name="T83" fmla="*/ -143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01" h="1174">
                                <a:moveTo>
                                  <a:pt x="0" y="195"/>
                                </a:moveTo>
                                <a:lnTo>
                                  <a:pt x="16" y="119"/>
                                </a:lnTo>
                                <a:lnTo>
                                  <a:pt x="58" y="57"/>
                                </a:lnTo>
                                <a:lnTo>
                                  <a:pt x="120" y="15"/>
                                </a:lnTo>
                                <a:lnTo>
                                  <a:pt x="196" y="0"/>
                                </a:lnTo>
                                <a:lnTo>
                                  <a:pt x="5305" y="0"/>
                                </a:lnTo>
                                <a:lnTo>
                                  <a:pt x="5382" y="15"/>
                                </a:lnTo>
                                <a:lnTo>
                                  <a:pt x="5444" y="57"/>
                                </a:lnTo>
                                <a:lnTo>
                                  <a:pt x="5486" y="119"/>
                                </a:lnTo>
                                <a:lnTo>
                                  <a:pt x="5501" y="195"/>
                                </a:lnTo>
                                <a:lnTo>
                                  <a:pt x="5501" y="978"/>
                                </a:lnTo>
                                <a:lnTo>
                                  <a:pt x="5486" y="1054"/>
                                </a:lnTo>
                                <a:lnTo>
                                  <a:pt x="5444" y="1116"/>
                                </a:lnTo>
                                <a:lnTo>
                                  <a:pt x="5382" y="1158"/>
                                </a:lnTo>
                                <a:lnTo>
                                  <a:pt x="5305" y="1173"/>
                                </a:lnTo>
                                <a:lnTo>
                                  <a:pt x="196" y="1173"/>
                                </a:lnTo>
                                <a:lnTo>
                                  <a:pt x="120" y="1158"/>
                                </a:lnTo>
                                <a:lnTo>
                                  <a:pt x="58" y="1116"/>
                                </a:lnTo>
                                <a:lnTo>
                                  <a:pt x="16" y="1054"/>
                                </a:lnTo>
                                <a:lnTo>
                                  <a:pt x="0" y="978"/>
                                </a:lnTo>
                                <a:lnTo>
                                  <a:pt x="0" y="195"/>
                                </a:lnTo>
                                <a:close/>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135" y="1192"/>
                            <a:ext cx="5501" cy="1174"/>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27"/>
                        <wps:cNvSpPr>
                          <a:spLocks/>
                        </wps:cNvSpPr>
                        <wps:spPr bwMode="auto">
                          <a:xfrm>
                            <a:off x="7135" y="1192"/>
                            <a:ext cx="5501" cy="1174"/>
                          </a:xfrm>
                          <a:custGeom>
                            <a:avLst/>
                            <a:gdLst>
                              <a:gd name="T0" fmla="+- 0 7135 7135"/>
                              <a:gd name="T1" fmla="*/ T0 w 5501"/>
                              <a:gd name="T2" fmla="+- 0 1389 1193"/>
                              <a:gd name="T3" fmla="*/ 1389 h 1174"/>
                              <a:gd name="T4" fmla="+- 0 7151 7135"/>
                              <a:gd name="T5" fmla="*/ T4 w 5501"/>
                              <a:gd name="T6" fmla="+- 0 1312 1193"/>
                              <a:gd name="T7" fmla="*/ 1312 h 1174"/>
                              <a:gd name="T8" fmla="+- 0 7193 7135"/>
                              <a:gd name="T9" fmla="*/ T8 w 5501"/>
                              <a:gd name="T10" fmla="+- 0 1250 1193"/>
                              <a:gd name="T11" fmla="*/ 1250 h 1174"/>
                              <a:gd name="T12" fmla="+- 0 7255 7135"/>
                              <a:gd name="T13" fmla="*/ T12 w 5501"/>
                              <a:gd name="T14" fmla="+- 0 1208 1193"/>
                              <a:gd name="T15" fmla="*/ 1208 h 1174"/>
                              <a:gd name="T16" fmla="+- 0 7331 7135"/>
                              <a:gd name="T17" fmla="*/ T16 w 5501"/>
                              <a:gd name="T18" fmla="+- 0 1193 1193"/>
                              <a:gd name="T19" fmla="*/ 1193 h 1174"/>
                              <a:gd name="T20" fmla="+- 0 12440 7135"/>
                              <a:gd name="T21" fmla="*/ T20 w 5501"/>
                              <a:gd name="T22" fmla="+- 0 1193 1193"/>
                              <a:gd name="T23" fmla="*/ 1193 h 1174"/>
                              <a:gd name="T24" fmla="+- 0 12517 7135"/>
                              <a:gd name="T25" fmla="*/ T24 w 5501"/>
                              <a:gd name="T26" fmla="+- 0 1208 1193"/>
                              <a:gd name="T27" fmla="*/ 1208 h 1174"/>
                              <a:gd name="T28" fmla="+- 0 12579 7135"/>
                              <a:gd name="T29" fmla="*/ T28 w 5501"/>
                              <a:gd name="T30" fmla="+- 0 1250 1193"/>
                              <a:gd name="T31" fmla="*/ 1250 h 1174"/>
                              <a:gd name="T32" fmla="+- 0 12621 7135"/>
                              <a:gd name="T33" fmla="*/ T32 w 5501"/>
                              <a:gd name="T34" fmla="+- 0 1312 1193"/>
                              <a:gd name="T35" fmla="*/ 1312 h 1174"/>
                              <a:gd name="T36" fmla="+- 0 12636 7135"/>
                              <a:gd name="T37" fmla="*/ T36 w 5501"/>
                              <a:gd name="T38" fmla="+- 0 1389 1193"/>
                              <a:gd name="T39" fmla="*/ 1389 h 1174"/>
                              <a:gd name="T40" fmla="+- 0 12636 7135"/>
                              <a:gd name="T41" fmla="*/ T40 w 5501"/>
                              <a:gd name="T42" fmla="+- 0 2171 1193"/>
                              <a:gd name="T43" fmla="*/ 2171 h 1174"/>
                              <a:gd name="T44" fmla="+- 0 12621 7135"/>
                              <a:gd name="T45" fmla="*/ T44 w 5501"/>
                              <a:gd name="T46" fmla="+- 0 2247 1193"/>
                              <a:gd name="T47" fmla="*/ 2247 h 1174"/>
                              <a:gd name="T48" fmla="+- 0 12579 7135"/>
                              <a:gd name="T49" fmla="*/ T48 w 5501"/>
                              <a:gd name="T50" fmla="+- 0 2309 1193"/>
                              <a:gd name="T51" fmla="*/ 2309 h 1174"/>
                              <a:gd name="T52" fmla="+- 0 12517 7135"/>
                              <a:gd name="T53" fmla="*/ T52 w 5501"/>
                              <a:gd name="T54" fmla="+- 0 2351 1193"/>
                              <a:gd name="T55" fmla="*/ 2351 h 1174"/>
                              <a:gd name="T56" fmla="+- 0 12440 7135"/>
                              <a:gd name="T57" fmla="*/ T56 w 5501"/>
                              <a:gd name="T58" fmla="+- 0 2367 1193"/>
                              <a:gd name="T59" fmla="*/ 2367 h 1174"/>
                              <a:gd name="T60" fmla="+- 0 7331 7135"/>
                              <a:gd name="T61" fmla="*/ T60 w 5501"/>
                              <a:gd name="T62" fmla="+- 0 2367 1193"/>
                              <a:gd name="T63" fmla="*/ 2367 h 1174"/>
                              <a:gd name="T64" fmla="+- 0 7255 7135"/>
                              <a:gd name="T65" fmla="*/ T64 w 5501"/>
                              <a:gd name="T66" fmla="+- 0 2351 1193"/>
                              <a:gd name="T67" fmla="*/ 2351 h 1174"/>
                              <a:gd name="T68" fmla="+- 0 7193 7135"/>
                              <a:gd name="T69" fmla="*/ T68 w 5501"/>
                              <a:gd name="T70" fmla="+- 0 2309 1193"/>
                              <a:gd name="T71" fmla="*/ 2309 h 1174"/>
                              <a:gd name="T72" fmla="+- 0 7151 7135"/>
                              <a:gd name="T73" fmla="*/ T72 w 5501"/>
                              <a:gd name="T74" fmla="+- 0 2247 1193"/>
                              <a:gd name="T75" fmla="*/ 2247 h 1174"/>
                              <a:gd name="T76" fmla="+- 0 7135 7135"/>
                              <a:gd name="T77" fmla="*/ T76 w 5501"/>
                              <a:gd name="T78" fmla="+- 0 2171 1193"/>
                              <a:gd name="T79" fmla="*/ 2171 h 1174"/>
                              <a:gd name="T80" fmla="+- 0 7135 7135"/>
                              <a:gd name="T81" fmla="*/ T80 w 5501"/>
                              <a:gd name="T82" fmla="+- 0 1389 1193"/>
                              <a:gd name="T83" fmla="*/ 1389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01" h="1174">
                                <a:moveTo>
                                  <a:pt x="0" y="196"/>
                                </a:moveTo>
                                <a:lnTo>
                                  <a:pt x="16" y="119"/>
                                </a:lnTo>
                                <a:lnTo>
                                  <a:pt x="58" y="57"/>
                                </a:lnTo>
                                <a:lnTo>
                                  <a:pt x="120" y="15"/>
                                </a:lnTo>
                                <a:lnTo>
                                  <a:pt x="196" y="0"/>
                                </a:lnTo>
                                <a:lnTo>
                                  <a:pt x="5305" y="0"/>
                                </a:lnTo>
                                <a:lnTo>
                                  <a:pt x="5382" y="15"/>
                                </a:lnTo>
                                <a:lnTo>
                                  <a:pt x="5444" y="57"/>
                                </a:lnTo>
                                <a:lnTo>
                                  <a:pt x="5486" y="119"/>
                                </a:lnTo>
                                <a:lnTo>
                                  <a:pt x="5501" y="196"/>
                                </a:lnTo>
                                <a:lnTo>
                                  <a:pt x="5501" y="978"/>
                                </a:lnTo>
                                <a:lnTo>
                                  <a:pt x="5486" y="1054"/>
                                </a:lnTo>
                                <a:lnTo>
                                  <a:pt x="5444" y="1116"/>
                                </a:lnTo>
                                <a:lnTo>
                                  <a:pt x="5382" y="1158"/>
                                </a:lnTo>
                                <a:lnTo>
                                  <a:pt x="5305" y="1174"/>
                                </a:lnTo>
                                <a:lnTo>
                                  <a:pt x="196" y="1174"/>
                                </a:lnTo>
                                <a:lnTo>
                                  <a:pt x="120" y="1158"/>
                                </a:lnTo>
                                <a:lnTo>
                                  <a:pt x="58" y="1116"/>
                                </a:lnTo>
                                <a:lnTo>
                                  <a:pt x="16" y="1054"/>
                                </a:lnTo>
                                <a:lnTo>
                                  <a:pt x="0" y="978"/>
                                </a:lnTo>
                                <a:lnTo>
                                  <a:pt x="0" y="196"/>
                                </a:lnTo>
                                <a:close/>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135" y="2721"/>
                            <a:ext cx="5501" cy="1176"/>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25"/>
                        <wps:cNvSpPr>
                          <a:spLocks/>
                        </wps:cNvSpPr>
                        <wps:spPr bwMode="auto">
                          <a:xfrm>
                            <a:off x="7135" y="2721"/>
                            <a:ext cx="5501" cy="1176"/>
                          </a:xfrm>
                          <a:custGeom>
                            <a:avLst/>
                            <a:gdLst>
                              <a:gd name="T0" fmla="+- 0 7135 7135"/>
                              <a:gd name="T1" fmla="*/ T0 w 5501"/>
                              <a:gd name="T2" fmla="+- 0 2918 2722"/>
                              <a:gd name="T3" fmla="*/ 2918 h 1176"/>
                              <a:gd name="T4" fmla="+- 0 7151 7135"/>
                              <a:gd name="T5" fmla="*/ T4 w 5501"/>
                              <a:gd name="T6" fmla="+- 0 2842 2722"/>
                              <a:gd name="T7" fmla="*/ 2842 h 1176"/>
                              <a:gd name="T8" fmla="+- 0 7193 7135"/>
                              <a:gd name="T9" fmla="*/ T8 w 5501"/>
                              <a:gd name="T10" fmla="+- 0 2779 2722"/>
                              <a:gd name="T11" fmla="*/ 2779 h 1176"/>
                              <a:gd name="T12" fmla="+- 0 7255 7135"/>
                              <a:gd name="T13" fmla="*/ T12 w 5501"/>
                              <a:gd name="T14" fmla="+- 0 2737 2722"/>
                              <a:gd name="T15" fmla="*/ 2737 h 1176"/>
                              <a:gd name="T16" fmla="+- 0 7331 7135"/>
                              <a:gd name="T17" fmla="*/ T16 w 5501"/>
                              <a:gd name="T18" fmla="+- 0 2722 2722"/>
                              <a:gd name="T19" fmla="*/ 2722 h 1176"/>
                              <a:gd name="T20" fmla="+- 0 12440 7135"/>
                              <a:gd name="T21" fmla="*/ T20 w 5501"/>
                              <a:gd name="T22" fmla="+- 0 2722 2722"/>
                              <a:gd name="T23" fmla="*/ 2722 h 1176"/>
                              <a:gd name="T24" fmla="+- 0 12516 7135"/>
                              <a:gd name="T25" fmla="*/ T24 w 5501"/>
                              <a:gd name="T26" fmla="+- 0 2737 2722"/>
                              <a:gd name="T27" fmla="*/ 2737 h 1176"/>
                              <a:gd name="T28" fmla="+- 0 12579 7135"/>
                              <a:gd name="T29" fmla="*/ T28 w 5501"/>
                              <a:gd name="T30" fmla="+- 0 2779 2722"/>
                              <a:gd name="T31" fmla="*/ 2779 h 1176"/>
                              <a:gd name="T32" fmla="+- 0 12621 7135"/>
                              <a:gd name="T33" fmla="*/ T32 w 5501"/>
                              <a:gd name="T34" fmla="+- 0 2842 2722"/>
                              <a:gd name="T35" fmla="*/ 2842 h 1176"/>
                              <a:gd name="T36" fmla="+- 0 12636 7135"/>
                              <a:gd name="T37" fmla="*/ T36 w 5501"/>
                              <a:gd name="T38" fmla="+- 0 2918 2722"/>
                              <a:gd name="T39" fmla="*/ 2918 h 1176"/>
                              <a:gd name="T40" fmla="+- 0 12636 7135"/>
                              <a:gd name="T41" fmla="*/ T40 w 5501"/>
                              <a:gd name="T42" fmla="+- 0 3702 2722"/>
                              <a:gd name="T43" fmla="*/ 3702 h 1176"/>
                              <a:gd name="T44" fmla="+- 0 12621 7135"/>
                              <a:gd name="T45" fmla="*/ T44 w 5501"/>
                              <a:gd name="T46" fmla="+- 0 3778 2722"/>
                              <a:gd name="T47" fmla="*/ 3778 h 1176"/>
                              <a:gd name="T48" fmla="+- 0 12579 7135"/>
                              <a:gd name="T49" fmla="*/ T48 w 5501"/>
                              <a:gd name="T50" fmla="+- 0 3840 2722"/>
                              <a:gd name="T51" fmla="*/ 3840 h 1176"/>
                              <a:gd name="T52" fmla="+- 0 12516 7135"/>
                              <a:gd name="T53" fmla="*/ T52 w 5501"/>
                              <a:gd name="T54" fmla="+- 0 3882 2722"/>
                              <a:gd name="T55" fmla="*/ 3882 h 1176"/>
                              <a:gd name="T56" fmla="+- 0 12440 7135"/>
                              <a:gd name="T57" fmla="*/ T56 w 5501"/>
                              <a:gd name="T58" fmla="+- 0 3898 2722"/>
                              <a:gd name="T59" fmla="*/ 3898 h 1176"/>
                              <a:gd name="T60" fmla="+- 0 7331 7135"/>
                              <a:gd name="T61" fmla="*/ T60 w 5501"/>
                              <a:gd name="T62" fmla="+- 0 3898 2722"/>
                              <a:gd name="T63" fmla="*/ 3898 h 1176"/>
                              <a:gd name="T64" fmla="+- 0 7255 7135"/>
                              <a:gd name="T65" fmla="*/ T64 w 5501"/>
                              <a:gd name="T66" fmla="+- 0 3882 2722"/>
                              <a:gd name="T67" fmla="*/ 3882 h 1176"/>
                              <a:gd name="T68" fmla="+- 0 7193 7135"/>
                              <a:gd name="T69" fmla="*/ T68 w 5501"/>
                              <a:gd name="T70" fmla="+- 0 3840 2722"/>
                              <a:gd name="T71" fmla="*/ 3840 h 1176"/>
                              <a:gd name="T72" fmla="+- 0 7151 7135"/>
                              <a:gd name="T73" fmla="*/ T72 w 5501"/>
                              <a:gd name="T74" fmla="+- 0 3778 2722"/>
                              <a:gd name="T75" fmla="*/ 3778 h 1176"/>
                              <a:gd name="T76" fmla="+- 0 7135 7135"/>
                              <a:gd name="T77" fmla="*/ T76 w 5501"/>
                              <a:gd name="T78" fmla="+- 0 3702 2722"/>
                              <a:gd name="T79" fmla="*/ 3702 h 1176"/>
                              <a:gd name="T80" fmla="+- 0 7135 7135"/>
                              <a:gd name="T81" fmla="*/ T80 w 5501"/>
                              <a:gd name="T82" fmla="+- 0 2918 2722"/>
                              <a:gd name="T83" fmla="*/ 2918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01" h="1176">
                                <a:moveTo>
                                  <a:pt x="0" y="196"/>
                                </a:moveTo>
                                <a:lnTo>
                                  <a:pt x="16" y="120"/>
                                </a:lnTo>
                                <a:lnTo>
                                  <a:pt x="58" y="57"/>
                                </a:lnTo>
                                <a:lnTo>
                                  <a:pt x="120" y="15"/>
                                </a:lnTo>
                                <a:lnTo>
                                  <a:pt x="196" y="0"/>
                                </a:lnTo>
                                <a:lnTo>
                                  <a:pt x="5305" y="0"/>
                                </a:lnTo>
                                <a:lnTo>
                                  <a:pt x="5381" y="15"/>
                                </a:lnTo>
                                <a:lnTo>
                                  <a:pt x="5444" y="57"/>
                                </a:lnTo>
                                <a:lnTo>
                                  <a:pt x="5486" y="120"/>
                                </a:lnTo>
                                <a:lnTo>
                                  <a:pt x="5501" y="196"/>
                                </a:lnTo>
                                <a:lnTo>
                                  <a:pt x="5501" y="980"/>
                                </a:lnTo>
                                <a:lnTo>
                                  <a:pt x="5486" y="1056"/>
                                </a:lnTo>
                                <a:lnTo>
                                  <a:pt x="5444" y="1118"/>
                                </a:lnTo>
                                <a:lnTo>
                                  <a:pt x="5381" y="1160"/>
                                </a:lnTo>
                                <a:lnTo>
                                  <a:pt x="5305" y="1176"/>
                                </a:lnTo>
                                <a:lnTo>
                                  <a:pt x="196" y="1176"/>
                                </a:lnTo>
                                <a:lnTo>
                                  <a:pt x="120" y="1160"/>
                                </a:lnTo>
                                <a:lnTo>
                                  <a:pt x="58" y="1118"/>
                                </a:lnTo>
                                <a:lnTo>
                                  <a:pt x="16" y="1056"/>
                                </a:lnTo>
                                <a:lnTo>
                                  <a:pt x="0" y="980"/>
                                </a:lnTo>
                                <a:lnTo>
                                  <a:pt x="0" y="196"/>
                                </a:lnTo>
                                <a:close/>
                              </a:path>
                            </a:pathLst>
                          </a:custGeom>
                          <a:noFill/>
                          <a:ln w="609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825" y="2366"/>
                            <a:ext cx="120"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840" y="825"/>
                            <a:ext cx="120" cy="3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537" y="4516"/>
                            <a:ext cx="2141" cy="1553"/>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21"/>
                        <wps:cNvSpPr>
                          <a:spLocks/>
                        </wps:cNvSpPr>
                        <wps:spPr bwMode="auto">
                          <a:xfrm>
                            <a:off x="6537" y="4516"/>
                            <a:ext cx="2141" cy="1553"/>
                          </a:xfrm>
                          <a:custGeom>
                            <a:avLst/>
                            <a:gdLst>
                              <a:gd name="T0" fmla="+- 0 6538 6538"/>
                              <a:gd name="T1" fmla="*/ T0 w 2141"/>
                              <a:gd name="T2" fmla="+- 0 4776 4517"/>
                              <a:gd name="T3" fmla="*/ 4776 h 1553"/>
                              <a:gd name="T4" fmla="+- 0 6547 6538"/>
                              <a:gd name="T5" fmla="*/ T4 w 2141"/>
                              <a:gd name="T6" fmla="+- 0 4707 4517"/>
                              <a:gd name="T7" fmla="*/ 4707 h 1553"/>
                              <a:gd name="T8" fmla="+- 0 6573 6538"/>
                              <a:gd name="T9" fmla="*/ T8 w 2141"/>
                              <a:gd name="T10" fmla="+- 0 4645 4517"/>
                              <a:gd name="T11" fmla="*/ 4645 h 1553"/>
                              <a:gd name="T12" fmla="+- 0 6613 6538"/>
                              <a:gd name="T13" fmla="*/ T12 w 2141"/>
                              <a:gd name="T14" fmla="+- 0 4593 4517"/>
                              <a:gd name="T15" fmla="*/ 4593 h 1553"/>
                              <a:gd name="T16" fmla="+- 0 6666 6538"/>
                              <a:gd name="T17" fmla="*/ T16 w 2141"/>
                              <a:gd name="T18" fmla="+- 0 4552 4517"/>
                              <a:gd name="T19" fmla="*/ 4552 h 1553"/>
                              <a:gd name="T20" fmla="+- 0 6728 6538"/>
                              <a:gd name="T21" fmla="*/ T20 w 2141"/>
                              <a:gd name="T22" fmla="+- 0 4526 4517"/>
                              <a:gd name="T23" fmla="*/ 4526 h 1553"/>
                              <a:gd name="T24" fmla="+- 0 6796 6538"/>
                              <a:gd name="T25" fmla="*/ T24 w 2141"/>
                              <a:gd name="T26" fmla="+- 0 4517 4517"/>
                              <a:gd name="T27" fmla="*/ 4517 h 1553"/>
                              <a:gd name="T28" fmla="+- 0 8420 6538"/>
                              <a:gd name="T29" fmla="*/ T28 w 2141"/>
                              <a:gd name="T30" fmla="+- 0 4517 4517"/>
                              <a:gd name="T31" fmla="*/ 4517 h 1553"/>
                              <a:gd name="T32" fmla="+- 0 8488 6538"/>
                              <a:gd name="T33" fmla="*/ T32 w 2141"/>
                              <a:gd name="T34" fmla="+- 0 4526 4517"/>
                              <a:gd name="T35" fmla="*/ 4526 h 1553"/>
                              <a:gd name="T36" fmla="+- 0 8550 6538"/>
                              <a:gd name="T37" fmla="*/ T36 w 2141"/>
                              <a:gd name="T38" fmla="+- 0 4552 4517"/>
                              <a:gd name="T39" fmla="*/ 4552 h 1553"/>
                              <a:gd name="T40" fmla="+- 0 8603 6538"/>
                              <a:gd name="T41" fmla="*/ T40 w 2141"/>
                              <a:gd name="T42" fmla="+- 0 4593 4517"/>
                              <a:gd name="T43" fmla="*/ 4593 h 1553"/>
                              <a:gd name="T44" fmla="+- 0 8643 6538"/>
                              <a:gd name="T45" fmla="*/ T44 w 2141"/>
                              <a:gd name="T46" fmla="+- 0 4645 4517"/>
                              <a:gd name="T47" fmla="*/ 4645 h 1553"/>
                              <a:gd name="T48" fmla="+- 0 8669 6538"/>
                              <a:gd name="T49" fmla="*/ T48 w 2141"/>
                              <a:gd name="T50" fmla="+- 0 4707 4517"/>
                              <a:gd name="T51" fmla="*/ 4707 h 1553"/>
                              <a:gd name="T52" fmla="+- 0 8678 6538"/>
                              <a:gd name="T53" fmla="*/ T52 w 2141"/>
                              <a:gd name="T54" fmla="+- 0 4776 4517"/>
                              <a:gd name="T55" fmla="*/ 4776 h 1553"/>
                              <a:gd name="T56" fmla="+- 0 8678 6538"/>
                              <a:gd name="T57" fmla="*/ T56 w 2141"/>
                              <a:gd name="T58" fmla="+- 0 5811 4517"/>
                              <a:gd name="T59" fmla="*/ 5811 h 1553"/>
                              <a:gd name="T60" fmla="+- 0 8669 6538"/>
                              <a:gd name="T61" fmla="*/ T60 w 2141"/>
                              <a:gd name="T62" fmla="+- 0 5880 4517"/>
                              <a:gd name="T63" fmla="*/ 5880 h 1553"/>
                              <a:gd name="T64" fmla="+- 0 8643 6538"/>
                              <a:gd name="T65" fmla="*/ T64 w 2141"/>
                              <a:gd name="T66" fmla="+- 0 5942 4517"/>
                              <a:gd name="T67" fmla="*/ 5942 h 1553"/>
                              <a:gd name="T68" fmla="+- 0 8603 6538"/>
                              <a:gd name="T69" fmla="*/ T68 w 2141"/>
                              <a:gd name="T70" fmla="+- 0 5994 4517"/>
                              <a:gd name="T71" fmla="*/ 5994 h 1553"/>
                              <a:gd name="T72" fmla="+- 0 8550 6538"/>
                              <a:gd name="T73" fmla="*/ T72 w 2141"/>
                              <a:gd name="T74" fmla="+- 0 6034 4517"/>
                              <a:gd name="T75" fmla="*/ 6034 h 1553"/>
                              <a:gd name="T76" fmla="+- 0 8488 6538"/>
                              <a:gd name="T77" fmla="*/ T76 w 2141"/>
                              <a:gd name="T78" fmla="+- 0 6061 4517"/>
                              <a:gd name="T79" fmla="*/ 6061 h 1553"/>
                              <a:gd name="T80" fmla="+- 0 8420 6538"/>
                              <a:gd name="T81" fmla="*/ T80 w 2141"/>
                              <a:gd name="T82" fmla="+- 0 6070 4517"/>
                              <a:gd name="T83" fmla="*/ 6070 h 1553"/>
                              <a:gd name="T84" fmla="+- 0 6796 6538"/>
                              <a:gd name="T85" fmla="*/ T84 w 2141"/>
                              <a:gd name="T86" fmla="+- 0 6070 4517"/>
                              <a:gd name="T87" fmla="*/ 6070 h 1553"/>
                              <a:gd name="T88" fmla="+- 0 6728 6538"/>
                              <a:gd name="T89" fmla="*/ T88 w 2141"/>
                              <a:gd name="T90" fmla="+- 0 6061 4517"/>
                              <a:gd name="T91" fmla="*/ 6061 h 1553"/>
                              <a:gd name="T92" fmla="+- 0 6666 6538"/>
                              <a:gd name="T93" fmla="*/ T92 w 2141"/>
                              <a:gd name="T94" fmla="+- 0 6034 4517"/>
                              <a:gd name="T95" fmla="*/ 6034 h 1553"/>
                              <a:gd name="T96" fmla="+- 0 6613 6538"/>
                              <a:gd name="T97" fmla="*/ T96 w 2141"/>
                              <a:gd name="T98" fmla="+- 0 5994 4517"/>
                              <a:gd name="T99" fmla="*/ 5994 h 1553"/>
                              <a:gd name="T100" fmla="+- 0 6573 6538"/>
                              <a:gd name="T101" fmla="*/ T100 w 2141"/>
                              <a:gd name="T102" fmla="+- 0 5942 4517"/>
                              <a:gd name="T103" fmla="*/ 5942 h 1553"/>
                              <a:gd name="T104" fmla="+- 0 6547 6538"/>
                              <a:gd name="T105" fmla="*/ T104 w 2141"/>
                              <a:gd name="T106" fmla="+- 0 5880 4517"/>
                              <a:gd name="T107" fmla="*/ 5880 h 1553"/>
                              <a:gd name="T108" fmla="+- 0 6538 6538"/>
                              <a:gd name="T109" fmla="*/ T108 w 2141"/>
                              <a:gd name="T110" fmla="+- 0 5811 4517"/>
                              <a:gd name="T111" fmla="*/ 5811 h 1553"/>
                              <a:gd name="T112" fmla="+- 0 6538 6538"/>
                              <a:gd name="T113" fmla="*/ T112 w 2141"/>
                              <a:gd name="T114" fmla="+- 0 4776 4517"/>
                              <a:gd name="T115" fmla="*/ 4776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41" h="1553">
                                <a:moveTo>
                                  <a:pt x="0" y="259"/>
                                </a:moveTo>
                                <a:lnTo>
                                  <a:pt x="9" y="190"/>
                                </a:lnTo>
                                <a:lnTo>
                                  <a:pt x="35" y="128"/>
                                </a:lnTo>
                                <a:lnTo>
                                  <a:pt x="75" y="76"/>
                                </a:lnTo>
                                <a:lnTo>
                                  <a:pt x="128" y="35"/>
                                </a:lnTo>
                                <a:lnTo>
                                  <a:pt x="190" y="9"/>
                                </a:lnTo>
                                <a:lnTo>
                                  <a:pt x="258" y="0"/>
                                </a:lnTo>
                                <a:lnTo>
                                  <a:pt x="1882" y="0"/>
                                </a:lnTo>
                                <a:lnTo>
                                  <a:pt x="1950" y="9"/>
                                </a:lnTo>
                                <a:lnTo>
                                  <a:pt x="2012" y="35"/>
                                </a:lnTo>
                                <a:lnTo>
                                  <a:pt x="2065" y="76"/>
                                </a:lnTo>
                                <a:lnTo>
                                  <a:pt x="2105" y="128"/>
                                </a:lnTo>
                                <a:lnTo>
                                  <a:pt x="2131" y="190"/>
                                </a:lnTo>
                                <a:lnTo>
                                  <a:pt x="2140" y="259"/>
                                </a:lnTo>
                                <a:lnTo>
                                  <a:pt x="2140" y="1294"/>
                                </a:lnTo>
                                <a:lnTo>
                                  <a:pt x="2131" y="1363"/>
                                </a:lnTo>
                                <a:lnTo>
                                  <a:pt x="2105" y="1425"/>
                                </a:lnTo>
                                <a:lnTo>
                                  <a:pt x="2065" y="1477"/>
                                </a:lnTo>
                                <a:lnTo>
                                  <a:pt x="2012" y="1517"/>
                                </a:lnTo>
                                <a:lnTo>
                                  <a:pt x="1950" y="1544"/>
                                </a:lnTo>
                                <a:lnTo>
                                  <a:pt x="1882" y="1553"/>
                                </a:lnTo>
                                <a:lnTo>
                                  <a:pt x="258" y="1553"/>
                                </a:lnTo>
                                <a:lnTo>
                                  <a:pt x="190" y="1544"/>
                                </a:lnTo>
                                <a:lnTo>
                                  <a:pt x="128" y="1517"/>
                                </a:lnTo>
                                <a:lnTo>
                                  <a:pt x="75" y="1477"/>
                                </a:lnTo>
                                <a:lnTo>
                                  <a:pt x="35" y="1425"/>
                                </a:lnTo>
                                <a:lnTo>
                                  <a:pt x="9" y="1363"/>
                                </a:lnTo>
                                <a:lnTo>
                                  <a:pt x="0" y="1294"/>
                                </a:lnTo>
                                <a:lnTo>
                                  <a:pt x="0" y="259"/>
                                </a:lnTo>
                                <a:close/>
                              </a:path>
                            </a:pathLst>
                          </a:custGeom>
                          <a:noFill/>
                          <a:ln w="6096">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0"/>
                        <wps:cNvSpPr>
                          <a:spLocks/>
                        </wps:cNvSpPr>
                        <wps:spPr bwMode="auto">
                          <a:xfrm>
                            <a:off x="7615" y="3938"/>
                            <a:ext cx="120" cy="580"/>
                          </a:xfrm>
                          <a:custGeom>
                            <a:avLst/>
                            <a:gdLst>
                              <a:gd name="T0" fmla="+- 0 7685 7615"/>
                              <a:gd name="T1" fmla="*/ T0 w 120"/>
                              <a:gd name="T2" fmla="+- 0 4039 3939"/>
                              <a:gd name="T3" fmla="*/ 4039 h 580"/>
                              <a:gd name="T4" fmla="+- 0 7665 7615"/>
                              <a:gd name="T5" fmla="*/ T4 w 120"/>
                              <a:gd name="T6" fmla="+- 0 4039 3939"/>
                              <a:gd name="T7" fmla="*/ 4039 h 580"/>
                              <a:gd name="T8" fmla="+- 0 7665 7615"/>
                              <a:gd name="T9" fmla="*/ T8 w 120"/>
                              <a:gd name="T10" fmla="+- 0 4518 3939"/>
                              <a:gd name="T11" fmla="*/ 4518 h 580"/>
                              <a:gd name="T12" fmla="+- 0 7685 7615"/>
                              <a:gd name="T13" fmla="*/ T12 w 120"/>
                              <a:gd name="T14" fmla="+- 0 4518 3939"/>
                              <a:gd name="T15" fmla="*/ 4518 h 580"/>
                              <a:gd name="T16" fmla="+- 0 7685 7615"/>
                              <a:gd name="T17" fmla="*/ T16 w 120"/>
                              <a:gd name="T18" fmla="+- 0 4039 3939"/>
                              <a:gd name="T19" fmla="*/ 4039 h 580"/>
                              <a:gd name="T20" fmla="+- 0 7675 7615"/>
                              <a:gd name="T21" fmla="*/ T20 w 120"/>
                              <a:gd name="T22" fmla="+- 0 3939 3939"/>
                              <a:gd name="T23" fmla="*/ 3939 h 580"/>
                              <a:gd name="T24" fmla="+- 0 7615 7615"/>
                              <a:gd name="T25" fmla="*/ T24 w 120"/>
                              <a:gd name="T26" fmla="+- 0 4059 3939"/>
                              <a:gd name="T27" fmla="*/ 4059 h 580"/>
                              <a:gd name="T28" fmla="+- 0 7665 7615"/>
                              <a:gd name="T29" fmla="*/ T28 w 120"/>
                              <a:gd name="T30" fmla="+- 0 4059 3939"/>
                              <a:gd name="T31" fmla="*/ 4059 h 580"/>
                              <a:gd name="T32" fmla="+- 0 7665 7615"/>
                              <a:gd name="T33" fmla="*/ T32 w 120"/>
                              <a:gd name="T34" fmla="+- 0 4039 3939"/>
                              <a:gd name="T35" fmla="*/ 4039 h 580"/>
                              <a:gd name="T36" fmla="+- 0 7725 7615"/>
                              <a:gd name="T37" fmla="*/ T36 w 120"/>
                              <a:gd name="T38" fmla="+- 0 4039 3939"/>
                              <a:gd name="T39" fmla="*/ 4039 h 580"/>
                              <a:gd name="T40" fmla="+- 0 7675 7615"/>
                              <a:gd name="T41" fmla="*/ T40 w 120"/>
                              <a:gd name="T42" fmla="+- 0 3939 3939"/>
                              <a:gd name="T43" fmla="*/ 3939 h 580"/>
                              <a:gd name="T44" fmla="+- 0 7725 7615"/>
                              <a:gd name="T45" fmla="*/ T44 w 120"/>
                              <a:gd name="T46" fmla="+- 0 4039 3939"/>
                              <a:gd name="T47" fmla="*/ 4039 h 580"/>
                              <a:gd name="T48" fmla="+- 0 7685 7615"/>
                              <a:gd name="T49" fmla="*/ T48 w 120"/>
                              <a:gd name="T50" fmla="+- 0 4039 3939"/>
                              <a:gd name="T51" fmla="*/ 4039 h 580"/>
                              <a:gd name="T52" fmla="+- 0 7685 7615"/>
                              <a:gd name="T53" fmla="*/ T52 w 120"/>
                              <a:gd name="T54" fmla="+- 0 4059 3939"/>
                              <a:gd name="T55" fmla="*/ 4059 h 580"/>
                              <a:gd name="T56" fmla="+- 0 7735 7615"/>
                              <a:gd name="T57" fmla="*/ T56 w 120"/>
                              <a:gd name="T58" fmla="+- 0 4059 3939"/>
                              <a:gd name="T59" fmla="*/ 4059 h 580"/>
                              <a:gd name="T60" fmla="+- 0 7725 7615"/>
                              <a:gd name="T61" fmla="*/ T60 w 120"/>
                              <a:gd name="T62" fmla="+- 0 4039 3939"/>
                              <a:gd name="T63" fmla="*/ 403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0">
                                <a:moveTo>
                                  <a:pt x="70" y="100"/>
                                </a:moveTo>
                                <a:lnTo>
                                  <a:pt x="50" y="100"/>
                                </a:lnTo>
                                <a:lnTo>
                                  <a:pt x="50" y="579"/>
                                </a:lnTo>
                                <a:lnTo>
                                  <a:pt x="70" y="579"/>
                                </a:lnTo>
                                <a:lnTo>
                                  <a:pt x="70" y="10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858" y="4543"/>
                            <a:ext cx="2141" cy="1553"/>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18"/>
                        <wps:cNvSpPr>
                          <a:spLocks/>
                        </wps:cNvSpPr>
                        <wps:spPr bwMode="auto">
                          <a:xfrm>
                            <a:off x="8858" y="4543"/>
                            <a:ext cx="2141" cy="1553"/>
                          </a:xfrm>
                          <a:custGeom>
                            <a:avLst/>
                            <a:gdLst>
                              <a:gd name="T0" fmla="+- 0 8858 8858"/>
                              <a:gd name="T1" fmla="*/ T0 w 2141"/>
                              <a:gd name="T2" fmla="+- 0 4802 4543"/>
                              <a:gd name="T3" fmla="*/ 4802 h 1553"/>
                              <a:gd name="T4" fmla="+- 0 8868 8858"/>
                              <a:gd name="T5" fmla="*/ T4 w 2141"/>
                              <a:gd name="T6" fmla="+- 0 4733 4543"/>
                              <a:gd name="T7" fmla="*/ 4733 h 1553"/>
                              <a:gd name="T8" fmla="+- 0 8894 8858"/>
                              <a:gd name="T9" fmla="*/ T8 w 2141"/>
                              <a:gd name="T10" fmla="+- 0 4672 4543"/>
                              <a:gd name="T11" fmla="*/ 4672 h 1553"/>
                              <a:gd name="T12" fmla="+- 0 8934 8858"/>
                              <a:gd name="T13" fmla="*/ T12 w 2141"/>
                              <a:gd name="T14" fmla="+- 0 4619 4543"/>
                              <a:gd name="T15" fmla="*/ 4619 h 1553"/>
                              <a:gd name="T16" fmla="+- 0 8987 8858"/>
                              <a:gd name="T17" fmla="*/ T16 w 2141"/>
                              <a:gd name="T18" fmla="+- 0 4579 4543"/>
                              <a:gd name="T19" fmla="*/ 4579 h 1553"/>
                              <a:gd name="T20" fmla="+- 0 9048 8858"/>
                              <a:gd name="T21" fmla="*/ T20 w 2141"/>
                              <a:gd name="T22" fmla="+- 0 4553 4543"/>
                              <a:gd name="T23" fmla="*/ 4553 h 1553"/>
                              <a:gd name="T24" fmla="+- 0 9117 8858"/>
                              <a:gd name="T25" fmla="*/ T24 w 2141"/>
                              <a:gd name="T26" fmla="+- 0 4543 4543"/>
                              <a:gd name="T27" fmla="*/ 4543 h 1553"/>
                              <a:gd name="T28" fmla="+- 0 10740 8858"/>
                              <a:gd name="T29" fmla="*/ T28 w 2141"/>
                              <a:gd name="T30" fmla="+- 0 4543 4543"/>
                              <a:gd name="T31" fmla="*/ 4543 h 1553"/>
                              <a:gd name="T32" fmla="+- 0 10809 8858"/>
                              <a:gd name="T33" fmla="*/ T32 w 2141"/>
                              <a:gd name="T34" fmla="+- 0 4553 4543"/>
                              <a:gd name="T35" fmla="*/ 4553 h 1553"/>
                              <a:gd name="T36" fmla="+- 0 10871 8858"/>
                              <a:gd name="T37" fmla="*/ T36 w 2141"/>
                              <a:gd name="T38" fmla="+- 0 4579 4543"/>
                              <a:gd name="T39" fmla="*/ 4579 h 1553"/>
                              <a:gd name="T40" fmla="+- 0 10923 8858"/>
                              <a:gd name="T41" fmla="*/ T40 w 2141"/>
                              <a:gd name="T42" fmla="+- 0 4619 4543"/>
                              <a:gd name="T43" fmla="*/ 4619 h 1553"/>
                              <a:gd name="T44" fmla="+- 0 10964 8858"/>
                              <a:gd name="T45" fmla="*/ T44 w 2141"/>
                              <a:gd name="T46" fmla="+- 0 4672 4543"/>
                              <a:gd name="T47" fmla="*/ 4672 h 1553"/>
                              <a:gd name="T48" fmla="+- 0 10990 8858"/>
                              <a:gd name="T49" fmla="*/ T48 w 2141"/>
                              <a:gd name="T50" fmla="+- 0 4733 4543"/>
                              <a:gd name="T51" fmla="*/ 4733 h 1553"/>
                              <a:gd name="T52" fmla="+- 0 10999 8858"/>
                              <a:gd name="T53" fmla="*/ T52 w 2141"/>
                              <a:gd name="T54" fmla="+- 0 4802 4543"/>
                              <a:gd name="T55" fmla="*/ 4802 h 1553"/>
                              <a:gd name="T56" fmla="+- 0 10999 8858"/>
                              <a:gd name="T57" fmla="*/ T56 w 2141"/>
                              <a:gd name="T58" fmla="+- 0 5837 4543"/>
                              <a:gd name="T59" fmla="*/ 5837 h 1553"/>
                              <a:gd name="T60" fmla="+- 0 10990 8858"/>
                              <a:gd name="T61" fmla="*/ T60 w 2141"/>
                              <a:gd name="T62" fmla="+- 0 5906 4543"/>
                              <a:gd name="T63" fmla="*/ 5906 h 1553"/>
                              <a:gd name="T64" fmla="+- 0 10964 8858"/>
                              <a:gd name="T65" fmla="*/ T64 w 2141"/>
                              <a:gd name="T66" fmla="+- 0 5968 4543"/>
                              <a:gd name="T67" fmla="*/ 5968 h 1553"/>
                              <a:gd name="T68" fmla="+- 0 10923 8858"/>
                              <a:gd name="T69" fmla="*/ T68 w 2141"/>
                              <a:gd name="T70" fmla="+- 0 6020 4543"/>
                              <a:gd name="T71" fmla="*/ 6020 h 1553"/>
                              <a:gd name="T72" fmla="+- 0 10871 8858"/>
                              <a:gd name="T73" fmla="*/ T72 w 2141"/>
                              <a:gd name="T74" fmla="+- 0 6061 4543"/>
                              <a:gd name="T75" fmla="*/ 6061 h 1553"/>
                              <a:gd name="T76" fmla="+- 0 10809 8858"/>
                              <a:gd name="T77" fmla="*/ T76 w 2141"/>
                              <a:gd name="T78" fmla="+- 0 6087 4543"/>
                              <a:gd name="T79" fmla="*/ 6087 h 1553"/>
                              <a:gd name="T80" fmla="+- 0 10740 8858"/>
                              <a:gd name="T81" fmla="*/ T80 w 2141"/>
                              <a:gd name="T82" fmla="+- 0 6096 4543"/>
                              <a:gd name="T83" fmla="*/ 6096 h 1553"/>
                              <a:gd name="T84" fmla="+- 0 9117 8858"/>
                              <a:gd name="T85" fmla="*/ T84 w 2141"/>
                              <a:gd name="T86" fmla="+- 0 6096 4543"/>
                              <a:gd name="T87" fmla="*/ 6096 h 1553"/>
                              <a:gd name="T88" fmla="+- 0 9048 8858"/>
                              <a:gd name="T89" fmla="*/ T88 w 2141"/>
                              <a:gd name="T90" fmla="+- 0 6087 4543"/>
                              <a:gd name="T91" fmla="*/ 6087 h 1553"/>
                              <a:gd name="T92" fmla="+- 0 8987 8858"/>
                              <a:gd name="T93" fmla="*/ T92 w 2141"/>
                              <a:gd name="T94" fmla="+- 0 6061 4543"/>
                              <a:gd name="T95" fmla="*/ 6061 h 1553"/>
                              <a:gd name="T96" fmla="+- 0 8934 8858"/>
                              <a:gd name="T97" fmla="*/ T96 w 2141"/>
                              <a:gd name="T98" fmla="+- 0 6020 4543"/>
                              <a:gd name="T99" fmla="*/ 6020 h 1553"/>
                              <a:gd name="T100" fmla="+- 0 8894 8858"/>
                              <a:gd name="T101" fmla="*/ T100 w 2141"/>
                              <a:gd name="T102" fmla="+- 0 5968 4543"/>
                              <a:gd name="T103" fmla="*/ 5968 h 1553"/>
                              <a:gd name="T104" fmla="+- 0 8868 8858"/>
                              <a:gd name="T105" fmla="*/ T104 w 2141"/>
                              <a:gd name="T106" fmla="+- 0 5906 4543"/>
                              <a:gd name="T107" fmla="*/ 5906 h 1553"/>
                              <a:gd name="T108" fmla="+- 0 8858 8858"/>
                              <a:gd name="T109" fmla="*/ T108 w 2141"/>
                              <a:gd name="T110" fmla="+- 0 5837 4543"/>
                              <a:gd name="T111" fmla="*/ 5837 h 1553"/>
                              <a:gd name="T112" fmla="+- 0 8858 8858"/>
                              <a:gd name="T113" fmla="*/ T112 w 2141"/>
                              <a:gd name="T114" fmla="+- 0 4802 4543"/>
                              <a:gd name="T115" fmla="*/ 4802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41" h="1553">
                                <a:moveTo>
                                  <a:pt x="0" y="259"/>
                                </a:moveTo>
                                <a:lnTo>
                                  <a:pt x="10" y="190"/>
                                </a:lnTo>
                                <a:lnTo>
                                  <a:pt x="36" y="129"/>
                                </a:lnTo>
                                <a:lnTo>
                                  <a:pt x="76" y="76"/>
                                </a:lnTo>
                                <a:lnTo>
                                  <a:pt x="129" y="36"/>
                                </a:lnTo>
                                <a:lnTo>
                                  <a:pt x="190" y="10"/>
                                </a:lnTo>
                                <a:lnTo>
                                  <a:pt x="259" y="0"/>
                                </a:lnTo>
                                <a:lnTo>
                                  <a:pt x="1882" y="0"/>
                                </a:lnTo>
                                <a:lnTo>
                                  <a:pt x="1951" y="10"/>
                                </a:lnTo>
                                <a:lnTo>
                                  <a:pt x="2013" y="36"/>
                                </a:lnTo>
                                <a:lnTo>
                                  <a:pt x="2065" y="76"/>
                                </a:lnTo>
                                <a:lnTo>
                                  <a:pt x="2106" y="129"/>
                                </a:lnTo>
                                <a:lnTo>
                                  <a:pt x="2132" y="190"/>
                                </a:lnTo>
                                <a:lnTo>
                                  <a:pt x="2141" y="259"/>
                                </a:lnTo>
                                <a:lnTo>
                                  <a:pt x="2141" y="1294"/>
                                </a:lnTo>
                                <a:lnTo>
                                  <a:pt x="2132" y="1363"/>
                                </a:lnTo>
                                <a:lnTo>
                                  <a:pt x="2106" y="1425"/>
                                </a:lnTo>
                                <a:lnTo>
                                  <a:pt x="2065" y="1477"/>
                                </a:lnTo>
                                <a:lnTo>
                                  <a:pt x="2013" y="1518"/>
                                </a:lnTo>
                                <a:lnTo>
                                  <a:pt x="1951" y="1544"/>
                                </a:lnTo>
                                <a:lnTo>
                                  <a:pt x="1882" y="1553"/>
                                </a:lnTo>
                                <a:lnTo>
                                  <a:pt x="259" y="1553"/>
                                </a:lnTo>
                                <a:lnTo>
                                  <a:pt x="190" y="1544"/>
                                </a:lnTo>
                                <a:lnTo>
                                  <a:pt x="129" y="1518"/>
                                </a:lnTo>
                                <a:lnTo>
                                  <a:pt x="76" y="1477"/>
                                </a:lnTo>
                                <a:lnTo>
                                  <a:pt x="36" y="1425"/>
                                </a:lnTo>
                                <a:lnTo>
                                  <a:pt x="10" y="1363"/>
                                </a:lnTo>
                                <a:lnTo>
                                  <a:pt x="0" y="1294"/>
                                </a:lnTo>
                                <a:lnTo>
                                  <a:pt x="0" y="259"/>
                                </a:lnTo>
                                <a:close/>
                              </a:path>
                            </a:pathLst>
                          </a:custGeom>
                          <a:noFill/>
                          <a:ln w="6096">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7"/>
                        <wps:cNvSpPr>
                          <a:spLocks/>
                        </wps:cNvSpPr>
                        <wps:spPr bwMode="auto">
                          <a:xfrm>
                            <a:off x="9847" y="3964"/>
                            <a:ext cx="120" cy="580"/>
                          </a:xfrm>
                          <a:custGeom>
                            <a:avLst/>
                            <a:gdLst>
                              <a:gd name="T0" fmla="+- 0 9917 9847"/>
                              <a:gd name="T1" fmla="*/ T0 w 120"/>
                              <a:gd name="T2" fmla="+- 0 4065 3965"/>
                              <a:gd name="T3" fmla="*/ 4065 h 580"/>
                              <a:gd name="T4" fmla="+- 0 9897 9847"/>
                              <a:gd name="T5" fmla="*/ T4 w 120"/>
                              <a:gd name="T6" fmla="+- 0 4065 3965"/>
                              <a:gd name="T7" fmla="*/ 4065 h 580"/>
                              <a:gd name="T8" fmla="+- 0 9897 9847"/>
                              <a:gd name="T9" fmla="*/ T8 w 120"/>
                              <a:gd name="T10" fmla="+- 0 4544 3965"/>
                              <a:gd name="T11" fmla="*/ 4544 h 580"/>
                              <a:gd name="T12" fmla="+- 0 9917 9847"/>
                              <a:gd name="T13" fmla="*/ T12 w 120"/>
                              <a:gd name="T14" fmla="+- 0 4544 3965"/>
                              <a:gd name="T15" fmla="*/ 4544 h 580"/>
                              <a:gd name="T16" fmla="+- 0 9917 9847"/>
                              <a:gd name="T17" fmla="*/ T16 w 120"/>
                              <a:gd name="T18" fmla="+- 0 4065 3965"/>
                              <a:gd name="T19" fmla="*/ 4065 h 580"/>
                              <a:gd name="T20" fmla="+- 0 9907 9847"/>
                              <a:gd name="T21" fmla="*/ T20 w 120"/>
                              <a:gd name="T22" fmla="+- 0 3965 3965"/>
                              <a:gd name="T23" fmla="*/ 3965 h 580"/>
                              <a:gd name="T24" fmla="+- 0 9847 9847"/>
                              <a:gd name="T25" fmla="*/ T24 w 120"/>
                              <a:gd name="T26" fmla="+- 0 4085 3965"/>
                              <a:gd name="T27" fmla="*/ 4085 h 580"/>
                              <a:gd name="T28" fmla="+- 0 9897 9847"/>
                              <a:gd name="T29" fmla="*/ T28 w 120"/>
                              <a:gd name="T30" fmla="+- 0 4085 3965"/>
                              <a:gd name="T31" fmla="*/ 4085 h 580"/>
                              <a:gd name="T32" fmla="+- 0 9897 9847"/>
                              <a:gd name="T33" fmla="*/ T32 w 120"/>
                              <a:gd name="T34" fmla="+- 0 4065 3965"/>
                              <a:gd name="T35" fmla="*/ 4065 h 580"/>
                              <a:gd name="T36" fmla="+- 0 9957 9847"/>
                              <a:gd name="T37" fmla="*/ T36 w 120"/>
                              <a:gd name="T38" fmla="+- 0 4065 3965"/>
                              <a:gd name="T39" fmla="*/ 4065 h 580"/>
                              <a:gd name="T40" fmla="+- 0 9907 9847"/>
                              <a:gd name="T41" fmla="*/ T40 w 120"/>
                              <a:gd name="T42" fmla="+- 0 3965 3965"/>
                              <a:gd name="T43" fmla="*/ 3965 h 580"/>
                              <a:gd name="T44" fmla="+- 0 9957 9847"/>
                              <a:gd name="T45" fmla="*/ T44 w 120"/>
                              <a:gd name="T46" fmla="+- 0 4065 3965"/>
                              <a:gd name="T47" fmla="*/ 4065 h 580"/>
                              <a:gd name="T48" fmla="+- 0 9917 9847"/>
                              <a:gd name="T49" fmla="*/ T48 w 120"/>
                              <a:gd name="T50" fmla="+- 0 4065 3965"/>
                              <a:gd name="T51" fmla="*/ 4065 h 580"/>
                              <a:gd name="T52" fmla="+- 0 9917 9847"/>
                              <a:gd name="T53" fmla="*/ T52 w 120"/>
                              <a:gd name="T54" fmla="+- 0 4085 3965"/>
                              <a:gd name="T55" fmla="*/ 4085 h 580"/>
                              <a:gd name="T56" fmla="+- 0 9967 9847"/>
                              <a:gd name="T57" fmla="*/ T56 w 120"/>
                              <a:gd name="T58" fmla="+- 0 4085 3965"/>
                              <a:gd name="T59" fmla="*/ 4085 h 580"/>
                              <a:gd name="T60" fmla="+- 0 9957 9847"/>
                              <a:gd name="T61" fmla="*/ T60 w 120"/>
                              <a:gd name="T62" fmla="+- 0 4065 3965"/>
                              <a:gd name="T63" fmla="*/ 40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0">
                                <a:moveTo>
                                  <a:pt x="70" y="100"/>
                                </a:moveTo>
                                <a:lnTo>
                                  <a:pt x="50" y="100"/>
                                </a:lnTo>
                                <a:lnTo>
                                  <a:pt x="50" y="579"/>
                                </a:lnTo>
                                <a:lnTo>
                                  <a:pt x="70" y="579"/>
                                </a:lnTo>
                                <a:lnTo>
                                  <a:pt x="70" y="10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641" y="4516"/>
                            <a:ext cx="2139" cy="1553"/>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15"/>
                        <wps:cNvSpPr>
                          <a:spLocks/>
                        </wps:cNvSpPr>
                        <wps:spPr bwMode="auto">
                          <a:xfrm>
                            <a:off x="1641" y="4516"/>
                            <a:ext cx="2139" cy="1553"/>
                          </a:xfrm>
                          <a:custGeom>
                            <a:avLst/>
                            <a:gdLst>
                              <a:gd name="T0" fmla="+- 0 1642 1642"/>
                              <a:gd name="T1" fmla="*/ T0 w 2139"/>
                              <a:gd name="T2" fmla="+- 0 4776 4517"/>
                              <a:gd name="T3" fmla="*/ 4776 h 1553"/>
                              <a:gd name="T4" fmla="+- 0 1651 1642"/>
                              <a:gd name="T5" fmla="*/ T4 w 2139"/>
                              <a:gd name="T6" fmla="+- 0 4707 4517"/>
                              <a:gd name="T7" fmla="*/ 4707 h 1553"/>
                              <a:gd name="T8" fmla="+- 0 1677 1642"/>
                              <a:gd name="T9" fmla="*/ T8 w 2139"/>
                              <a:gd name="T10" fmla="+- 0 4645 4517"/>
                              <a:gd name="T11" fmla="*/ 4645 h 1553"/>
                              <a:gd name="T12" fmla="+- 0 1717 1642"/>
                              <a:gd name="T13" fmla="*/ T12 w 2139"/>
                              <a:gd name="T14" fmla="+- 0 4593 4517"/>
                              <a:gd name="T15" fmla="*/ 4593 h 1553"/>
                              <a:gd name="T16" fmla="+- 0 1770 1642"/>
                              <a:gd name="T17" fmla="*/ T16 w 2139"/>
                              <a:gd name="T18" fmla="+- 0 4552 4517"/>
                              <a:gd name="T19" fmla="*/ 4552 h 1553"/>
                              <a:gd name="T20" fmla="+- 0 1832 1642"/>
                              <a:gd name="T21" fmla="*/ T20 w 2139"/>
                              <a:gd name="T22" fmla="+- 0 4526 4517"/>
                              <a:gd name="T23" fmla="*/ 4526 h 1553"/>
                              <a:gd name="T24" fmla="+- 0 1900 1642"/>
                              <a:gd name="T25" fmla="*/ T24 w 2139"/>
                              <a:gd name="T26" fmla="+- 0 4517 4517"/>
                              <a:gd name="T27" fmla="*/ 4517 h 1553"/>
                              <a:gd name="T28" fmla="+- 0 3521 1642"/>
                              <a:gd name="T29" fmla="*/ T28 w 2139"/>
                              <a:gd name="T30" fmla="+- 0 4517 4517"/>
                              <a:gd name="T31" fmla="*/ 4517 h 1553"/>
                              <a:gd name="T32" fmla="+- 0 3590 1642"/>
                              <a:gd name="T33" fmla="*/ T32 w 2139"/>
                              <a:gd name="T34" fmla="+- 0 4526 4517"/>
                              <a:gd name="T35" fmla="*/ 4526 h 1553"/>
                              <a:gd name="T36" fmla="+- 0 3652 1642"/>
                              <a:gd name="T37" fmla="*/ T36 w 2139"/>
                              <a:gd name="T38" fmla="+- 0 4552 4517"/>
                              <a:gd name="T39" fmla="*/ 4552 h 1553"/>
                              <a:gd name="T40" fmla="+- 0 3704 1642"/>
                              <a:gd name="T41" fmla="*/ T40 w 2139"/>
                              <a:gd name="T42" fmla="+- 0 4593 4517"/>
                              <a:gd name="T43" fmla="*/ 4593 h 1553"/>
                              <a:gd name="T44" fmla="+- 0 3745 1642"/>
                              <a:gd name="T45" fmla="*/ T44 w 2139"/>
                              <a:gd name="T46" fmla="+- 0 4645 4517"/>
                              <a:gd name="T47" fmla="*/ 4645 h 1553"/>
                              <a:gd name="T48" fmla="+- 0 3771 1642"/>
                              <a:gd name="T49" fmla="*/ T48 w 2139"/>
                              <a:gd name="T50" fmla="+- 0 4707 4517"/>
                              <a:gd name="T51" fmla="*/ 4707 h 1553"/>
                              <a:gd name="T52" fmla="+- 0 3780 1642"/>
                              <a:gd name="T53" fmla="*/ T52 w 2139"/>
                              <a:gd name="T54" fmla="+- 0 4776 4517"/>
                              <a:gd name="T55" fmla="*/ 4776 h 1553"/>
                              <a:gd name="T56" fmla="+- 0 3780 1642"/>
                              <a:gd name="T57" fmla="*/ T56 w 2139"/>
                              <a:gd name="T58" fmla="+- 0 5811 4517"/>
                              <a:gd name="T59" fmla="*/ 5811 h 1553"/>
                              <a:gd name="T60" fmla="+- 0 3771 1642"/>
                              <a:gd name="T61" fmla="*/ T60 w 2139"/>
                              <a:gd name="T62" fmla="+- 0 5880 4517"/>
                              <a:gd name="T63" fmla="*/ 5880 h 1553"/>
                              <a:gd name="T64" fmla="+- 0 3745 1642"/>
                              <a:gd name="T65" fmla="*/ T64 w 2139"/>
                              <a:gd name="T66" fmla="+- 0 5942 4517"/>
                              <a:gd name="T67" fmla="*/ 5942 h 1553"/>
                              <a:gd name="T68" fmla="+- 0 3704 1642"/>
                              <a:gd name="T69" fmla="*/ T68 w 2139"/>
                              <a:gd name="T70" fmla="+- 0 5994 4517"/>
                              <a:gd name="T71" fmla="*/ 5994 h 1553"/>
                              <a:gd name="T72" fmla="+- 0 3652 1642"/>
                              <a:gd name="T73" fmla="*/ T72 w 2139"/>
                              <a:gd name="T74" fmla="+- 0 6034 4517"/>
                              <a:gd name="T75" fmla="*/ 6034 h 1553"/>
                              <a:gd name="T76" fmla="+- 0 3590 1642"/>
                              <a:gd name="T77" fmla="*/ T76 w 2139"/>
                              <a:gd name="T78" fmla="+- 0 6061 4517"/>
                              <a:gd name="T79" fmla="*/ 6061 h 1553"/>
                              <a:gd name="T80" fmla="+- 0 3521 1642"/>
                              <a:gd name="T81" fmla="*/ T80 w 2139"/>
                              <a:gd name="T82" fmla="+- 0 6070 4517"/>
                              <a:gd name="T83" fmla="*/ 6070 h 1553"/>
                              <a:gd name="T84" fmla="+- 0 1900 1642"/>
                              <a:gd name="T85" fmla="*/ T84 w 2139"/>
                              <a:gd name="T86" fmla="+- 0 6070 4517"/>
                              <a:gd name="T87" fmla="*/ 6070 h 1553"/>
                              <a:gd name="T88" fmla="+- 0 1832 1642"/>
                              <a:gd name="T89" fmla="*/ T88 w 2139"/>
                              <a:gd name="T90" fmla="+- 0 6061 4517"/>
                              <a:gd name="T91" fmla="*/ 6061 h 1553"/>
                              <a:gd name="T92" fmla="+- 0 1770 1642"/>
                              <a:gd name="T93" fmla="*/ T92 w 2139"/>
                              <a:gd name="T94" fmla="+- 0 6034 4517"/>
                              <a:gd name="T95" fmla="*/ 6034 h 1553"/>
                              <a:gd name="T96" fmla="+- 0 1717 1642"/>
                              <a:gd name="T97" fmla="*/ T96 w 2139"/>
                              <a:gd name="T98" fmla="+- 0 5994 4517"/>
                              <a:gd name="T99" fmla="*/ 5994 h 1553"/>
                              <a:gd name="T100" fmla="+- 0 1677 1642"/>
                              <a:gd name="T101" fmla="*/ T100 w 2139"/>
                              <a:gd name="T102" fmla="+- 0 5942 4517"/>
                              <a:gd name="T103" fmla="*/ 5942 h 1553"/>
                              <a:gd name="T104" fmla="+- 0 1651 1642"/>
                              <a:gd name="T105" fmla="*/ T104 w 2139"/>
                              <a:gd name="T106" fmla="+- 0 5880 4517"/>
                              <a:gd name="T107" fmla="*/ 5880 h 1553"/>
                              <a:gd name="T108" fmla="+- 0 1642 1642"/>
                              <a:gd name="T109" fmla="*/ T108 w 2139"/>
                              <a:gd name="T110" fmla="+- 0 5811 4517"/>
                              <a:gd name="T111" fmla="*/ 5811 h 1553"/>
                              <a:gd name="T112" fmla="+- 0 1642 1642"/>
                              <a:gd name="T113" fmla="*/ T112 w 2139"/>
                              <a:gd name="T114" fmla="+- 0 4776 4517"/>
                              <a:gd name="T115" fmla="*/ 4776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39" h="1553">
                                <a:moveTo>
                                  <a:pt x="0" y="259"/>
                                </a:moveTo>
                                <a:lnTo>
                                  <a:pt x="9" y="190"/>
                                </a:lnTo>
                                <a:lnTo>
                                  <a:pt x="35" y="128"/>
                                </a:lnTo>
                                <a:lnTo>
                                  <a:pt x="75" y="76"/>
                                </a:lnTo>
                                <a:lnTo>
                                  <a:pt x="128" y="35"/>
                                </a:lnTo>
                                <a:lnTo>
                                  <a:pt x="190" y="9"/>
                                </a:lnTo>
                                <a:lnTo>
                                  <a:pt x="258" y="0"/>
                                </a:lnTo>
                                <a:lnTo>
                                  <a:pt x="1879" y="0"/>
                                </a:lnTo>
                                <a:lnTo>
                                  <a:pt x="1948" y="9"/>
                                </a:lnTo>
                                <a:lnTo>
                                  <a:pt x="2010" y="35"/>
                                </a:lnTo>
                                <a:lnTo>
                                  <a:pt x="2062" y="76"/>
                                </a:lnTo>
                                <a:lnTo>
                                  <a:pt x="2103" y="128"/>
                                </a:lnTo>
                                <a:lnTo>
                                  <a:pt x="2129" y="190"/>
                                </a:lnTo>
                                <a:lnTo>
                                  <a:pt x="2138" y="259"/>
                                </a:lnTo>
                                <a:lnTo>
                                  <a:pt x="2138" y="1294"/>
                                </a:lnTo>
                                <a:lnTo>
                                  <a:pt x="2129" y="1363"/>
                                </a:lnTo>
                                <a:lnTo>
                                  <a:pt x="2103" y="1425"/>
                                </a:lnTo>
                                <a:lnTo>
                                  <a:pt x="2062" y="1477"/>
                                </a:lnTo>
                                <a:lnTo>
                                  <a:pt x="2010" y="1517"/>
                                </a:lnTo>
                                <a:lnTo>
                                  <a:pt x="1948" y="1544"/>
                                </a:lnTo>
                                <a:lnTo>
                                  <a:pt x="1879" y="1553"/>
                                </a:lnTo>
                                <a:lnTo>
                                  <a:pt x="258" y="1553"/>
                                </a:lnTo>
                                <a:lnTo>
                                  <a:pt x="190" y="1544"/>
                                </a:lnTo>
                                <a:lnTo>
                                  <a:pt x="128" y="1517"/>
                                </a:lnTo>
                                <a:lnTo>
                                  <a:pt x="75" y="1477"/>
                                </a:lnTo>
                                <a:lnTo>
                                  <a:pt x="35" y="1425"/>
                                </a:lnTo>
                                <a:lnTo>
                                  <a:pt x="9" y="1363"/>
                                </a:lnTo>
                                <a:lnTo>
                                  <a:pt x="0" y="1294"/>
                                </a:lnTo>
                                <a:lnTo>
                                  <a:pt x="0" y="259"/>
                                </a:lnTo>
                                <a:close/>
                              </a:path>
                            </a:pathLst>
                          </a:custGeom>
                          <a:noFill/>
                          <a:ln w="6096">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142" y="4543"/>
                            <a:ext cx="2141" cy="1553"/>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13"/>
                        <wps:cNvSpPr>
                          <a:spLocks/>
                        </wps:cNvSpPr>
                        <wps:spPr bwMode="auto">
                          <a:xfrm>
                            <a:off x="4142" y="4543"/>
                            <a:ext cx="2141" cy="1553"/>
                          </a:xfrm>
                          <a:custGeom>
                            <a:avLst/>
                            <a:gdLst>
                              <a:gd name="T0" fmla="+- 0 4142 4142"/>
                              <a:gd name="T1" fmla="*/ T0 w 2141"/>
                              <a:gd name="T2" fmla="+- 0 4802 4543"/>
                              <a:gd name="T3" fmla="*/ 4802 h 1553"/>
                              <a:gd name="T4" fmla="+- 0 4152 4142"/>
                              <a:gd name="T5" fmla="*/ T4 w 2141"/>
                              <a:gd name="T6" fmla="+- 0 4733 4543"/>
                              <a:gd name="T7" fmla="*/ 4733 h 1553"/>
                              <a:gd name="T8" fmla="+- 0 4178 4142"/>
                              <a:gd name="T9" fmla="*/ T8 w 2141"/>
                              <a:gd name="T10" fmla="+- 0 4672 4543"/>
                              <a:gd name="T11" fmla="*/ 4672 h 1553"/>
                              <a:gd name="T12" fmla="+- 0 4218 4142"/>
                              <a:gd name="T13" fmla="*/ T12 w 2141"/>
                              <a:gd name="T14" fmla="+- 0 4619 4543"/>
                              <a:gd name="T15" fmla="*/ 4619 h 1553"/>
                              <a:gd name="T16" fmla="+- 0 4271 4142"/>
                              <a:gd name="T17" fmla="*/ T16 w 2141"/>
                              <a:gd name="T18" fmla="+- 0 4579 4543"/>
                              <a:gd name="T19" fmla="*/ 4579 h 1553"/>
                              <a:gd name="T20" fmla="+- 0 4332 4142"/>
                              <a:gd name="T21" fmla="*/ T20 w 2141"/>
                              <a:gd name="T22" fmla="+- 0 4553 4543"/>
                              <a:gd name="T23" fmla="*/ 4553 h 1553"/>
                              <a:gd name="T24" fmla="+- 0 4401 4142"/>
                              <a:gd name="T25" fmla="*/ T24 w 2141"/>
                              <a:gd name="T26" fmla="+- 0 4543 4543"/>
                              <a:gd name="T27" fmla="*/ 4543 h 1553"/>
                              <a:gd name="T28" fmla="+- 0 6024 4142"/>
                              <a:gd name="T29" fmla="*/ T28 w 2141"/>
                              <a:gd name="T30" fmla="+- 0 4543 4543"/>
                              <a:gd name="T31" fmla="*/ 4543 h 1553"/>
                              <a:gd name="T32" fmla="+- 0 6093 4142"/>
                              <a:gd name="T33" fmla="*/ T32 w 2141"/>
                              <a:gd name="T34" fmla="+- 0 4553 4543"/>
                              <a:gd name="T35" fmla="*/ 4553 h 1553"/>
                              <a:gd name="T36" fmla="+- 0 6155 4142"/>
                              <a:gd name="T37" fmla="*/ T36 w 2141"/>
                              <a:gd name="T38" fmla="+- 0 4579 4543"/>
                              <a:gd name="T39" fmla="*/ 4579 h 1553"/>
                              <a:gd name="T40" fmla="+- 0 6207 4142"/>
                              <a:gd name="T41" fmla="*/ T40 w 2141"/>
                              <a:gd name="T42" fmla="+- 0 4619 4543"/>
                              <a:gd name="T43" fmla="*/ 4619 h 1553"/>
                              <a:gd name="T44" fmla="+- 0 6248 4142"/>
                              <a:gd name="T45" fmla="*/ T44 w 2141"/>
                              <a:gd name="T46" fmla="+- 0 4672 4543"/>
                              <a:gd name="T47" fmla="*/ 4672 h 1553"/>
                              <a:gd name="T48" fmla="+- 0 6274 4142"/>
                              <a:gd name="T49" fmla="*/ T48 w 2141"/>
                              <a:gd name="T50" fmla="+- 0 4733 4543"/>
                              <a:gd name="T51" fmla="*/ 4733 h 1553"/>
                              <a:gd name="T52" fmla="+- 0 6283 4142"/>
                              <a:gd name="T53" fmla="*/ T52 w 2141"/>
                              <a:gd name="T54" fmla="+- 0 4802 4543"/>
                              <a:gd name="T55" fmla="*/ 4802 h 1553"/>
                              <a:gd name="T56" fmla="+- 0 6283 4142"/>
                              <a:gd name="T57" fmla="*/ T56 w 2141"/>
                              <a:gd name="T58" fmla="+- 0 5837 4543"/>
                              <a:gd name="T59" fmla="*/ 5837 h 1553"/>
                              <a:gd name="T60" fmla="+- 0 6274 4142"/>
                              <a:gd name="T61" fmla="*/ T60 w 2141"/>
                              <a:gd name="T62" fmla="+- 0 5906 4543"/>
                              <a:gd name="T63" fmla="*/ 5906 h 1553"/>
                              <a:gd name="T64" fmla="+- 0 6248 4142"/>
                              <a:gd name="T65" fmla="*/ T64 w 2141"/>
                              <a:gd name="T66" fmla="+- 0 5968 4543"/>
                              <a:gd name="T67" fmla="*/ 5968 h 1553"/>
                              <a:gd name="T68" fmla="+- 0 6207 4142"/>
                              <a:gd name="T69" fmla="*/ T68 w 2141"/>
                              <a:gd name="T70" fmla="+- 0 6020 4543"/>
                              <a:gd name="T71" fmla="*/ 6020 h 1553"/>
                              <a:gd name="T72" fmla="+- 0 6155 4142"/>
                              <a:gd name="T73" fmla="*/ T72 w 2141"/>
                              <a:gd name="T74" fmla="+- 0 6061 4543"/>
                              <a:gd name="T75" fmla="*/ 6061 h 1553"/>
                              <a:gd name="T76" fmla="+- 0 6093 4142"/>
                              <a:gd name="T77" fmla="*/ T76 w 2141"/>
                              <a:gd name="T78" fmla="+- 0 6087 4543"/>
                              <a:gd name="T79" fmla="*/ 6087 h 1553"/>
                              <a:gd name="T80" fmla="+- 0 6024 4142"/>
                              <a:gd name="T81" fmla="*/ T80 w 2141"/>
                              <a:gd name="T82" fmla="+- 0 6096 4543"/>
                              <a:gd name="T83" fmla="*/ 6096 h 1553"/>
                              <a:gd name="T84" fmla="+- 0 4401 4142"/>
                              <a:gd name="T85" fmla="*/ T84 w 2141"/>
                              <a:gd name="T86" fmla="+- 0 6096 4543"/>
                              <a:gd name="T87" fmla="*/ 6096 h 1553"/>
                              <a:gd name="T88" fmla="+- 0 4332 4142"/>
                              <a:gd name="T89" fmla="*/ T88 w 2141"/>
                              <a:gd name="T90" fmla="+- 0 6087 4543"/>
                              <a:gd name="T91" fmla="*/ 6087 h 1553"/>
                              <a:gd name="T92" fmla="+- 0 4271 4142"/>
                              <a:gd name="T93" fmla="*/ T92 w 2141"/>
                              <a:gd name="T94" fmla="+- 0 6061 4543"/>
                              <a:gd name="T95" fmla="*/ 6061 h 1553"/>
                              <a:gd name="T96" fmla="+- 0 4218 4142"/>
                              <a:gd name="T97" fmla="*/ T96 w 2141"/>
                              <a:gd name="T98" fmla="+- 0 6020 4543"/>
                              <a:gd name="T99" fmla="*/ 6020 h 1553"/>
                              <a:gd name="T100" fmla="+- 0 4178 4142"/>
                              <a:gd name="T101" fmla="*/ T100 w 2141"/>
                              <a:gd name="T102" fmla="+- 0 5968 4543"/>
                              <a:gd name="T103" fmla="*/ 5968 h 1553"/>
                              <a:gd name="T104" fmla="+- 0 4152 4142"/>
                              <a:gd name="T105" fmla="*/ T104 w 2141"/>
                              <a:gd name="T106" fmla="+- 0 5906 4543"/>
                              <a:gd name="T107" fmla="*/ 5906 h 1553"/>
                              <a:gd name="T108" fmla="+- 0 4142 4142"/>
                              <a:gd name="T109" fmla="*/ T108 w 2141"/>
                              <a:gd name="T110" fmla="+- 0 5837 4543"/>
                              <a:gd name="T111" fmla="*/ 5837 h 1553"/>
                              <a:gd name="T112" fmla="+- 0 4142 4142"/>
                              <a:gd name="T113" fmla="*/ T112 w 2141"/>
                              <a:gd name="T114" fmla="+- 0 4802 4543"/>
                              <a:gd name="T115" fmla="*/ 4802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41" h="1553">
                                <a:moveTo>
                                  <a:pt x="0" y="259"/>
                                </a:moveTo>
                                <a:lnTo>
                                  <a:pt x="10" y="190"/>
                                </a:lnTo>
                                <a:lnTo>
                                  <a:pt x="36" y="129"/>
                                </a:lnTo>
                                <a:lnTo>
                                  <a:pt x="76" y="76"/>
                                </a:lnTo>
                                <a:lnTo>
                                  <a:pt x="129" y="36"/>
                                </a:lnTo>
                                <a:lnTo>
                                  <a:pt x="190" y="10"/>
                                </a:lnTo>
                                <a:lnTo>
                                  <a:pt x="259" y="0"/>
                                </a:lnTo>
                                <a:lnTo>
                                  <a:pt x="1882" y="0"/>
                                </a:lnTo>
                                <a:lnTo>
                                  <a:pt x="1951" y="10"/>
                                </a:lnTo>
                                <a:lnTo>
                                  <a:pt x="2013" y="36"/>
                                </a:lnTo>
                                <a:lnTo>
                                  <a:pt x="2065" y="76"/>
                                </a:lnTo>
                                <a:lnTo>
                                  <a:pt x="2106" y="129"/>
                                </a:lnTo>
                                <a:lnTo>
                                  <a:pt x="2132" y="190"/>
                                </a:lnTo>
                                <a:lnTo>
                                  <a:pt x="2141" y="259"/>
                                </a:lnTo>
                                <a:lnTo>
                                  <a:pt x="2141" y="1294"/>
                                </a:lnTo>
                                <a:lnTo>
                                  <a:pt x="2132" y="1363"/>
                                </a:lnTo>
                                <a:lnTo>
                                  <a:pt x="2106" y="1425"/>
                                </a:lnTo>
                                <a:lnTo>
                                  <a:pt x="2065" y="1477"/>
                                </a:lnTo>
                                <a:lnTo>
                                  <a:pt x="2013" y="1518"/>
                                </a:lnTo>
                                <a:lnTo>
                                  <a:pt x="1951" y="1544"/>
                                </a:lnTo>
                                <a:lnTo>
                                  <a:pt x="1882" y="1553"/>
                                </a:lnTo>
                                <a:lnTo>
                                  <a:pt x="259" y="1553"/>
                                </a:lnTo>
                                <a:lnTo>
                                  <a:pt x="190" y="1544"/>
                                </a:lnTo>
                                <a:lnTo>
                                  <a:pt x="129" y="1518"/>
                                </a:lnTo>
                                <a:lnTo>
                                  <a:pt x="76" y="1477"/>
                                </a:lnTo>
                                <a:lnTo>
                                  <a:pt x="36" y="1425"/>
                                </a:lnTo>
                                <a:lnTo>
                                  <a:pt x="10" y="1363"/>
                                </a:lnTo>
                                <a:lnTo>
                                  <a:pt x="0" y="1294"/>
                                </a:lnTo>
                                <a:lnTo>
                                  <a:pt x="0" y="259"/>
                                </a:lnTo>
                                <a:close/>
                              </a:path>
                            </a:pathLst>
                          </a:custGeom>
                          <a:noFill/>
                          <a:ln w="6096">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12"/>
                        <wps:cNvSpPr>
                          <a:spLocks/>
                        </wps:cNvSpPr>
                        <wps:spPr bwMode="auto">
                          <a:xfrm>
                            <a:off x="2699" y="3249"/>
                            <a:ext cx="4434" cy="1268"/>
                          </a:xfrm>
                          <a:custGeom>
                            <a:avLst/>
                            <a:gdLst>
                              <a:gd name="T0" fmla="+- 0 7013 2700"/>
                              <a:gd name="T1" fmla="*/ T0 w 4434"/>
                              <a:gd name="T2" fmla="+- 0 3300 3250"/>
                              <a:gd name="T3" fmla="*/ 3300 h 1268"/>
                              <a:gd name="T4" fmla="+- 0 2700 2700"/>
                              <a:gd name="T5" fmla="*/ T4 w 4434"/>
                              <a:gd name="T6" fmla="+- 0 3300 3250"/>
                              <a:gd name="T7" fmla="*/ 3300 h 1268"/>
                              <a:gd name="T8" fmla="+- 0 2700 2700"/>
                              <a:gd name="T9" fmla="*/ T8 w 4434"/>
                              <a:gd name="T10" fmla="+- 0 4517 3250"/>
                              <a:gd name="T11" fmla="*/ 4517 h 1268"/>
                              <a:gd name="T12" fmla="+- 0 2720 2700"/>
                              <a:gd name="T13" fmla="*/ T12 w 4434"/>
                              <a:gd name="T14" fmla="+- 0 4517 3250"/>
                              <a:gd name="T15" fmla="*/ 4517 h 1268"/>
                              <a:gd name="T16" fmla="+- 0 2720 2700"/>
                              <a:gd name="T17" fmla="*/ T16 w 4434"/>
                              <a:gd name="T18" fmla="+- 0 3320 3250"/>
                              <a:gd name="T19" fmla="*/ 3320 h 1268"/>
                              <a:gd name="T20" fmla="+- 0 2710 2700"/>
                              <a:gd name="T21" fmla="*/ T20 w 4434"/>
                              <a:gd name="T22" fmla="+- 0 3320 3250"/>
                              <a:gd name="T23" fmla="*/ 3320 h 1268"/>
                              <a:gd name="T24" fmla="+- 0 2720 2700"/>
                              <a:gd name="T25" fmla="*/ T24 w 4434"/>
                              <a:gd name="T26" fmla="+- 0 3310 3250"/>
                              <a:gd name="T27" fmla="*/ 3310 h 1268"/>
                              <a:gd name="T28" fmla="+- 0 7013 2700"/>
                              <a:gd name="T29" fmla="*/ T28 w 4434"/>
                              <a:gd name="T30" fmla="+- 0 3310 3250"/>
                              <a:gd name="T31" fmla="*/ 3310 h 1268"/>
                              <a:gd name="T32" fmla="+- 0 7013 2700"/>
                              <a:gd name="T33" fmla="*/ T32 w 4434"/>
                              <a:gd name="T34" fmla="+- 0 3300 3250"/>
                              <a:gd name="T35" fmla="*/ 3300 h 1268"/>
                              <a:gd name="T36" fmla="+- 0 7013 2700"/>
                              <a:gd name="T37" fmla="*/ T36 w 4434"/>
                              <a:gd name="T38" fmla="+- 0 3250 3250"/>
                              <a:gd name="T39" fmla="*/ 3250 h 1268"/>
                              <a:gd name="T40" fmla="+- 0 7013 2700"/>
                              <a:gd name="T41" fmla="*/ T40 w 4434"/>
                              <a:gd name="T42" fmla="+- 0 3370 3250"/>
                              <a:gd name="T43" fmla="*/ 3370 h 1268"/>
                              <a:gd name="T44" fmla="+- 0 7113 2700"/>
                              <a:gd name="T45" fmla="*/ T44 w 4434"/>
                              <a:gd name="T46" fmla="+- 0 3320 3250"/>
                              <a:gd name="T47" fmla="*/ 3320 h 1268"/>
                              <a:gd name="T48" fmla="+- 0 7033 2700"/>
                              <a:gd name="T49" fmla="*/ T48 w 4434"/>
                              <a:gd name="T50" fmla="+- 0 3320 3250"/>
                              <a:gd name="T51" fmla="*/ 3320 h 1268"/>
                              <a:gd name="T52" fmla="+- 0 7033 2700"/>
                              <a:gd name="T53" fmla="*/ T52 w 4434"/>
                              <a:gd name="T54" fmla="+- 0 3300 3250"/>
                              <a:gd name="T55" fmla="*/ 3300 h 1268"/>
                              <a:gd name="T56" fmla="+- 0 7113 2700"/>
                              <a:gd name="T57" fmla="*/ T56 w 4434"/>
                              <a:gd name="T58" fmla="+- 0 3300 3250"/>
                              <a:gd name="T59" fmla="*/ 3300 h 1268"/>
                              <a:gd name="T60" fmla="+- 0 7013 2700"/>
                              <a:gd name="T61" fmla="*/ T60 w 4434"/>
                              <a:gd name="T62" fmla="+- 0 3250 3250"/>
                              <a:gd name="T63" fmla="*/ 3250 h 1268"/>
                              <a:gd name="T64" fmla="+- 0 2720 2700"/>
                              <a:gd name="T65" fmla="*/ T64 w 4434"/>
                              <a:gd name="T66" fmla="+- 0 3310 3250"/>
                              <a:gd name="T67" fmla="*/ 3310 h 1268"/>
                              <a:gd name="T68" fmla="+- 0 2710 2700"/>
                              <a:gd name="T69" fmla="*/ T68 w 4434"/>
                              <a:gd name="T70" fmla="+- 0 3320 3250"/>
                              <a:gd name="T71" fmla="*/ 3320 h 1268"/>
                              <a:gd name="T72" fmla="+- 0 2720 2700"/>
                              <a:gd name="T73" fmla="*/ T72 w 4434"/>
                              <a:gd name="T74" fmla="+- 0 3320 3250"/>
                              <a:gd name="T75" fmla="*/ 3320 h 1268"/>
                              <a:gd name="T76" fmla="+- 0 2720 2700"/>
                              <a:gd name="T77" fmla="*/ T76 w 4434"/>
                              <a:gd name="T78" fmla="+- 0 3310 3250"/>
                              <a:gd name="T79" fmla="*/ 3310 h 1268"/>
                              <a:gd name="T80" fmla="+- 0 7013 2700"/>
                              <a:gd name="T81" fmla="*/ T80 w 4434"/>
                              <a:gd name="T82" fmla="+- 0 3310 3250"/>
                              <a:gd name="T83" fmla="*/ 3310 h 1268"/>
                              <a:gd name="T84" fmla="+- 0 2720 2700"/>
                              <a:gd name="T85" fmla="*/ T84 w 4434"/>
                              <a:gd name="T86" fmla="+- 0 3310 3250"/>
                              <a:gd name="T87" fmla="*/ 3310 h 1268"/>
                              <a:gd name="T88" fmla="+- 0 2720 2700"/>
                              <a:gd name="T89" fmla="*/ T88 w 4434"/>
                              <a:gd name="T90" fmla="+- 0 3320 3250"/>
                              <a:gd name="T91" fmla="*/ 3320 h 1268"/>
                              <a:gd name="T92" fmla="+- 0 7013 2700"/>
                              <a:gd name="T93" fmla="*/ T92 w 4434"/>
                              <a:gd name="T94" fmla="+- 0 3320 3250"/>
                              <a:gd name="T95" fmla="*/ 3320 h 1268"/>
                              <a:gd name="T96" fmla="+- 0 7013 2700"/>
                              <a:gd name="T97" fmla="*/ T96 w 4434"/>
                              <a:gd name="T98" fmla="+- 0 3310 3250"/>
                              <a:gd name="T99" fmla="*/ 3310 h 1268"/>
                              <a:gd name="T100" fmla="+- 0 7113 2700"/>
                              <a:gd name="T101" fmla="*/ T100 w 4434"/>
                              <a:gd name="T102" fmla="+- 0 3300 3250"/>
                              <a:gd name="T103" fmla="*/ 3300 h 1268"/>
                              <a:gd name="T104" fmla="+- 0 7033 2700"/>
                              <a:gd name="T105" fmla="*/ T104 w 4434"/>
                              <a:gd name="T106" fmla="+- 0 3300 3250"/>
                              <a:gd name="T107" fmla="*/ 3300 h 1268"/>
                              <a:gd name="T108" fmla="+- 0 7033 2700"/>
                              <a:gd name="T109" fmla="*/ T108 w 4434"/>
                              <a:gd name="T110" fmla="+- 0 3320 3250"/>
                              <a:gd name="T111" fmla="*/ 3320 h 1268"/>
                              <a:gd name="T112" fmla="+- 0 7113 2700"/>
                              <a:gd name="T113" fmla="*/ T112 w 4434"/>
                              <a:gd name="T114" fmla="+- 0 3320 3250"/>
                              <a:gd name="T115" fmla="*/ 3320 h 1268"/>
                              <a:gd name="T116" fmla="+- 0 7133 2700"/>
                              <a:gd name="T117" fmla="*/ T116 w 4434"/>
                              <a:gd name="T118" fmla="+- 0 3310 3250"/>
                              <a:gd name="T119" fmla="*/ 3310 h 1268"/>
                              <a:gd name="T120" fmla="+- 0 7113 2700"/>
                              <a:gd name="T121" fmla="*/ T120 w 4434"/>
                              <a:gd name="T122" fmla="+- 0 3300 3250"/>
                              <a:gd name="T123" fmla="*/ 3300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434" h="1268">
                                <a:moveTo>
                                  <a:pt x="4313" y="50"/>
                                </a:moveTo>
                                <a:lnTo>
                                  <a:pt x="0" y="50"/>
                                </a:lnTo>
                                <a:lnTo>
                                  <a:pt x="0" y="1267"/>
                                </a:lnTo>
                                <a:lnTo>
                                  <a:pt x="20" y="1267"/>
                                </a:lnTo>
                                <a:lnTo>
                                  <a:pt x="20" y="70"/>
                                </a:lnTo>
                                <a:lnTo>
                                  <a:pt x="10" y="70"/>
                                </a:lnTo>
                                <a:lnTo>
                                  <a:pt x="20" y="60"/>
                                </a:lnTo>
                                <a:lnTo>
                                  <a:pt x="4313" y="60"/>
                                </a:lnTo>
                                <a:lnTo>
                                  <a:pt x="4313" y="50"/>
                                </a:lnTo>
                                <a:close/>
                                <a:moveTo>
                                  <a:pt x="4313" y="0"/>
                                </a:moveTo>
                                <a:lnTo>
                                  <a:pt x="4313" y="120"/>
                                </a:lnTo>
                                <a:lnTo>
                                  <a:pt x="4413" y="70"/>
                                </a:lnTo>
                                <a:lnTo>
                                  <a:pt x="4333" y="70"/>
                                </a:lnTo>
                                <a:lnTo>
                                  <a:pt x="4333" y="50"/>
                                </a:lnTo>
                                <a:lnTo>
                                  <a:pt x="4413" y="50"/>
                                </a:lnTo>
                                <a:lnTo>
                                  <a:pt x="4313" y="0"/>
                                </a:lnTo>
                                <a:close/>
                                <a:moveTo>
                                  <a:pt x="20" y="60"/>
                                </a:moveTo>
                                <a:lnTo>
                                  <a:pt x="10" y="70"/>
                                </a:lnTo>
                                <a:lnTo>
                                  <a:pt x="20" y="70"/>
                                </a:lnTo>
                                <a:lnTo>
                                  <a:pt x="20" y="60"/>
                                </a:lnTo>
                                <a:close/>
                                <a:moveTo>
                                  <a:pt x="4313" y="60"/>
                                </a:moveTo>
                                <a:lnTo>
                                  <a:pt x="20" y="60"/>
                                </a:lnTo>
                                <a:lnTo>
                                  <a:pt x="20" y="70"/>
                                </a:lnTo>
                                <a:lnTo>
                                  <a:pt x="4313" y="70"/>
                                </a:lnTo>
                                <a:lnTo>
                                  <a:pt x="4313" y="60"/>
                                </a:lnTo>
                                <a:close/>
                                <a:moveTo>
                                  <a:pt x="4413" y="50"/>
                                </a:moveTo>
                                <a:lnTo>
                                  <a:pt x="4333" y="50"/>
                                </a:lnTo>
                                <a:lnTo>
                                  <a:pt x="4333" y="70"/>
                                </a:lnTo>
                                <a:lnTo>
                                  <a:pt x="4413" y="70"/>
                                </a:lnTo>
                                <a:lnTo>
                                  <a:pt x="4433" y="60"/>
                                </a:lnTo>
                                <a:lnTo>
                                  <a:pt x="4413" y="5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217" y="4543"/>
                            <a:ext cx="2139" cy="1553"/>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10"/>
                        <wps:cNvSpPr>
                          <a:spLocks/>
                        </wps:cNvSpPr>
                        <wps:spPr bwMode="auto">
                          <a:xfrm>
                            <a:off x="11217" y="4543"/>
                            <a:ext cx="2139" cy="1553"/>
                          </a:xfrm>
                          <a:custGeom>
                            <a:avLst/>
                            <a:gdLst>
                              <a:gd name="T0" fmla="+- 0 11218 11218"/>
                              <a:gd name="T1" fmla="*/ T0 w 2139"/>
                              <a:gd name="T2" fmla="+- 0 4802 4543"/>
                              <a:gd name="T3" fmla="*/ 4802 h 1553"/>
                              <a:gd name="T4" fmla="+- 0 11227 11218"/>
                              <a:gd name="T5" fmla="*/ T4 w 2139"/>
                              <a:gd name="T6" fmla="+- 0 4733 4543"/>
                              <a:gd name="T7" fmla="*/ 4733 h 1553"/>
                              <a:gd name="T8" fmla="+- 0 11253 11218"/>
                              <a:gd name="T9" fmla="*/ T8 w 2139"/>
                              <a:gd name="T10" fmla="+- 0 4672 4543"/>
                              <a:gd name="T11" fmla="*/ 4672 h 1553"/>
                              <a:gd name="T12" fmla="+- 0 11293 11218"/>
                              <a:gd name="T13" fmla="*/ T12 w 2139"/>
                              <a:gd name="T14" fmla="+- 0 4619 4543"/>
                              <a:gd name="T15" fmla="*/ 4619 h 1553"/>
                              <a:gd name="T16" fmla="+- 0 11346 11218"/>
                              <a:gd name="T17" fmla="*/ T16 w 2139"/>
                              <a:gd name="T18" fmla="+- 0 4579 4543"/>
                              <a:gd name="T19" fmla="*/ 4579 h 1553"/>
                              <a:gd name="T20" fmla="+- 0 11408 11218"/>
                              <a:gd name="T21" fmla="*/ T20 w 2139"/>
                              <a:gd name="T22" fmla="+- 0 4553 4543"/>
                              <a:gd name="T23" fmla="*/ 4553 h 1553"/>
                              <a:gd name="T24" fmla="+- 0 11476 11218"/>
                              <a:gd name="T25" fmla="*/ T24 w 2139"/>
                              <a:gd name="T26" fmla="+- 0 4543 4543"/>
                              <a:gd name="T27" fmla="*/ 4543 h 1553"/>
                              <a:gd name="T28" fmla="+- 0 13097 11218"/>
                              <a:gd name="T29" fmla="*/ T28 w 2139"/>
                              <a:gd name="T30" fmla="+- 0 4543 4543"/>
                              <a:gd name="T31" fmla="*/ 4543 h 1553"/>
                              <a:gd name="T32" fmla="+- 0 13166 11218"/>
                              <a:gd name="T33" fmla="*/ T32 w 2139"/>
                              <a:gd name="T34" fmla="+- 0 4553 4543"/>
                              <a:gd name="T35" fmla="*/ 4553 h 1553"/>
                              <a:gd name="T36" fmla="+- 0 13228 11218"/>
                              <a:gd name="T37" fmla="*/ T36 w 2139"/>
                              <a:gd name="T38" fmla="+- 0 4579 4543"/>
                              <a:gd name="T39" fmla="*/ 4579 h 1553"/>
                              <a:gd name="T40" fmla="+- 0 13280 11218"/>
                              <a:gd name="T41" fmla="*/ T40 w 2139"/>
                              <a:gd name="T42" fmla="+- 0 4619 4543"/>
                              <a:gd name="T43" fmla="*/ 4619 h 1553"/>
                              <a:gd name="T44" fmla="+- 0 13321 11218"/>
                              <a:gd name="T45" fmla="*/ T44 w 2139"/>
                              <a:gd name="T46" fmla="+- 0 4672 4543"/>
                              <a:gd name="T47" fmla="*/ 4672 h 1553"/>
                              <a:gd name="T48" fmla="+- 0 13347 11218"/>
                              <a:gd name="T49" fmla="*/ T48 w 2139"/>
                              <a:gd name="T50" fmla="+- 0 4733 4543"/>
                              <a:gd name="T51" fmla="*/ 4733 h 1553"/>
                              <a:gd name="T52" fmla="+- 0 13356 11218"/>
                              <a:gd name="T53" fmla="*/ T52 w 2139"/>
                              <a:gd name="T54" fmla="+- 0 4802 4543"/>
                              <a:gd name="T55" fmla="*/ 4802 h 1553"/>
                              <a:gd name="T56" fmla="+- 0 13356 11218"/>
                              <a:gd name="T57" fmla="*/ T56 w 2139"/>
                              <a:gd name="T58" fmla="+- 0 5837 4543"/>
                              <a:gd name="T59" fmla="*/ 5837 h 1553"/>
                              <a:gd name="T60" fmla="+- 0 13347 11218"/>
                              <a:gd name="T61" fmla="*/ T60 w 2139"/>
                              <a:gd name="T62" fmla="+- 0 5906 4543"/>
                              <a:gd name="T63" fmla="*/ 5906 h 1553"/>
                              <a:gd name="T64" fmla="+- 0 13321 11218"/>
                              <a:gd name="T65" fmla="*/ T64 w 2139"/>
                              <a:gd name="T66" fmla="+- 0 5968 4543"/>
                              <a:gd name="T67" fmla="*/ 5968 h 1553"/>
                              <a:gd name="T68" fmla="+- 0 13280 11218"/>
                              <a:gd name="T69" fmla="*/ T68 w 2139"/>
                              <a:gd name="T70" fmla="+- 0 6020 4543"/>
                              <a:gd name="T71" fmla="*/ 6020 h 1553"/>
                              <a:gd name="T72" fmla="+- 0 13228 11218"/>
                              <a:gd name="T73" fmla="*/ T72 w 2139"/>
                              <a:gd name="T74" fmla="+- 0 6061 4543"/>
                              <a:gd name="T75" fmla="*/ 6061 h 1553"/>
                              <a:gd name="T76" fmla="+- 0 13166 11218"/>
                              <a:gd name="T77" fmla="*/ T76 w 2139"/>
                              <a:gd name="T78" fmla="+- 0 6087 4543"/>
                              <a:gd name="T79" fmla="*/ 6087 h 1553"/>
                              <a:gd name="T80" fmla="+- 0 13097 11218"/>
                              <a:gd name="T81" fmla="*/ T80 w 2139"/>
                              <a:gd name="T82" fmla="+- 0 6096 4543"/>
                              <a:gd name="T83" fmla="*/ 6096 h 1553"/>
                              <a:gd name="T84" fmla="+- 0 11476 11218"/>
                              <a:gd name="T85" fmla="*/ T84 w 2139"/>
                              <a:gd name="T86" fmla="+- 0 6096 4543"/>
                              <a:gd name="T87" fmla="*/ 6096 h 1553"/>
                              <a:gd name="T88" fmla="+- 0 11408 11218"/>
                              <a:gd name="T89" fmla="*/ T88 w 2139"/>
                              <a:gd name="T90" fmla="+- 0 6087 4543"/>
                              <a:gd name="T91" fmla="*/ 6087 h 1553"/>
                              <a:gd name="T92" fmla="+- 0 11346 11218"/>
                              <a:gd name="T93" fmla="*/ T92 w 2139"/>
                              <a:gd name="T94" fmla="+- 0 6061 4543"/>
                              <a:gd name="T95" fmla="*/ 6061 h 1553"/>
                              <a:gd name="T96" fmla="+- 0 11293 11218"/>
                              <a:gd name="T97" fmla="*/ T96 w 2139"/>
                              <a:gd name="T98" fmla="+- 0 6020 4543"/>
                              <a:gd name="T99" fmla="*/ 6020 h 1553"/>
                              <a:gd name="T100" fmla="+- 0 11253 11218"/>
                              <a:gd name="T101" fmla="*/ T100 w 2139"/>
                              <a:gd name="T102" fmla="+- 0 5968 4543"/>
                              <a:gd name="T103" fmla="*/ 5968 h 1553"/>
                              <a:gd name="T104" fmla="+- 0 11227 11218"/>
                              <a:gd name="T105" fmla="*/ T104 w 2139"/>
                              <a:gd name="T106" fmla="+- 0 5906 4543"/>
                              <a:gd name="T107" fmla="*/ 5906 h 1553"/>
                              <a:gd name="T108" fmla="+- 0 11218 11218"/>
                              <a:gd name="T109" fmla="*/ T108 w 2139"/>
                              <a:gd name="T110" fmla="+- 0 5837 4543"/>
                              <a:gd name="T111" fmla="*/ 5837 h 1553"/>
                              <a:gd name="T112" fmla="+- 0 11218 11218"/>
                              <a:gd name="T113" fmla="*/ T112 w 2139"/>
                              <a:gd name="T114" fmla="+- 0 4802 4543"/>
                              <a:gd name="T115" fmla="*/ 4802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39" h="1553">
                                <a:moveTo>
                                  <a:pt x="0" y="259"/>
                                </a:moveTo>
                                <a:lnTo>
                                  <a:pt x="9" y="190"/>
                                </a:lnTo>
                                <a:lnTo>
                                  <a:pt x="35" y="129"/>
                                </a:lnTo>
                                <a:lnTo>
                                  <a:pt x="75" y="76"/>
                                </a:lnTo>
                                <a:lnTo>
                                  <a:pt x="128" y="36"/>
                                </a:lnTo>
                                <a:lnTo>
                                  <a:pt x="190" y="10"/>
                                </a:lnTo>
                                <a:lnTo>
                                  <a:pt x="258" y="0"/>
                                </a:lnTo>
                                <a:lnTo>
                                  <a:pt x="1879" y="0"/>
                                </a:lnTo>
                                <a:lnTo>
                                  <a:pt x="1948" y="10"/>
                                </a:lnTo>
                                <a:lnTo>
                                  <a:pt x="2010" y="36"/>
                                </a:lnTo>
                                <a:lnTo>
                                  <a:pt x="2062" y="76"/>
                                </a:lnTo>
                                <a:lnTo>
                                  <a:pt x="2103" y="129"/>
                                </a:lnTo>
                                <a:lnTo>
                                  <a:pt x="2129" y="190"/>
                                </a:lnTo>
                                <a:lnTo>
                                  <a:pt x="2138" y="259"/>
                                </a:lnTo>
                                <a:lnTo>
                                  <a:pt x="2138" y="1294"/>
                                </a:lnTo>
                                <a:lnTo>
                                  <a:pt x="2129" y="1363"/>
                                </a:lnTo>
                                <a:lnTo>
                                  <a:pt x="2103" y="1425"/>
                                </a:lnTo>
                                <a:lnTo>
                                  <a:pt x="2062" y="1477"/>
                                </a:lnTo>
                                <a:lnTo>
                                  <a:pt x="2010" y="1518"/>
                                </a:lnTo>
                                <a:lnTo>
                                  <a:pt x="1948" y="1544"/>
                                </a:lnTo>
                                <a:lnTo>
                                  <a:pt x="1879" y="1553"/>
                                </a:lnTo>
                                <a:lnTo>
                                  <a:pt x="258" y="1553"/>
                                </a:lnTo>
                                <a:lnTo>
                                  <a:pt x="190" y="1544"/>
                                </a:lnTo>
                                <a:lnTo>
                                  <a:pt x="128" y="1518"/>
                                </a:lnTo>
                                <a:lnTo>
                                  <a:pt x="75" y="1477"/>
                                </a:lnTo>
                                <a:lnTo>
                                  <a:pt x="35" y="1425"/>
                                </a:lnTo>
                                <a:lnTo>
                                  <a:pt x="9" y="1363"/>
                                </a:lnTo>
                                <a:lnTo>
                                  <a:pt x="0" y="1294"/>
                                </a:lnTo>
                                <a:lnTo>
                                  <a:pt x="0" y="259"/>
                                </a:lnTo>
                                <a:close/>
                              </a:path>
                            </a:pathLst>
                          </a:custGeom>
                          <a:noFill/>
                          <a:ln w="6096">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3574" y="4516"/>
                            <a:ext cx="2141" cy="1553"/>
                          </a:xfrm>
                          <a:prstGeom prst="rect">
                            <a:avLst/>
                          </a:prstGeom>
                          <a:noFill/>
                          <a:extLst>
                            <a:ext uri="{909E8E84-426E-40DD-AFC4-6F175D3DCCD1}">
                              <a14:hiddenFill xmlns:a14="http://schemas.microsoft.com/office/drawing/2010/main">
                                <a:solidFill>
                                  <a:srgbClr val="FFFFFF"/>
                                </a:solidFill>
                              </a14:hiddenFill>
                            </a:ext>
                          </a:extLst>
                        </pic:spPr>
                      </pic:pic>
                      <wps:wsp>
                        <wps:cNvPr id="44" name="Freeform 8"/>
                        <wps:cNvSpPr>
                          <a:spLocks/>
                        </wps:cNvSpPr>
                        <wps:spPr bwMode="auto">
                          <a:xfrm>
                            <a:off x="13574" y="4516"/>
                            <a:ext cx="2141" cy="1553"/>
                          </a:xfrm>
                          <a:custGeom>
                            <a:avLst/>
                            <a:gdLst>
                              <a:gd name="T0" fmla="+- 0 13574 13574"/>
                              <a:gd name="T1" fmla="*/ T0 w 2141"/>
                              <a:gd name="T2" fmla="+- 0 4776 4517"/>
                              <a:gd name="T3" fmla="*/ 4776 h 1553"/>
                              <a:gd name="T4" fmla="+- 0 13584 13574"/>
                              <a:gd name="T5" fmla="*/ T4 w 2141"/>
                              <a:gd name="T6" fmla="+- 0 4707 4517"/>
                              <a:gd name="T7" fmla="*/ 4707 h 1553"/>
                              <a:gd name="T8" fmla="+- 0 13610 13574"/>
                              <a:gd name="T9" fmla="*/ T8 w 2141"/>
                              <a:gd name="T10" fmla="+- 0 4645 4517"/>
                              <a:gd name="T11" fmla="*/ 4645 h 1553"/>
                              <a:gd name="T12" fmla="+- 0 13650 13574"/>
                              <a:gd name="T13" fmla="*/ T12 w 2141"/>
                              <a:gd name="T14" fmla="+- 0 4593 4517"/>
                              <a:gd name="T15" fmla="*/ 4593 h 1553"/>
                              <a:gd name="T16" fmla="+- 0 13703 13574"/>
                              <a:gd name="T17" fmla="*/ T16 w 2141"/>
                              <a:gd name="T18" fmla="+- 0 4552 4517"/>
                              <a:gd name="T19" fmla="*/ 4552 h 1553"/>
                              <a:gd name="T20" fmla="+- 0 13764 13574"/>
                              <a:gd name="T21" fmla="*/ T20 w 2141"/>
                              <a:gd name="T22" fmla="+- 0 4526 4517"/>
                              <a:gd name="T23" fmla="*/ 4526 h 1553"/>
                              <a:gd name="T24" fmla="+- 0 13833 13574"/>
                              <a:gd name="T25" fmla="*/ T24 w 2141"/>
                              <a:gd name="T26" fmla="+- 0 4517 4517"/>
                              <a:gd name="T27" fmla="*/ 4517 h 1553"/>
                              <a:gd name="T28" fmla="+- 0 15456 13574"/>
                              <a:gd name="T29" fmla="*/ T28 w 2141"/>
                              <a:gd name="T30" fmla="+- 0 4517 4517"/>
                              <a:gd name="T31" fmla="*/ 4517 h 1553"/>
                              <a:gd name="T32" fmla="+- 0 15525 13574"/>
                              <a:gd name="T33" fmla="*/ T32 w 2141"/>
                              <a:gd name="T34" fmla="+- 0 4526 4517"/>
                              <a:gd name="T35" fmla="*/ 4526 h 1553"/>
                              <a:gd name="T36" fmla="+- 0 15587 13574"/>
                              <a:gd name="T37" fmla="*/ T36 w 2141"/>
                              <a:gd name="T38" fmla="+- 0 4552 4517"/>
                              <a:gd name="T39" fmla="*/ 4552 h 1553"/>
                              <a:gd name="T40" fmla="+- 0 15639 13574"/>
                              <a:gd name="T41" fmla="*/ T40 w 2141"/>
                              <a:gd name="T42" fmla="+- 0 4593 4517"/>
                              <a:gd name="T43" fmla="*/ 4593 h 1553"/>
                              <a:gd name="T44" fmla="+- 0 15680 13574"/>
                              <a:gd name="T45" fmla="*/ T44 w 2141"/>
                              <a:gd name="T46" fmla="+- 0 4645 4517"/>
                              <a:gd name="T47" fmla="*/ 4645 h 1553"/>
                              <a:gd name="T48" fmla="+- 0 15706 13574"/>
                              <a:gd name="T49" fmla="*/ T48 w 2141"/>
                              <a:gd name="T50" fmla="+- 0 4707 4517"/>
                              <a:gd name="T51" fmla="*/ 4707 h 1553"/>
                              <a:gd name="T52" fmla="+- 0 15715 13574"/>
                              <a:gd name="T53" fmla="*/ T52 w 2141"/>
                              <a:gd name="T54" fmla="+- 0 4776 4517"/>
                              <a:gd name="T55" fmla="*/ 4776 h 1553"/>
                              <a:gd name="T56" fmla="+- 0 15715 13574"/>
                              <a:gd name="T57" fmla="*/ T56 w 2141"/>
                              <a:gd name="T58" fmla="+- 0 5811 4517"/>
                              <a:gd name="T59" fmla="*/ 5811 h 1553"/>
                              <a:gd name="T60" fmla="+- 0 15706 13574"/>
                              <a:gd name="T61" fmla="*/ T60 w 2141"/>
                              <a:gd name="T62" fmla="+- 0 5880 4517"/>
                              <a:gd name="T63" fmla="*/ 5880 h 1553"/>
                              <a:gd name="T64" fmla="+- 0 15680 13574"/>
                              <a:gd name="T65" fmla="*/ T64 w 2141"/>
                              <a:gd name="T66" fmla="+- 0 5942 4517"/>
                              <a:gd name="T67" fmla="*/ 5942 h 1553"/>
                              <a:gd name="T68" fmla="+- 0 15639 13574"/>
                              <a:gd name="T69" fmla="*/ T68 w 2141"/>
                              <a:gd name="T70" fmla="+- 0 5994 4517"/>
                              <a:gd name="T71" fmla="*/ 5994 h 1553"/>
                              <a:gd name="T72" fmla="+- 0 15587 13574"/>
                              <a:gd name="T73" fmla="*/ T72 w 2141"/>
                              <a:gd name="T74" fmla="+- 0 6034 4517"/>
                              <a:gd name="T75" fmla="*/ 6034 h 1553"/>
                              <a:gd name="T76" fmla="+- 0 15525 13574"/>
                              <a:gd name="T77" fmla="*/ T76 w 2141"/>
                              <a:gd name="T78" fmla="+- 0 6061 4517"/>
                              <a:gd name="T79" fmla="*/ 6061 h 1553"/>
                              <a:gd name="T80" fmla="+- 0 15456 13574"/>
                              <a:gd name="T81" fmla="*/ T80 w 2141"/>
                              <a:gd name="T82" fmla="+- 0 6070 4517"/>
                              <a:gd name="T83" fmla="*/ 6070 h 1553"/>
                              <a:gd name="T84" fmla="+- 0 13833 13574"/>
                              <a:gd name="T85" fmla="*/ T84 w 2141"/>
                              <a:gd name="T86" fmla="+- 0 6070 4517"/>
                              <a:gd name="T87" fmla="*/ 6070 h 1553"/>
                              <a:gd name="T88" fmla="+- 0 13764 13574"/>
                              <a:gd name="T89" fmla="*/ T88 w 2141"/>
                              <a:gd name="T90" fmla="+- 0 6061 4517"/>
                              <a:gd name="T91" fmla="*/ 6061 h 1553"/>
                              <a:gd name="T92" fmla="+- 0 13703 13574"/>
                              <a:gd name="T93" fmla="*/ T92 w 2141"/>
                              <a:gd name="T94" fmla="+- 0 6034 4517"/>
                              <a:gd name="T95" fmla="*/ 6034 h 1553"/>
                              <a:gd name="T96" fmla="+- 0 13650 13574"/>
                              <a:gd name="T97" fmla="*/ T96 w 2141"/>
                              <a:gd name="T98" fmla="+- 0 5994 4517"/>
                              <a:gd name="T99" fmla="*/ 5994 h 1553"/>
                              <a:gd name="T100" fmla="+- 0 13610 13574"/>
                              <a:gd name="T101" fmla="*/ T100 w 2141"/>
                              <a:gd name="T102" fmla="+- 0 5942 4517"/>
                              <a:gd name="T103" fmla="*/ 5942 h 1553"/>
                              <a:gd name="T104" fmla="+- 0 13584 13574"/>
                              <a:gd name="T105" fmla="*/ T104 w 2141"/>
                              <a:gd name="T106" fmla="+- 0 5880 4517"/>
                              <a:gd name="T107" fmla="*/ 5880 h 1553"/>
                              <a:gd name="T108" fmla="+- 0 13574 13574"/>
                              <a:gd name="T109" fmla="*/ T108 w 2141"/>
                              <a:gd name="T110" fmla="+- 0 5811 4517"/>
                              <a:gd name="T111" fmla="*/ 5811 h 1553"/>
                              <a:gd name="T112" fmla="+- 0 13574 13574"/>
                              <a:gd name="T113" fmla="*/ T112 w 2141"/>
                              <a:gd name="T114" fmla="+- 0 4776 4517"/>
                              <a:gd name="T115" fmla="*/ 4776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41" h="1553">
                                <a:moveTo>
                                  <a:pt x="0" y="259"/>
                                </a:moveTo>
                                <a:lnTo>
                                  <a:pt x="10" y="190"/>
                                </a:lnTo>
                                <a:lnTo>
                                  <a:pt x="36" y="128"/>
                                </a:lnTo>
                                <a:lnTo>
                                  <a:pt x="76" y="76"/>
                                </a:lnTo>
                                <a:lnTo>
                                  <a:pt x="129" y="35"/>
                                </a:lnTo>
                                <a:lnTo>
                                  <a:pt x="190" y="9"/>
                                </a:lnTo>
                                <a:lnTo>
                                  <a:pt x="259" y="0"/>
                                </a:lnTo>
                                <a:lnTo>
                                  <a:pt x="1882" y="0"/>
                                </a:lnTo>
                                <a:lnTo>
                                  <a:pt x="1951" y="9"/>
                                </a:lnTo>
                                <a:lnTo>
                                  <a:pt x="2013" y="35"/>
                                </a:lnTo>
                                <a:lnTo>
                                  <a:pt x="2065" y="76"/>
                                </a:lnTo>
                                <a:lnTo>
                                  <a:pt x="2106" y="128"/>
                                </a:lnTo>
                                <a:lnTo>
                                  <a:pt x="2132" y="190"/>
                                </a:lnTo>
                                <a:lnTo>
                                  <a:pt x="2141" y="259"/>
                                </a:lnTo>
                                <a:lnTo>
                                  <a:pt x="2141" y="1294"/>
                                </a:lnTo>
                                <a:lnTo>
                                  <a:pt x="2132" y="1363"/>
                                </a:lnTo>
                                <a:lnTo>
                                  <a:pt x="2106" y="1425"/>
                                </a:lnTo>
                                <a:lnTo>
                                  <a:pt x="2065" y="1477"/>
                                </a:lnTo>
                                <a:lnTo>
                                  <a:pt x="2013" y="1517"/>
                                </a:lnTo>
                                <a:lnTo>
                                  <a:pt x="1951" y="1544"/>
                                </a:lnTo>
                                <a:lnTo>
                                  <a:pt x="1882" y="1553"/>
                                </a:lnTo>
                                <a:lnTo>
                                  <a:pt x="259" y="1553"/>
                                </a:lnTo>
                                <a:lnTo>
                                  <a:pt x="190" y="1544"/>
                                </a:lnTo>
                                <a:lnTo>
                                  <a:pt x="129" y="1517"/>
                                </a:lnTo>
                                <a:lnTo>
                                  <a:pt x="76" y="1477"/>
                                </a:lnTo>
                                <a:lnTo>
                                  <a:pt x="36" y="1425"/>
                                </a:lnTo>
                                <a:lnTo>
                                  <a:pt x="10" y="1363"/>
                                </a:lnTo>
                                <a:lnTo>
                                  <a:pt x="0" y="1294"/>
                                </a:lnTo>
                                <a:lnTo>
                                  <a:pt x="0" y="259"/>
                                </a:lnTo>
                                <a:close/>
                              </a:path>
                            </a:pathLst>
                          </a:custGeom>
                          <a:noFill/>
                          <a:ln w="6096">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7"/>
                        <wps:cNvSpPr>
                          <a:spLocks/>
                        </wps:cNvSpPr>
                        <wps:spPr bwMode="auto">
                          <a:xfrm>
                            <a:off x="12636" y="3540"/>
                            <a:ext cx="2020" cy="978"/>
                          </a:xfrm>
                          <a:custGeom>
                            <a:avLst/>
                            <a:gdLst>
                              <a:gd name="T0" fmla="+- 0 14636 12636"/>
                              <a:gd name="T1" fmla="*/ T0 w 2020"/>
                              <a:gd name="T2" fmla="+- 0 3600 3540"/>
                              <a:gd name="T3" fmla="*/ 3600 h 978"/>
                              <a:gd name="T4" fmla="+- 0 14636 12636"/>
                              <a:gd name="T5" fmla="*/ T4 w 2020"/>
                              <a:gd name="T6" fmla="+- 0 4518 3540"/>
                              <a:gd name="T7" fmla="*/ 4518 h 978"/>
                              <a:gd name="T8" fmla="+- 0 14656 12636"/>
                              <a:gd name="T9" fmla="*/ T8 w 2020"/>
                              <a:gd name="T10" fmla="+- 0 4518 3540"/>
                              <a:gd name="T11" fmla="*/ 4518 h 978"/>
                              <a:gd name="T12" fmla="+- 0 14656 12636"/>
                              <a:gd name="T13" fmla="*/ T12 w 2020"/>
                              <a:gd name="T14" fmla="+- 0 3610 3540"/>
                              <a:gd name="T15" fmla="*/ 3610 h 978"/>
                              <a:gd name="T16" fmla="+- 0 14646 12636"/>
                              <a:gd name="T17" fmla="*/ T16 w 2020"/>
                              <a:gd name="T18" fmla="+- 0 3610 3540"/>
                              <a:gd name="T19" fmla="*/ 3610 h 978"/>
                              <a:gd name="T20" fmla="+- 0 14636 12636"/>
                              <a:gd name="T21" fmla="*/ T20 w 2020"/>
                              <a:gd name="T22" fmla="+- 0 3600 3540"/>
                              <a:gd name="T23" fmla="*/ 3600 h 978"/>
                              <a:gd name="T24" fmla="+- 0 12756 12636"/>
                              <a:gd name="T25" fmla="*/ T24 w 2020"/>
                              <a:gd name="T26" fmla="+- 0 3540 3540"/>
                              <a:gd name="T27" fmla="*/ 3540 h 978"/>
                              <a:gd name="T28" fmla="+- 0 12636 12636"/>
                              <a:gd name="T29" fmla="*/ T28 w 2020"/>
                              <a:gd name="T30" fmla="+- 0 3600 3540"/>
                              <a:gd name="T31" fmla="*/ 3600 h 978"/>
                              <a:gd name="T32" fmla="+- 0 12756 12636"/>
                              <a:gd name="T33" fmla="*/ T32 w 2020"/>
                              <a:gd name="T34" fmla="+- 0 3660 3540"/>
                              <a:gd name="T35" fmla="*/ 3660 h 978"/>
                              <a:gd name="T36" fmla="+- 0 12756 12636"/>
                              <a:gd name="T37" fmla="*/ T36 w 2020"/>
                              <a:gd name="T38" fmla="+- 0 3610 3540"/>
                              <a:gd name="T39" fmla="*/ 3610 h 978"/>
                              <a:gd name="T40" fmla="+- 0 12736 12636"/>
                              <a:gd name="T41" fmla="*/ T40 w 2020"/>
                              <a:gd name="T42" fmla="+- 0 3610 3540"/>
                              <a:gd name="T43" fmla="*/ 3610 h 978"/>
                              <a:gd name="T44" fmla="+- 0 12736 12636"/>
                              <a:gd name="T45" fmla="*/ T44 w 2020"/>
                              <a:gd name="T46" fmla="+- 0 3590 3540"/>
                              <a:gd name="T47" fmla="*/ 3590 h 978"/>
                              <a:gd name="T48" fmla="+- 0 12756 12636"/>
                              <a:gd name="T49" fmla="*/ T48 w 2020"/>
                              <a:gd name="T50" fmla="+- 0 3590 3540"/>
                              <a:gd name="T51" fmla="*/ 3590 h 978"/>
                              <a:gd name="T52" fmla="+- 0 12756 12636"/>
                              <a:gd name="T53" fmla="*/ T52 w 2020"/>
                              <a:gd name="T54" fmla="+- 0 3540 3540"/>
                              <a:gd name="T55" fmla="*/ 3540 h 978"/>
                              <a:gd name="T56" fmla="+- 0 12756 12636"/>
                              <a:gd name="T57" fmla="*/ T56 w 2020"/>
                              <a:gd name="T58" fmla="+- 0 3590 3540"/>
                              <a:gd name="T59" fmla="*/ 3590 h 978"/>
                              <a:gd name="T60" fmla="+- 0 12736 12636"/>
                              <a:gd name="T61" fmla="*/ T60 w 2020"/>
                              <a:gd name="T62" fmla="+- 0 3590 3540"/>
                              <a:gd name="T63" fmla="*/ 3590 h 978"/>
                              <a:gd name="T64" fmla="+- 0 12736 12636"/>
                              <a:gd name="T65" fmla="*/ T64 w 2020"/>
                              <a:gd name="T66" fmla="+- 0 3610 3540"/>
                              <a:gd name="T67" fmla="*/ 3610 h 978"/>
                              <a:gd name="T68" fmla="+- 0 12756 12636"/>
                              <a:gd name="T69" fmla="*/ T68 w 2020"/>
                              <a:gd name="T70" fmla="+- 0 3610 3540"/>
                              <a:gd name="T71" fmla="*/ 3610 h 978"/>
                              <a:gd name="T72" fmla="+- 0 12756 12636"/>
                              <a:gd name="T73" fmla="*/ T72 w 2020"/>
                              <a:gd name="T74" fmla="+- 0 3590 3540"/>
                              <a:gd name="T75" fmla="*/ 3590 h 978"/>
                              <a:gd name="T76" fmla="+- 0 14656 12636"/>
                              <a:gd name="T77" fmla="*/ T76 w 2020"/>
                              <a:gd name="T78" fmla="+- 0 3590 3540"/>
                              <a:gd name="T79" fmla="*/ 3590 h 978"/>
                              <a:gd name="T80" fmla="+- 0 12756 12636"/>
                              <a:gd name="T81" fmla="*/ T80 w 2020"/>
                              <a:gd name="T82" fmla="+- 0 3590 3540"/>
                              <a:gd name="T83" fmla="*/ 3590 h 978"/>
                              <a:gd name="T84" fmla="+- 0 12756 12636"/>
                              <a:gd name="T85" fmla="*/ T84 w 2020"/>
                              <a:gd name="T86" fmla="+- 0 3610 3540"/>
                              <a:gd name="T87" fmla="*/ 3610 h 978"/>
                              <a:gd name="T88" fmla="+- 0 14636 12636"/>
                              <a:gd name="T89" fmla="*/ T88 w 2020"/>
                              <a:gd name="T90" fmla="+- 0 3610 3540"/>
                              <a:gd name="T91" fmla="*/ 3610 h 978"/>
                              <a:gd name="T92" fmla="+- 0 14636 12636"/>
                              <a:gd name="T93" fmla="*/ T92 w 2020"/>
                              <a:gd name="T94" fmla="+- 0 3600 3540"/>
                              <a:gd name="T95" fmla="*/ 3600 h 978"/>
                              <a:gd name="T96" fmla="+- 0 14656 12636"/>
                              <a:gd name="T97" fmla="*/ T96 w 2020"/>
                              <a:gd name="T98" fmla="+- 0 3600 3540"/>
                              <a:gd name="T99" fmla="*/ 3600 h 978"/>
                              <a:gd name="T100" fmla="+- 0 14656 12636"/>
                              <a:gd name="T101" fmla="*/ T100 w 2020"/>
                              <a:gd name="T102" fmla="+- 0 3590 3540"/>
                              <a:gd name="T103" fmla="*/ 3590 h 978"/>
                              <a:gd name="T104" fmla="+- 0 14656 12636"/>
                              <a:gd name="T105" fmla="*/ T104 w 2020"/>
                              <a:gd name="T106" fmla="+- 0 3600 3540"/>
                              <a:gd name="T107" fmla="*/ 3600 h 978"/>
                              <a:gd name="T108" fmla="+- 0 14636 12636"/>
                              <a:gd name="T109" fmla="*/ T108 w 2020"/>
                              <a:gd name="T110" fmla="+- 0 3600 3540"/>
                              <a:gd name="T111" fmla="*/ 3600 h 978"/>
                              <a:gd name="T112" fmla="+- 0 14646 12636"/>
                              <a:gd name="T113" fmla="*/ T112 w 2020"/>
                              <a:gd name="T114" fmla="+- 0 3610 3540"/>
                              <a:gd name="T115" fmla="*/ 3610 h 978"/>
                              <a:gd name="T116" fmla="+- 0 14656 12636"/>
                              <a:gd name="T117" fmla="*/ T116 w 2020"/>
                              <a:gd name="T118" fmla="+- 0 3610 3540"/>
                              <a:gd name="T119" fmla="*/ 3610 h 978"/>
                              <a:gd name="T120" fmla="+- 0 14656 12636"/>
                              <a:gd name="T121" fmla="*/ T120 w 2020"/>
                              <a:gd name="T122" fmla="+- 0 3600 3540"/>
                              <a:gd name="T123" fmla="*/ 3600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20" h="978">
                                <a:moveTo>
                                  <a:pt x="2000" y="60"/>
                                </a:moveTo>
                                <a:lnTo>
                                  <a:pt x="2000" y="978"/>
                                </a:lnTo>
                                <a:lnTo>
                                  <a:pt x="2020" y="978"/>
                                </a:lnTo>
                                <a:lnTo>
                                  <a:pt x="2020" y="70"/>
                                </a:lnTo>
                                <a:lnTo>
                                  <a:pt x="2010" y="70"/>
                                </a:lnTo>
                                <a:lnTo>
                                  <a:pt x="2000" y="60"/>
                                </a:lnTo>
                                <a:close/>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2020" y="50"/>
                                </a:moveTo>
                                <a:lnTo>
                                  <a:pt x="120" y="50"/>
                                </a:lnTo>
                                <a:lnTo>
                                  <a:pt x="120" y="70"/>
                                </a:lnTo>
                                <a:lnTo>
                                  <a:pt x="2000" y="70"/>
                                </a:lnTo>
                                <a:lnTo>
                                  <a:pt x="2000" y="60"/>
                                </a:lnTo>
                                <a:lnTo>
                                  <a:pt x="2020" y="60"/>
                                </a:lnTo>
                                <a:lnTo>
                                  <a:pt x="2020" y="50"/>
                                </a:lnTo>
                                <a:close/>
                                <a:moveTo>
                                  <a:pt x="2020" y="60"/>
                                </a:moveTo>
                                <a:lnTo>
                                  <a:pt x="2000" y="60"/>
                                </a:lnTo>
                                <a:lnTo>
                                  <a:pt x="2010" y="70"/>
                                </a:lnTo>
                                <a:lnTo>
                                  <a:pt x="2020" y="70"/>
                                </a:lnTo>
                                <a:lnTo>
                                  <a:pt x="2020" y="6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5859" y="4516"/>
                            <a:ext cx="2141" cy="1553"/>
                          </a:xfrm>
                          <a:prstGeom prst="rect">
                            <a:avLst/>
                          </a:prstGeom>
                          <a:noFill/>
                          <a:extLst>
                            <a:ext uri="{909E8E84-426E-40DD-AFC4-6F175D3DCCD1}">
                              <a14:hiddenFill xmlns:a14="http://schemas.microsoft.com/office/drawing/2010/main">
                                <a:solidFill>
                                  <a:srgbClr val="FFFFFF"/>
                                </a:solidFill>
                              </a14:hiddenFill>
                            </a:ext>
                          </a:extLst>
                        </pic:spPr>
                      </pic:pic>
                      <wps:wsp>
                        <wps:cNvPr id="47" name="Freeform 5"/>
                        <wps:cNvSpPr>
                          <a:spLocks/>
                        </wps:cNvSpPr>
                        <wps:spPr bwMode="auto">
                          <a:xfrm>
                            <a:off x="15859" y="4516"/>
                            <a:ext cx="2141" cy="1553"/>
                          </a:xfrm>
                          <a:custGeom>
                            <a:avLst/>
                            <a:gdLst>
                              <a:gd name="T0" fmla="+- 0 15859 15859"/>
                              <a:gd name="T1" fmla="*/ T0 w 2141"/>
                              <a:gd name="T2" fmla="+- 0 4776 4517"/>
                              <a:gd name="T3" fmla="*/ 4776 h 1553"/>
                              <a:gd name="T4" fmla="+- 0 15868 15859"/>
                              <a:gd name="T5" fmla="*/ T4 w 2141"/>
                              <a:gd name="T6" fmla="+- 0 4707 4517"/>
                              <a:gd name="T7" fmla="*/ 4707 h 1553"/>
                              <a:gd name="T8" fmla="+- 0 15895 15859"/>
                              <a:gd name="T9" fmla="*/ T8 w 2141"/>
                              <a:gd name="T10" fmla="+- 0 4645 4517"/>
                              <a:gd name="T11" fmla="*/ 4645 h 1553"/>
                              <a:gd name="T12" fmla="+- 0 15935 15859"/>
                              <a:gd name="T13" fmla="*/ T12 w 2141"/>
                              <a:gd name="T14" fmla="+- 0 4593 4517"/>
                              <a:gd name="T15" fmla="*/ 4593 h 1553"/>
                              <a:gd name="T16" fmla="+- 0 15987 15859"/>
                              <a:gd name="T17" fmla="*/ T16 w 2141"/>
                              <a:gd name="T18" fmla="+- 0 4552 4517"/>
                              <a:gd name="T19" fmla="*/ 4552 h 1553"/>
                              <a:gd name="T20" fmla="+- 0 16049 15859"/>
                              <a:gd name="T21" fmla="*/ T20 w 2141"/>
                              <a:gd name="T22" fmla="+- 0 4526 4517"/>
                              <a:gd name="T23" fmla="*/ 4526 h 1553"/>
                              <a:gd name="T24" fmla="+- 0 16118 15859"/>
                              <a:gd name="T25" fmla="*/ T24 w 2141"/>
                              <a:gd name="T26" fmla="+- 0 4517 4517"/>
                              <a:gd name="T27" fmla="*/ 4517 h 1553"/>
                              <a:gd name="T28" fmla="+- 0 17741 15859"/>
                              <a:gd name="T29" fmla="*/ T28 w 2141"/>
                              <a:gd name="T30" fmla="+- 0 4517 4517"/>
                              <a:gd name="T31" fmla="*/ 4517 h 1553"/>
                              <a:gd name="T32" fmla="+- 0 17810 15859"/>
                              <a:gd name="T33" fmla="*/ T32 w 2141"/>
                              <a:gd name="T34" fmla="+- 0 4526 4517"/>
                              <a:gd name="T35" fmla="*/ 4526 h 1553"/>
                              <a:gd name="T36" fmla="+- 0 17872 15859"/>
                              <a:gd name="T37" fmla="*/ T36 w 2141"/>
                              <a:gd name="T38" fmla="+- 0 4552 4517"/>
                              <a:gd name="T39" fmla="*/ 4552 h 1553"/>
                              <a:gd name="T40" fmla="+- 0 17924 15859"/>
                              <a:gd name="T41" fmla="*/ T40 w 2141"/>
                              <a:gd name="T42" fmla="+- 0 4593 4517"/>
                              <a:gd name="T43" fmla="*/ 4593 h 1553"/>
                              <a:gd name="T44" fmla="+- 0 17965 15859"/>
                              <a:gd name="T45" fmla="*/ T44 w 2141"/>
                              <a:gd name="T46" fmla="+- 0 4645 4517"/>
                              <a:gd name="T47" fmla="*/ 4645 h 1553"/>
                              <a:gd name="T48" fmla="+- 0 17991 15859"/>
                              <a:gd name="T49" fmla="*/ T48 w 2141"/>
                              <a:gd name="T50" fmla="+- 0 4707 4517"/>
                              <a:gd name="T51" fmla="*/ 4707 h 1553"/>
                              <a:gd name="T52" fmla="+- 0 18000 15859"/>
                              <a:gd name="T53" fmla="*/ T52 w 2141"/>
                              <a:gd name="T54" fmla="+- 0 4776 4517"/>
                              <a:gd name="T55" fmla="*/ 4776 h 1553"/>
                              <a:gd name="T56" fmla="+- 0 18000 15859"/>
                              <a:gd name="T57" fmla="*/ T56 w 2141"/>
                              <a:gd name="T58" fmla="+- 0 5811 4517"/>
                              <a:gd name="T59" fmla="*/ 5811 h 1553"/>
                              <a:gd name="T60" fmla="+- 0 17991 15859"/>
                              <a:gd name="T61" fmla="*/ T60 w 2141"/>
                              <a:gd name="T62" fmla="+- 0 5880 4517"/>
                              <a:gd name="T63" fmla="*/ 5880 h 1553"/>
                              <a:gd name="T64" fmla="+- 0 17965 15859"/>
                              <a:gd name="T65" fmla="*/ T64 w 2141"/>
                              <a:gd name="T66" fmla="+- 0 5942 4517"/>
                              <a:gd name="T67" fmla="*/ 5942 h 1553"/>
                              <a:gd name="T68" fmla="+- 0 17924 15859"/>
                              <a:gd name="T69" fmla="*/ T68 w 2141"/>
                              <a:gd name="T70" fmla="+- 0 5994 4517"/>
                              <a:gd name="T71" fmla="*/ 5994 h 1553"/>
                              <a:gd name="T72" fmla="+- 0 17872 15859"/>
                              <a:gd name="T73" fmla="*/ T72 w 2141"/>
                              <a:gd name="T74" fmla="+- 0 6034 4517"/>
                              <a:gd name="T75" fmla="*/ 6034 h 1553"/>
                              <a:gd name="T76" fmla="+- 0 17810 15859"/>
                              <a:gd name="T77" fmla="*/ T76 w 2141"/>
                              <a:gd name="T78" fmla="+- 0 6061 4517"/>
                              <a:gd name="T79" fmla="*/ 6061 h 1553"/>
                              <a:gd name="T80" fmla="+- 0 17741 15859"/>
                              <a:gd name="T81" fmla="*/ T80 w 2141"/>
                              <a:gd name="T82" fmla="+- 0 6070 4517"/>
                              <a:gd name="T83" fmla="*/ 6070 h 1553"/>
                              <a:gd name="T84" fmla="+- 0 16118 15859"/>
                              <a:gd name="T85" fmla="*/ T84 w 2141"/>
                              <a:gd name="T86" fmla="+- 0 6070 4517"/>
                              <a:gd name="T87" fmla="*/ 6070 h 1553"/>
                              <a:gd name="T88" fmla="+- 0 16049 15859"/>
                              <a:gd name="T89" fmla="*/ T88 w 2141"/>
                              <a:gd name="T90" fmla="+- 0 6061 4517"/>
                              <a:gd name="T91" fmla="*/ 6061 h 1553"/>
                              <a:gd name="T92" fmla="+- 0 15987 15859"/>
                              <a:gd name="T93" fmla="*/ T92 w 2141"/>
                              <a:gd name="T94" fmla="+- 0 6034 4517"/>
                              <a:gd name="T95" fmla="*/ 6034 h 1553"/>
                              <a:gd name="T96" fmla="+- 0 15935 15859"/>
                              <a:gd name="T97" fmla="*/ T96 w 2141"/>
                              <a:gd name="T98" fmla="+- 0 5994 4517"/>
                              <a:gd name="T99" fmla="*/ 5994 h 1553"/>
                              <a:gd name="T100" fmla="+- 0 15895 15859"/>
                              <a:gd name="T101" fmla="*/ T100 w 2141"/>
                              <a:gd name="T102" fmla="+- 0 5942 4517"/>
                              <a:gd name="T103" fmla="*/ 5942 h 1553"/>
                              <a:gd name="T104" fmla="+- 0 15868 15859"/>
                              <a:gd name="T105" fmla="*/ T104 w 2141"/>
                              <a:gd name="T106" fmla="+- 0 5880 4517"/>
                              <a:gd name="T107" fmla="*/ 5880 h 1553"/>
                              <a:gd name="T108" fmla="+- 0 15859 15859"/>
                              <a:gd name="T109" fmla="*/ T108 w 2141"/>
                              <a:gd name="T110" fmla="+- 0 5811 4517"/>
                              <a:gd name="T111" fmla="*/ 5811 h 1553"/>
                              <a:gd name="T112" fmla="+- 0 15859 15859"/>
                              <a:gd name="T113" fmla="*/ T112 w 2141"/>
                              <a:gd name="T114" fmla="+- 0 4776 4517"/>
                              <a:gd name="T115" fmla="*/ 4776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141" h="1553">
                                <a:moveTo>
                                  <a:pt x="0" y="259"/>
                                </a:moveTo>
                                <a:lnTo>
                                  <a:pt x="9" y="190"/>
                                </a:lnTo>
                                <a:lnTo>
                                  <a:pt x="36" y="128"/>
                                </a:lnTo>
                                <a:lnTo>
                                  <a:pt x="76" y="76"/>
                                </a:lnTo>
                                <a:lnTo>
                                  <a:pt x="128" y="35"/>
                                </a:lnTo>
                                <a:lnTo>
                                  <a:pt x="190" y="9"/>
                                </a:lnTo>
                                <a:lnTo>
                                  <a:pt x="259" y="0"/>
                                </a:lnTo>
                                <a:lnTo>
                                  <a:pt x="1882" y="0"/>
                                </a:lnTo>
                                <a:lnTo>
                                  <a:pt x="1951" y="9"/>
                                </a:lnTo>
                                <a:lnTo>
                                  <a:pt x="2013" y="35"/>
                                </a:lnTo>
                                <a:lnTo>
                                  <a:pt x="2065" y="76"/>
                                </a:lnTo>
                                <a:lnTo>
                                  <a:pt x="2106" y="128"/>
                                </a:lnTo>
                                <a:lnTo>
                                  <a:pt x="2132" y="190"/>
                                </a:lnTo>
                                <a:lnTo>
                                  <a:pt x="2141" y="259"/>
                                </a:lnTo>
                                <a:lnTo>
                                  <a:pt x="2141" y="1294"/>
                                </a:lnTo>
                                <a:lnTo>
                                  <a:pt x="2132" y="1363"/>
                                </a:lnTo>
                                <a:lnTo>
                                  <a:pt x="2106" y="1425"/>
                                </a:lnTo>
                                <a:lnTo>
                                  <a:pt x="2065" y="1477"/>
                                </a:lnTo>
                                <a:lnTo>
                                  <a:pt x="2013" y="1517"/>
                                </a:lnTo>
                                <a:lnTo>
                                  <a:pt x="1951" y="1544"/>
                                </a:lnTo>
                                <a:lnTo>
                                  <a:pt x="1882" y="1553"/>
                                </a:lnTo>
                                <a:lnTo>
                                  <a:pt x="259" y="1553"/>
                                </a:lnTo>
                                <a:lnTo>
                                  <a:pt x="190" y="1544"/>
                                </a:lnTo>
                                <a:lnTo>
                                  <a:pt x="128" y="1517"/>
                                </a:lnTo>
                                <a:lnTo>
                                  <a:pt x="76" y="1477"/>
                                </a:lnTo>
                                <a:lnTo>
                                  <a:pt x="36" y="1425"/>
                                </a:lnTo>
                                <a:lnTo>
                                  <a:pt x="9" y="1363"/>
                                </a:lnTo>
                                <a:lnTo>
                                  <a:pt x="0" y="1294"/>
                                </a:lnTo>
                                <a:lnTo>
                                  <a:pt x="0" y="259"/>
                                </a:lnTo>
                                <a:close/>
                              </a:path>
                            </a:pathLst>
                          </a:custGeom>
                          <a:noFill/>
                          <a:ln w="6096">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
                        <wps:cNvSpPr>
                          <a:spLocks/>
                        </wps:cNvSpPr>
                        <wps:spPr bwMode="auto">
                          <a:xfrm>
                            <a:off x="5202" y="3213"/>
                            <a:ext cx="11737" cy="1331"/>
                          </a:xfrm>
                          <a:custGeom>
                            <a:avLst/>
                            <a:gdLst>
                              <a:gd name="T0" fmla="+- 0 7134 5203"/>
                              <a:gd name="T1" fmla="*/ T0 w 11737"/>
                              <a:gd name="T2" fmla="+- 0 3600 3214"/>
                              <a:gd name="T3" fmla="*/ 3600 h 1331"/>
                              <a:gd name="T4" fmla="+- 0 7114 5203"/>
                              <a:gd name="T5" fmla="*/ T4 w 11737"/>
                              <a:gd name="T6" fmla="+- 0 3590 3214"/>
                              <a:gd name="T7" fmla="*/ 3590 h 1331"/>
                              <a:gd name="T8" fmla="+- 0 7014 5203"/>
                              <a:gd name="T9" fmla="*/ T8 w 11737"/>
                              <a:gd name="T10" fmla="+- 0 3540 3214"/>
                              <a:gd name="T11" fmla="*/ 3540 h 1331"/>
                              <a:gd name="T12" fmla="+- 0 7014 5203"/>
                              <a:gd name="T13" fmla="*/ T12 w 11737"/>
                              <a:gd name="T14" fmla="+- 0 3590 3214"/>
                              <a:gd name="T15" fmla="*/ 3590 h 1331"/>
                              <a:gd name="T16" fmla="+- 0 5203 5203"/>
                              <a:gd name="T17" fmla="*/ T16 w 11737"/>
                              <a:gd name="T18" fmla="+- 0 3590 3214"/>
                              <a:gd name="T19" fmla="*/ 3590 h 1331"/>
                              <a:gd name="T20" fmla="+- 0 5203 5203"/>
                              <a:gd name="T21" fmla="*/ T20 w 11737"/>
                              <a:gd name="T22" fmla="+- 0 4544 3214"/>
                              <a:gd name="T23" fmla="*/ 4544 h 1331"/>
                              <a:gd name="T24" fmla="+- 0 5223 5203"/>
                              <a:gd name="T25" fmla="*/ T24 w 11737"/>
                              <a:gd name="T26" fmla="+- 0 4544 3214"/>
                              <a:gd name="T27" fmla="*/ 4544 h 1331"/>
                              <a:gd name="T28" fmla="+- 0 5223 5203"/>
                              <a:gd name="T29" fmla="*/ T28 w 11737"/>
                              <a:gd name="T30" fmla="+- 0 3610 3214"/>
                              <a:gd name="T31" fmla="*/ 3610 h 1331"/>
                              <a:gd name="T32" fmla="+- 0 7014 5203"/>
                              <a:gd name="T33" fmla="*/ T32 w 11737"/>
                              <a:gd name="T34" fmla="+- 0 3610 3214"/>
                              <a:gd name="T35" fmla="*/ 3610 h 1331"/>
                              <a:gd name="T36" fmla="+- 0 7014 5203"/>
                              <a:gd name="T37" fmla="*/ T36 w 11737"/>
                              <a:gd name="T38" fmla="+- 0 3660 3214"/>
                              <a:gd name="T39" fmla="*/ 3660 h 1331"/>
                              <a:gd name="T40" fmla="+- 0 7114 5203"/>
                              <a:gd name="T41" fmla="*/ T40 w 11737"/>
                              <a:gd name="T42" fmla="+- 0 3610 3214"/>
                              <a:gd name="T43" fmla="*/ 3610 h 1331"/>
                              <a:gd name="T44" fmla="+- 0 7134 5203"/>
                              <a:gd name="T45" fmla="*/ T44 w 11737"/>
                              <a:gd name="T46" fmla="+- 0 3600 3214"/>
                              <a:gd name="T47" fmla="*/ 3600 h 1331"/>
                              <a:gd name="T48" fmla="+- 0 12161 5203"/>
                              <a:gd name="T49" fmla="*/ T48 w 11737"/>
                              <a:gd name="T50" fmla="+- 0 4085 3214"/>
                              <a:gd name="T51" fmla="*/ 4085 h 1331"/>
                              <a:gd name="T52" fmla="+- 0 12151 5203"/>
                              <a:gd name="T53" fmla="*/ T52 w 11737"/>
                              <a:gd name="T54" fmla="+- 0 4065 3214"/>
                              <a:gd name="T55" fmla="*/ 4065 h 1331"/>
                              <a:gd name="T56" fmla="+- 0 12101 5203"/>
                              <a:gd name="T57" fmla="*/ T56 w 11737"/>
                              <a:gd name="T58" fmla="+- 0 3965 3214"/>
                              <a:gd name="T59" fmla="*/ 3965 h 1331"/>
                              <a:gd name="T60" fmla="+- 0 12041 5203"/>
                              <a:gd name="T61" fmla="*/ T60 w 11737"/>
                              <a:gd name="T62" fmla="+- 0 4085 3214"/>
                              <a:gd name="T63" fmla="*/ 4085 h 1331"/>
                              <a:gd name="T64" fmla="+- 0 12091 5203"/>
                              <a:gd name="T65" fmla="*/ T64 w 11737"/>
                              <a:gd name="T66" fmla="+- 0 4085 3214"/>
                              <a:gd name="T67" fmla="*/ 4085 h 1331"/>
                              <a:gd name="T68" fmla="+- 0 12091 5203"/>
                              <a:gd name="T69" fmla="*/ T68 w 11737"/>
                              <a:gd name="T70" fmla="+- 0 4544 3214"/>
                              <a:gd name="T71" fmla="*/ 4544 h 1331"/>
                              <a:gd name="T72" fmla="+- 0 12111 5203"/>
                              <a:gd name="T73" fmla="*/ T72 w 11737"/>
                              <a:gd name="T74" fmla="+- 0 4544 3214"/>
                              <a:gd name="T75" fmla="*/ 4544 h 1331"/>
                              <a:gd name="T76" fmla="+- 0 12111 5203"/>
                              <a:gd name="T77" fmla="*/ T76 w 11737"/>
                              <a:gd name="T78" fmla="+- 0 4085 3214"/>
                              <a:gd name="T79" fmla="*/ 4085 h 1331"/>
                              <a:gd name="T80" fmla="+- 0 12161 5203"/>
                              <a:gd name="T81" fmla="*/ T80 w 11737"/>
                              <a:gd name="T82" fmla="+- 0 4085 3214"/>
                              <a:gd name="T83" fmla="*/ 4085 h 1331"/>
                              <a:gd name="T84" fmla="+- 0 16940 5203"/>
                              <a:gd name="T85" fmla="*/ T84 w 11737"/>
                              <a:gd name="T86" fmla="+- 0 3264 3214"/>
                              <a:gd name="T87" fmla="*/ 3264 h 1331"/>
                              <a:gd name="T88" fmla="+- 0 12756 5203"/>
                              <a:gd name="T89" fmla="*/ T88 w 11737"/>
                              <a:gd name="T90" fmla="+- 0 3264 3214"/>
                              <a:gd name="T91" fmla="*/ 3264 h 1331"/>
                              <a:gd name="T92" fmla="+- 0 12756 5203"/>
                              <a:gd name="T93" fmla="*/ T92 w 11737"/>
                              <a:gd name="T94" fmla="+- 0 3214 3214"/>
                              <a:gd name="T95" fmla="*/ 3214 h 1331"/>
                              <a:gd name="T96" fmla="+- 0 12636 5203"/>
                              <a:gd name="T97" fmla="*/ T96 w 11737"/>
                              <a:gd name="T98" fmla="+- 0 3274 3214"/>
                              <a:gd name="T99" fmla="*/ 3274 h 1331"/>
                              <a:gd name="T100" fmla="+- 0 12756 5203"/>
                              <a:gd name="T101" fmla="*/ T100 w 11737"/>
                              <a:gd name="T102" fmla="+- 0 3334 3214"/>
                              <a:gd name="T103" fmla="*/ 3334 h 1331"/>
                              <a:gd name="T104" fmla="+- 0 12756 5203"/>
                              <a:gd name="T105" fmla="*/ T104 w 11737"/>
                              <a:gd name="T106" fmla="+- 0 3284 3214"/>
                              <a:gd name="T107" fmla="*/ 3284 h 1331"/>
                              <a:gd name="T108" fmla="+- 0 16920 5203"/>
                              <a:gd name="T109" fmla="*/ T108 w 11737"/>
                              <a:gd name="T110" fmla="+- 0 3284 3214"/>
                              <a:gd name="T111" fmla="*/ 3284 h 1331"/>
                              <a:gd name="T112" fmla="+- 0 16920 5203"/>
                              <a:gd name="T113" fmla="*/ T112 w 11737"/>
                              <a:gd name="T114" fmla="+- 0 4518 3214"/>
                              <a:gd name="T115" fmla="*/ 4518 h 1331"/>
                              <a:gd name="T116" fmla="+- 0 16940 5203"/>
                              <a:gd name="T117" fmla="*/ T116 w 11737"/>
                              <a:gd name="T118" fmla="+- 0 4518 3214"/>
                              <a:gd name="T119" fmla="*/ 4518 h 1331"/>
                              <a:gd name="T120" fmla="+- 0 16940 5203"/>
                              <a:gd name="T121" fmla="*/ T120 w 11737"/>
                              <a:gd name="T122" fmla="+- 0 3284 3214"/>
                              <a:gd name="T123" fmla="*/ 3284 h 1331"/>
                              <a:gd name="T124" fmla="+- 0 16940 5203"/>
                              <a:gd name="T125" fmla="*/ T124 w 11737"/>
                              <a:gd name="T126" fmla="+- 0 3274 3214"/>
                              <a:gd name="T127" fmla="*/ 3274 h 1331"/>
                              <a:gd name="T128" fmla="+- 0 16940 5203"/>
                              <a:gd name="T129" fmla="*/ T128 w 11737"/>
                              <a:gd name="T130" fmla="+- 0 3264 3214"/>
                              <a:gd name="T131" fmla="*/ 3264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737" h="1331">
                                <a:moveTo>
                                  <a:pt x="1931" y="386"/>
                                </a:moveTo>
                                <a:lnTo>
                                  <a:pt x="1911" y="376"/>
                                </a:lnTo>
                                <a:lnTo>
                                  <a:pt x="1811" y="326"/>
                                </a:lnTo>
                                <a:lnTo>
                                  <a:pt x="1811" y="376"/>
                                </a:lnTo>
                                <a:lnTo>
                                  <a:pt x="0" y="376"/>
                                </a:lnTo>
                                <a:lnTo>
                                  <a:pt x="0" y="1330"/>
                                </a:lnTo>
                                <a:lnTo>
                                  <a:pt x="20" y="1330"/>
                                </a:lnTo>
                                <a:lnTo>
                                  <a:pt x="20" y="396"/>
                                </a:lnTo>
                                <a:lnTo>
                                  <a:pt x="1811" y="396"/>
                                </a:lnTo>
                                <a:lnTo>
                                  <a:pt x="1811" y="446"/>
                                </a:lnTo>
                                <a:lnTo>
                                  <a:pt x="1911" y="396"/>
                                </a:lnTo>
                                <a:lnTo>
                                  <a:pt x="1931" y="386"/>
                                </a:lnTo>
                                <a:close/>
                                <a:moveTo>
                                  <a:pt x="6958" y="871"/>
                                </a:moveTo>
                                <a:lnTo>
                                  <a:pt x="6948" y="851"/>
                                </a:lnTo>
                                <a:lnTo>
                                  <a:pt x="6898" y="751"/>
                                </a:lnTo>
                                <a:lnTo>
                                  <a:pt x="6838" y="871"/>
                                </a:lnTo>
                                <a:lnTo>
                                  <a:pt x="6888" y="871"/>
                                </a:lnTo>
                                <a:lnTo>
                                  <a:pt x="6888" y="1330"/>
                                </a:lnTo>
                                <a:lnTo>
                                  <a:pt x="6908" y="1330"/>
                                </a:lnTo>
                                <a:lnTo>
                                  <a:pt x="6908" y="871"/>
                                </a:lnTo>
                                <a:lnTo>
                                  <a:pt x="6958" y="871"/>
                                </a:lnTo>
                                <a:close/>
                                <a:moveTo>
                                  <a:pt x="11737" y="50"/>
                                </a:moveTo>
                                <a:lnTo>
                                  <a:pt x="7553" y="50"/>
                                </a:lnTo>
                                <a:lnTo>
                                  <a:pt x="7553" y="0"/>
                                </a:lnTo>
                                <a:lnTo>
                                  <a:pt x="7433" y="60"/>
                                </a:lnTo>
                                <a:lnTo>
                                  <a:pt x="7553" y="120"/>
                                </a:lnTo>
                                <a:lnTo>
                                  <a:pt x="7553" y="70"/>
                                </a:lnTo>
                                <a:lnTo>
                                  <a:pt x="11717" y="70"/>
                                </a:lnTo>
                                <a:lnTo>
                                  <a:pt x="11717" y="1304"/>
                                </a:lnTo>
                                <a:lnTo>
                                  <a:pt x="11737" y="1304"/>
                                </a:lnTo>
                                <a:lnTo>
                                  <a:pt x="11737" y="70"/>
                                </a:lnTo>
                                <a:lnTo>
                                  <a:pt x="11737" y="60"/>
                                </a:lnTo>
                                <a:lnTo>
                                  <a:pt x="11737" y="5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14FC8" id="Group 3" o:spid="_x0000_s1026" alt="A flow chart showing the SEND Governance arrangements. The bottom tiles are entitled 'EHCP Quality Assurance Sub-Group', 'Local Offer Sub-Group', 'Preparing for Adulthood Sub-Group'. Transitions Sub-Group', ' SEND Learning &amp; Skills Partnership Sub'Group', 'SEND Trends Sub-Group, and ' SEND Partnership Service Advisory Group'. The tiles going up from this are 'SEND Operational Group', 'SEND Strategy Group', and 'Health and Wellbeing Board'. " style="position:absolute;margin-left:81.85pt;margin-top:-17.15pt;width:818.4pt;height:322.2pt;z-index:-251656704;mso-position-horizontal-relative:page" coordorigin="1637,-343" coordsize="16368,6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7135;top:-339;width:5501;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">
                  <v:imagedata r:id="rId47" o:title=""/>
                </v:shape>
                <v:shape id="Freeform 29" o:spid="_x0000_s1028" style="position:absolute;left:7135;top:-339;width:5501;height:1174;visibility:visible;mso-wrap-style:square;v-text-anchor:top" coordsize="550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" path="m,195l16,119,58,57,120,15,196,,5305,r77,15l5444,57r42,62l5501,195r,783l5486,1054r-42,62l5382,1158r-77,15l196,1173r-76,-15l58,1116,16,1054,,978,,195xe" filled="f" strokecolor="#5b9bd4" strokeweight=".48pt">
                  <v:path arrowok="t" o:connecttype="custom" o:connectlocs="0,-143;16,-219;58,-281;120,-323;196,-338;5305,-338;5382,-323;5444,-281;5486,-219;5501,-143;5501,640;5486,716;5444,778;5382,820;5305,835;196,835;120,820;58,778;16,716;0,640;0,-143" o:connectangles="0,0,0,0,0,0,0,0,0,0,0,0,0,0,0,0,0,0,0,0,0"/>
                </v:shape>
                <v:shape id="Picture 28" o:spid="_x0000_s1029" type="#_x0000_t75" style="position:absolute;left:7135;top:1192;width:5501;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">
                  <v:imagedata r:id="rId48" o:title=""/>
                </v:shape>
                <v:shape id="Freeform 27" o:spid="_x0000_s1030" style="position:absolute;left:7135;top:1192;width:5501;height:1174;visibility:visible;mso-wrap-style:square;v-text-anchor:top" coordsize="5501,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" path="m,196l16,119,58,57,120,15,196,,5305,r77,15l5444,57r42,62l5501,196r,782l5486,1054r-42,62l5382,1158r-77,16l196,1174r-76,-16l58,1116,16,1054,,978,,196xe" filled="f" strokecolor="#5b9bd4" strokeweight=".48pt">
                  <v:path arrowok="t" o:connecttype="custom" o:connectlocs="0,1389;16,1312;58,1250;120,1208;196,1193;5305,1193;5382,1208;5444,1250;5486,1312;5501,1389;5501,2171;5486,2247;5444,2309;5382,2351;5305,2367;196,2367;120,2351;58,2309;16,2247;0,2171;0,1389" o:connectangles="0,0,0,0,0,0,0,0,0,0,0,0,0,0,0,0,0,0,0,0,0"/>
                </v:shape>
                <v:shape id="Picture 26" o:spid="_x0000_s1031" type="#_x0000_t75" style="position:absolute;left:7135;top:2721;width:5501;height: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">
                  <v:imagedata r:id="rId49" o:title=""/>
                </v:shape>
                <v:shape id="Freeform 25" o:spid="_x0000_s1032" style="position:absolute;left:7135;top:2721;width:5501;height:1176;visibility:visible;mso-wrap-style:square;v-text-anchor:top" coordsize="550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" path="m,196l16,120,58,57,120,15,196,,5305,r76,15l5444,57r42,63l5501,196r,784l5486,1056r-42,62l5381,1160r-76,16l196,1176r-76,-16l58,1118,16,1056,,980,,196xe" filled="f" strokecolor="#5b9bd4" strokeweight=".48pt">
                  <v:path arrowok="t" o:connecttype="custom" o:connectlocs="0,2918;16,2842;58,2779;120,2737;196,2722;5305,2722;5381,2737;5444,2779;5486,2842;5501,2918;5501,3702;5486,3778;5444,3840;5381,3882;5305,3898;196,3898;120,3882;58,3840;16,3778;0,3702;0,2918" o:connectangles="0,0,0,0,0,0,0,0,0,0,0,0,0,0,0,0,0,0,0,0,0"/>
                </v:shape>
                <v:shape id="Picture 24" o:spid="_x0000_s1033" type="#_x0000_t75" style="position:absolute;left:9825;top:2366;width:120;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">
                  <v:imagedata r:id="rId50" o:title=""/>
                </v:shape>
                <v:shape id="Picture 23" o:spid="_x0000_s1034" type="#_x0000_t75" style="position:absolute;left:9840;top:825;width:12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">
                  <v:imagedata r:id="rId51" o:title=""/>
                </v:shape>
                <v:shape id="Picture 22" o:spid="_x0000_s1035" type="#_x0000_t75" style="position:absolute;left:6537;top:4516;width:2141;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">
                  <v:imagedata r:id="rId52" o:title=""/>
                </v:shape>
                <v:shape id="Freeform 21" o:spid="_x0000_s1036" style="position:absolute;left:6537;top:4516;width:2141;height:1553;visibility:visible;mso-wrap-style:square;v-text-anchor:top" coordsize="2141,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" path="m,259l9,190,35,128,75,76,128,35,190,9,258,,1882,r68,9l2012,35r53,41l2105,128r26,62l2140,259r,1035l2131,1363r-26,62l2065,1477r-53,40l1950,1544r-68,9l258,1553r-68,-9l128,1517,75,1477,35,1425,9,1363,,1294,,259xe" filled="f" strokecolor="#6fac46" strokeweight=".48pt">
                  <v:path arrowok="t" o:connecttype="custom" o:connectlocs="0,4776;9,4707;35,4645;75,4593;128,4552;190,4526;258,4517;1882,4517;1950,4526;2012,4552;2065,4593;2105,4645;2131,4707;2140,4776;2140,5811;2131,5880;2105,5942;2065,5994;2012,6034;1950,6061;1882,6070;258,6070;190,6061;128,6034;75,5994;35,5942;9,5880;0,5811;0,4776" o:connectangles="0,0,0,0,0,0,0,0,0,0,0,0,0,0,0,0,0,0,0,0,0,0,0,0,0,0,0,0,0"/>
                </v:shape>
                <v:shape id="AutoShape 20" o:spid="_x0000_s1037" style="position:absolute;left:7615;top:3938;width:120;height:580;visibility:visible;mso-wrap-style:square;v-text-anchor:top" coordsize="12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" path="m70,100r-20,l50,579r20,l70,100xm60,l,120r50,l50,100r60,l60,xm110,100r-40,l70,120r50,l110,100xe" fillcolor="#4471c4" stroked="f">
                  <v:path arrowok="t" o:connecttype="custom" o:connectlocs="70,4039;50,4039;50,4518;70,4518;70,4039;60,3939;0,4059;50,4059;50,4039;110,4039;60,3939;110,4039;70,4039;70,4059;120,4059;110,4039" o:connectangles="0,0,0,0,0,0,0,0,0,0,0,0,0,0,0,0"/>
                </v:shape>
                <v:shape id="Picture 19" o:spid="_x0000_s1038" type="#_x0000_t75" style="position:absolute;left:8858;top:4543;width:2141;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">
                  <v:imagedata r:id="rId53" o:title=""/>
                </v:shape>
                <v:shape id="Freeform 18" o:spid="_x0000_s1039" style="position:absolute;left:8858;top:4543;width:2141;height:1553;visibility:visible;mso-wrap-style:square;v-text-anchor:top" coordsize="2141,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" path="m,259l10,190,36,129,76,76,129,36,190,10,259,,1882,r69,10l2013,36r52,40l2106,129r26,61l2141,259r,1035l2132,1363r-26,62l2065,1477r-52,41l1951,1544r-69,9l259,1553r-69,-9l129,1518,76,1477,36,1425,10,1363,,1294,,259xe" filled="f" strokecolor="#6fac46" strokeweight=".48pt">
                  <v:path arrowok="t" o:connecttype="custom" o:connectlocs="0,4802;10,4733;36,4672;76,4619;129,4579;190,4553;259,4543;1882,4543;1951,4553;2013,4579;2065,4619;2106,4672;2132,4733;2141,4802;2141,5837;2132,5906;2106,5968;2065,6020;2013,6061;1951,6087;1882,6096;259,6096;190,6087;129,6061;76,6020;36,5968;10,5906;0,5837;0,4802" o:connectangles="0,0,0,0,0,0,0,0,0,0,0,0,0,0,0,0,0,0,0,0,0,0,0,0,0,0,0,0,0"/>
                </v:shape>
                <v:shape id="AutoShape 17" o:spid="_x0000_s1040" style="position:absolute;left:9847;top:3964;width:120;height:580;visibility:visible;mso-wrap-style:square;v-text-anchor:top" coordsize="12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" path="m70,100r-20,l50,579r20,l70,100xm60,l,120r50,l50,100r60,l60,xm110,100r-40,l70,120r50,l110,100xe" fillcolor="#4471c4" stroked="f">
                  <v:path arrowok="t" o:connecttype="custom" o:connectlocs="70,4065;50,4065;50,4544;70,4544;70,4065;60,3965;0,4085;50,4085;50,4065;110,4065;60,3965;110,4065;70,4065;70,4085;120,4085;110,4065" o:connectangles="0,0,0,0,0,0,0,0,0,0,0,0,0,0,0,0"/>
                </v:shape>
                <v:shape id="Picture 16" o:spid="_x0000_s1041" type="#_x0000_t75" style="position:absolute;left:1641;top:4516;width:2139;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">
                  <v:imagedata r:id="rId54" o:title=""/>
                </v:shape>
                <v:shape id="Freeform 15" o:spid="_x0000_s1042" style="position:absolute;left:1641;top:4516;width:2139;height:1553;visibility:visible;mso-wrap-style:square;v-text-anchor:top" coordsize="2139,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" path="m,259l9,190,35,128,75,76,128,35,190,9,258,,1879,r69,9l2010,35r52,41l2103,128r26,62l2138,259r,1035l2129,1363r-26,62l2062,1477r-52,40l1948,1544r-69,9l258,1553r-68,-9l128,1517,75,1477,35,1425,9,1363,,1294,,259xe" filled="f" strokecolor="#6fac46" strokeweight=".48pt">
                  <v:path arrowok="t" o:connecttype="custom" o:connectlocs="0,4776;9,4707;35,4645;75,4593;128,4552;190,4526;258,4517;1879,4517;1948,4526;2010,4552;2062,4593;2103,4645;2129,4707;2138,4776;2138,5811;2129,5880;2103,5942;2062,5994;2010,6034;1948,6061;1879,6070;258,6070;190,6061;128,6034;75,5994;35,5942;9,5880;0,5811;0,4776" o:connectangles="0,0,0,0,0,0,0,0,0,0,0,0,0,0,0,0,0,0,0,0,0,0,0,0,0,0,0,0,0"/>
                </v:shape>
                <v:shape id="Picture 14" o:spid="_x0000_s1043" type="#_x0000_t75" style="position:absolute;left:4142;top:4543;width:2141;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">
                  <v:imagedata r:id="rId53" o:title=""/>
                </v:shape>
                <v:shape id="Freeform 13" o:spid="_x0000_s1044" style="position:absolute;left:4142;top:4543;width:2141;height:1553;visibility:visible;mso-wrap-style:square;v-text-anchor:top" coordsize="2141,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" path="m,259l10,190,36,129,76,76,129,36,190,10,259,,1882,r69,10l2013,36r52,40l2106,129r26,61l2141,259r,1035l2132,1363r-26,62l2065,1477r-52,41l1951,1544r-69,9l259,1553r-69,-9l129,1518,76,1477,36,1425,10,1363,,1294,,259xe" filled="f" strokecolor="#6fac46" strokeweight=".48pt">
                  <v:path arrowok="t" o:connecttype="custom" o:connectlocs="0,4802;10,4733;36,4672;76,4619;129,4579;190,4553;259,4543;1882,4543;1951,4553;2013,4579;2065,4619;2106,4672;2132,4733;2141,4802;2141,5837;2132,5906;2106,5968;2065,6020;2013,6061;1951,6087;1882,6096;259,6096;190,6087;129,6061;76,6020;36,5968;10,5906;0,5837;0,4802" o:connectangles="0,0,0,0,0,0,0,0,0,0,0,0,0,0,0,0,0,0,0,0,0,0,0,0,0,0,0,0,0"/>
                </v:shape>
                <v:shape id="AutoShape 12" o:spid="_x0000_s1045" style="position:absolute;left:2699;top:3249;width:4434;height:1268;visibility:visible;mso-wrap-style:square;v-text-anchor:top" coordsize="443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" path="m4313,50l,50,,1267r20,l20,70r-10,l20,60r4293,l4313,50xm4313,r,120l4413,70r-80,l4333,50r80,l4313,xm20,60l10,70r10,l20,60xm4313,60l20,60r,10l4313,70r,-10xm4413,50r-80,l4333,70r80,l4433,60,4413,50xe" fillcolor="#4471c4" stroked="f">
                  <v:path arrowok="t" o:connecttype="custom" o:connectlocs="4313,3300;0,3300;0,4517;20,4517;20,3320;10,3320;20,3310;4313,3310;4313,3300;4313,3250;4313,3370;4413,3320;4333,3320;4333,3300;4413,3300;4313,3250;20,3310;10,3320;20,3320;20,3310;4313,3310;20,3310;20,3320;4313,3320;4313,3310;4413,3300;4333,3300;4333,3320;4413,3320;4433,3310;4413,3300" o:connectangles="0,0,0,0,0,0,0,0,0,0,0,0,0,0,0,0,0,0,0,0,0,0,0,0,0,0,0,0,0,0,0"/>
                </v:shape>
                <v:shape id="Picture 11" o:spid="_x0000_s1046" type="#_x0000_t75" style="position:absolute;left:11217;top:4543;width:2139;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">
                  <v:imagedata r:id="rId55" o:title=""/>
                </v:shape>
                <v:shape id="Freeform 10" o:spid="_x0000_s1047" style="position:absolute;left:11217;top:4543;width:2139;height:1553;visibility:visible;mso-wrap-style:square;v-text-anchor:top" coordsize="2139,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" path="m,259l9,190,35,129,75,76,128,36,190,10,258,,1879,r69,10l2010,36r52,40l2103,129r26,61l2138,259r,1035l2129,1363r-26,62l2062,1477r-52,41l1948,1544r-69,9l258,1553r-68,-9l128,1518,75,1477,35,1425,9,1363,,1294,,259xe" filled="f" strokecolor="#6fac46" strokeweight=".48pt">
                  <v:path arrowok="t" o:connecttype="custom" o:connectlocs="0,4802;9,4733;35,4672;75,4619;128,4579;190,4553;258,4543;1879,4543;1948,4553;2010,4579;2062,4619;2103,4672;2129,4733;2138,4802;2138,5837;2129,5906;2103,5968;2062,6020;2010,6061;1948,6087;1879,6096;258,6096;190,6087;128,6061;75,6020;35,5968;9,5906;0,5837;0,4802" o:connectangles="0,0,0,0,0,0,0,0,0,0,0,0,0,0,0,0,0,0,0,0,0,0,0,0,0,0,0,0,0"/>
                </v:shape>
                <v:shape id="Picture 9" o:spid="_x0000_s1048" type="#_x0000_t75" style="position:absolute;left:13574;top:4516;width:2141;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">
                  <v:imagedata r:id="rId56" o:title=""/>
                </v:shape>
                <v:shape id="Freeform 8" o:spid="_x0000_s1049" style="position:absolute;left:13574;top:4516;width:2141;height:1553;visibility:visible;mso-wrap-style:square;v-text-anchor:top" coordsize="2141,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" path="m,259l10,190,36,128,76,76,129,35,190,9,259,,1882,r69,9l2013,35r52,41l2106,128r26,62l2141,259r,1035l2132,1363r-26,62l2065,1477r-52,40l1951,1544r-69,9l259,1553r-69,-9l129,1517,76,1477,36,1425,10,1363,,1294,,259xe" filled="f" strokecolor="#6fac46" strokeweight=".48pt">
                  <v:path arrowok="t" o:connecttype="custom" o:connectlocs="0,4776;10,4707;36,4645;76,4593;129,4552;190,4526;259,4517;1882,4517;1951,4526;2013,4552;2065,4593;2106,4645;2132,4707;2141,4776;2141,5811;2132,5880;2106,5942;2065,5994;2013,6034;1951,6061;1882,6070;259,6070;190,6061;129,6034;76,5994;36,5942;10,5880;0,5811;0,4776" o:connectangles="0,0,0,0,0,0,0,0,0,0,0,0,0,0,0,0,0,0,0,0,0,0,0,0,0,0,0,0,0"/>
                </v:shape>
                <v:shape id="AutoShape 7" o:spid="_x0000_s1050" style="position:absolute;left:12636;top:3540;width:2020;height:978;visibility:visible;mso-wrap-style:square;v-text-anchor:top" coordsize="2020,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" path="m2000,60r,918l2020,978r,-908l2010,70,2000,60xm120,l,60r120,60l120,70r-20,l100,50r20,l120,xm120,50r-20,l100,70r20,l120,50xm2020,50l120,50r,20l2000,70r,-10l2020,60r,-10xm2020,60r-20,l2010,70r10,l2020,60xe" fillcolor="#4471c4" stroked="f">
                  <v:path arrowok="t" o:connecttype="custom" o:connectlocs="2000,3600;2000,4518;2020,4518;2020,3610;2010,3610;2000,3600;120,3540;0,3600;120,3660;120,3610;100,3610;100,3590;120,3590;120,3540;120,3590;100,3590;100,3610;120,3610;120,3590;2020,3590;120,3590;120,3610;2000,3610;2000,3600;2020,3600;2020,3590;2020,3600;2000,3600;2010,3610;2020,3610;2020,3600" o:connectangles="0,0,0,0,0,0,0,0,0,0,0,0,0,0,0,0,0,0,0,0,0,0,0,0,0,0,0,0,0,0,0"/>
                </v:shape>
                <v:shape id="Picture 6" o:spid="_x0000_s1051" type="#_x0000_t75" style="position:absolute;left:15859;top:4516;width:2141;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">
                  <v:imagedata r:id="rId57" o:title=""/>
                </v:shape>
                <v:shape id="Freeform 5" o:spid="_x0000_s1052" style="position:absolute;left:15859;top:4516;width:2141;height:1553;visibility:visible;mso-wrap-style:square;v-text-anchor:top" coordsize="2141,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" path="m,259l9,190,36,128,76,76,128,35,190,9,259,,1882,r69,9l2013,35r52,41l2106,128r26,62l2141,259r,1035l2132,1363r-26,62l2065,1477r-52,40l1951,1544r-69,9l259,1553r-69,-9l128,1517,76,1477,36,1425,9,1363,,1294,,259xe" filled="f" strokecolor="#6fac46" strokeweight=".48pt">
                  <v:path arrowok="t" o:connecttype="custom" o:connectlocs="0,4776;9,4707;36,4645;76,4593;128,4552;190,4526;259,4517;1882,4517;1951,4526;2013,4552;2065,4593;2106,4645;2132,4707;2141,4776;2141,5811;2132,5880;2106,5942;2065,5994;2013,6034;1951,6061;1882,6070;259,6070;190,6061;128,6034;76,5994;36,5942;9,5880;0,5811;0,4776" o:connectangles="0,0,0,0,0,0,0,0,0,0,0,0,0,0,0,0,0,0,0,0,0,0,0,0,0,0,0,0,0"/>
                </v:shape>
                <v:shape id="AutoShape 4" o:spid="_x0000_s1053" style="position:absolute;left:5202;top:3213;width:11737;height:1331;visibility:visible;mso-wrap-style:square;v-text-anchor:top" coordsize="11737,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" path="m1931,386r-20,-10l1811,326r,50l,376r,954l20,1330r,-934l1811,396r,50l1911,396r20,-10xm6958,871r-10,-20l6898,751r-60,120l6888,871r,459l6908,1330r,-459l6958,871xm11737,50r-4184,l7553,,7433,60r120,60l7553,70r4164,l11717,1304r20,l11737,70r,-10l11737,50xe" fillcolor="#4471c4" stroked="f">
                  <v:path arrowok="t" o:connecttype="custom" o:connectlocs="1931,3600;1911,3590;1811,3540;1811,3590;0,3590;0,4544;20,4544;20,3610;1811,3610;1811,3660;1911,3610;1931,3600;6958,4085;6948,4065;6898,3965;6838,4085;6888,4085;6888,4544;6908,4544;6908,4085;6958,4085;11737,3264;7553,3264;7553,3214;7433,3274;7553,3334;7553,3284;11717,3284;11717,4518;11737,4518;11737,3284;11737,3274;11737,3264" o:connectangles="0,0,0,0,0,0,0,0,0,0,0,0,0,0,0,0,0,0,0,0,0,0,0,0,0,0,0,0,0,0,0,0,0"/>
                </v:shape>
                <w10:wrap anchorx="page"/>
              </v:group>
            </w:pict>
          </mc:Fallback>
        </mc:AlternateContent>
      </w:r>
      <w:r w:rsidR="002A01AA">
        <w:t>Health and Wellbeing Board</w:t>
      </w:r>
    </w:p>
    <w:p w14:paraId="78E411FF" w14:textId="77777777" w:rsidR="008F52C7" w:rsidRDefault="008F52C7">
      <w:pPr>
        <w:pStyle w:val="BodyText"/>
        <w:rPr>
          <w:sz w:val="20"/>
        </w:rPr>
      </w:pPr>
    </w:p>
    <w:p w14:paraId="78E41200" w14:textId="77777777" w:rsidR="008F52C7" w:rsidRDefault="008F52C7">
      <w:pPr>
        <w:pStyle w:val="BodyText"/>
        <w:rPr>
          <w:sz w:val="20"/>
        </w:rPr>
      </w:pPr>
    </w:p>
    <w:p w14:paraId="78E41201" w14:textId="77777777" w:rsidR="008F52C7" w:rsidRDefault="008F52C7">
      <w:pPr>
        <w:pStyle w:val="BodyText"/>
        <w:rPr>
          <w:sz w:val="20"/>
        </w:rPr>
      </w:pPr>
    </w:p>
    <w:p w14:paraId="78E41202" w14:textId="77777777" w:rsidR="008F52C7" w:rsidRDefault="008F52C7">
      <w:pPr>
        <w:pStyle w:val="BodyText"/>
        <w:spacing w:before="3"/>
        <w:rPr>
          <w:sz w:val="27"/>
        </w:rPr>
      </w:pPr>
    </w:p>
    <w:p w14:paraId="78E41203" w14:textId="77777777" w:rsidR="008F52C7" w:rsidRDefault="002A01AA">
      <w:pPr>
        <w:pStyle w:val="BodyText"/>
        <w:spacing w:before="27"/>
        <w:ind w:left="4885" w:right="4318"/>
        <w:jc w:val="center"/>
      </w:pPr>
      <w:r>
        <w:t>SEND Strategy Group</w:t>
      </w:r>
    </w:p>
    <w:p w14:paraId="78E41204" w14:textId="77777777" w:rsidR="008F52C7" w:rsidRDefault="008F52C7">
      <w:pPr>
        <w:pStyle w:val="BodyText"/>
        <w:rPr>
          <w:sz w:val="20"/>
        </w:rPr>
      </w:pPr>
    </w:p>
    <w:p w14:paraId="78E41205" w14:textId="77777777" w:rsidR="008F52C7" w:rsidRDefault="008F52C7">
      <w:pPr>
        <w:pStyle w:val="BodyText"/>
        <w:rPr>
          <w:sz w:val="20"/>
        </w:rPr>
      </w:pPr>
    </w:p>
    <w:p w14:paraId="78E41206" w14:textId="77777777" w:rsidR="008F52C7" w:rsidRDefault="008F52C7">
      <w:pPr>
        <w:pStyle w:val="BodyText"/>
        <w:rPr>
          <w:sz w:val="20"/>
        </w:rPr>
      </w:pPr>
    </w:p>
    <w:p w14:paraId="78E41207" w14:textId="77777777" w:rsidR="008F52C7" w:rsidRDefault="008F52C7">
      <w:pPr>
        <w:pStyle w:val="BodyText"/>
        <w:spacing w:before="1"/>
        <w:rPr>
          <w:sz w:val="27"/>
        </w:rPr>
      </w:pPr>
    </w:p>
    <w:p w14:paraId="78E41208" w14:textId="77777777" w:rsidR="008F52C7" w:rsidRDefault="002A01AA">
      <w:pPr>
        <w:pStyle w:val="BodyText"/>
        <w:spacing w:before="28"/>
        <w:ind w:left="4885" w:right="4317"/>
        <w:jc w:val="center"/>
      </w:pPr>
      <w:r>
        <w:t>SEND Operational Group</w:t>
      </w:r>
    </w:p>
    <w:p w14:paraId="78E41209" w14:textId="77777777" w:rsidR="008F52C7" w:rsidRDefault="008F52C7">
      <w:pPr>
        <w:pStyle w:val="BodyText"/>
        <w:rPr>
          <w:sz w:val="20"/>
        </w:rPr>
      </w:pPr>
    </w:p>
    <w:p w14:paraId="78E4120A" w14:textId="77777777" w:rsidR="008F52C7" w:rsidRDefault="008F52C7">
      <w:pPr>
        <w:pStyle w:val="BodyText"/>
        <w:rPr>
          <w:sz w:val="20"/>
        </w:rPr>
      </w:pPr>
    </w:p>
    <w:p w14:paraId="78E4120B" w14:textId="77777777" w:rsidR="008F52C7" w:rsidRDefault="008F52C7">
      <w:pPr>
        <w:pStyle w:val="BodyText"/>
        <w:rPr>
          <w:sz w:val="20"/>
        </w:rPr>
      </w:pPr>
    </w:p>
    <w:p w14:paraId="78E4120C" w14:textId="77777777" w:rsidR="008F52C7" w:rsidRDefault="008F52C7">
      <w:pPr>
        <w:pStyle w:val="BodyText"/>
        <w:spacing w:before="8"/>
        <w:rPr>
          <w:sz w:val="18"/>
        </w:rPr>
      </w:pPr>
    </w:p>
    <w:p w14:paraId="78E4120D" w14:textId="77777777" w:rsidR="008F52C7" w:rsidRDefault="008F52C7">
      <w:pPr>
        <w:rPr>
          <w:sz w:val="18"/>
        </w:rPr>
        <w:sectPr w:rsidR="008F52C7">
          <w:headerReference w:type="default" r:id="rId58"/>
          <w:pgSz w:w="19200" w:h="10800" w:orient="landscape"/>
          <w:pgMar w:top="2080" w:right="0" w:bottom="280" w:left="0" w:header="1200" w:footer="0" w:gutter="0"/>
          <w:cols w:space="720"/>
        </w:sectPr>
      </w:pPr>
    </w:p>
    <w:p w14:paraId="78E4120E" w14:textId="77777777" w:rsidR="008F52C7" w:rsidRDefault="002A01AA">
      <w:pPr>
        <w:spacing w:before="233" w:line="235" w:lineRule="auto"/>
        <w:ind w:left="1860"/>
        <w:jc w:val="center"/>
        <w:rPr>
          <w:sz w:val="32"/>
        </w:rPr>
      </w:pPr>
      <w:r>
        <w:rPr>
          <w:sz w:val="32"/>
        </w:rPr>
        <w:t>EHCP Quality Assurance Sub-Group</w:t>
      </w:r>
    </w:p>
    <w:p w14:paraId="78E4120F" w14:textId="77777777" w:rsidR="008F52C7" w:rsidRDefault="002A01AA">
      <w:pPr>
        <w:pStyle w:val="BodyText"/>
        <w:spacing w:before="11"/>
      </w:pPr>
      <w:r>
        <w:br w:type="column"/>
      </w:r>
    </w:p>
    <w:p w14:paraId="78E41210" w14:textId="77777777" w:rsidR="008F52C7" w:rsidRDefault="002A01AA">
      <w:pPr>
        <w:spacing w:line="235" w:lineRule="auto"/>
        <w:ind w:left="916" w:hanging="5"/>
        <w:rPr>
          <w:sz w:val="32"/>
        </w:rPr>
      </w:pPr>
      <w:r>
        <w:rPr>
          <w:sz w:val="32"/>
        </w:rPr>
        <w:t xml:space="preserve">Local </w:t>
      </w:r>
      <w:r>
        <w:rPr>
          <w:spacing w:val="-5"/>
          <w:sz w:val="32"/>
        </w:rPr>
        <w:t xml:space="preserve">Offer </w:t>
      </w:r>
      <w:r>
        <w:rPr>
          <w:spacing w:val="-1"/>
          <w:sz w:val="32"/>
        </w:rPr>
        <w:t>Sub-Group</w:t>
      </w:r>
    </w:p>
    <w:p w14:paraId="78E41211" w14:textId="77777777" w:rsidR="008F52C7" w:rsidRDefault="002A01AA">
      <w:pPr>
        <w:spacing w:before="41" w:line="235" w:lineRule="auto"/>
        <w:ind w:left="957" w:hanging="3"/>
        <w:jc w:val="center"/>
        <w:rPr>
          <w:sz w:val="32"/>
        </w:rPr>
      </w:pPr>
      <w:r>
        <w:br w:type="column"/>
      </w:r>
      <w:r>
        <w:rPr>
          <w:sz w:val="32"/>
        </w:rPr>
        <w:t xml:space="preserve">Preparing for Adulthood </w:t>
      </w:r>
      <w:r>
        <w:rPr>
          <w:w w:val="95"/>
          <w:sz w:val="32"/>
        </w:rPr>
        <w:t>Sub-Group</w:t>
      </w:r>
    </w:p>
    <w:p w14:paraId="78E41212" w14:textId="77777777" w:rsidR="008F52C7" w:rsidRDefault="002A01AA">
      <w:pPr>
        <w:pStyle w:val="BodyText"/>
        <w:spacing w:before="11"/>
      </w:pPr>
      <w:r>
        <w:br w:type="column"/>
      </w:r>
    </w:p>
    <w:p w14:paraId="78E41213" w14:textId="77777777" w:rsidR="008F52C7" w:rsidRDefault="002A01AA">
      <w:pPr>
        <w:spacing w:line="235" w:lineRule="auto"/>
        <w:ind w:left="890" w:hanging="8"/>
        <w:rPr>
          <w:sz w:val="32"/>
        </w:rPr>
      </w:pPr>
      <w:r>
        <w:rPr>
          <w:spacing w:val="-3"/>
          <w:sz w:val="32"/>
        </w:rPr>
        <w:t xml:space="preserve">Transitions </w:t>
      </w:r>
      <w:r>
        <w:rPr>
          <w:spacing w:val="-1"/>
          <w:sz w:val="32"/>
        </w:rPr>
        <w:t>Sub-Group</w:t>
      </w:r>
    </w:p>
    <w:p w14:paraId="78E41214" w14:textId="77777777" w:rsidR="008F52C7" w:rsidRDefault="002A01AA">
      <w:pPr>
        <w:spacing w:before="161" w:line="235" w:lineRule="auto"/>
        <w:ind w:left="788"/>
        <w:jc w:val="center"/>
        <w:rPr>
          <w:sz w:val="28"/>
        </w:rPr>
      </w:pPr>
      <w:r>
        <w:br w:type="column"/>
      </w:r>
      <w:r>
        <w:rPr>
          <w:sz w:val="28"/>
        </w:rPr>
        <w:t xml:space="preserve">SEND </w:t>
      </w:r>
      <w:r>
        <w:rPr>
          <w:spacing w:val="-3"/>
          <w:sz w:val="28"/>
        </w:rPr>
        <w:t xml:space="preserve">Learning </w:t>
      </w:r>
      <w:r>
        <w:rPr>
          <w:sz w:val="28"/>
        </w:rPr>
        <w:t>&amp; Skills Partnership Sub-Group</w:t>
      </w:r>
    </w:p>
    <w:p w14:paraId="78E41215" w14:textId="77777777" w:rsidR="008F52C7" w:rsidRDefault="002A01AA">
      <w:pPr>
        <w:pStyle w:val="BodyText"/>
        <w:spacing w:before="10"/>
        <w:rPr>
          <w:sz w:val="34"/>
        </w:rPr>
      </w:pPr>
      <w:r>
        <w:br w:type="column"/>
      </w:r>
    </w:p>
    <w:p w14:paraId="78E41216" w14:textId="77777777" w:rsidR="008F52C7" w:rsidRDefault="002A01AA">
      <w:pPr>
        <w:spacing w:line="235" w:lineRule="auto"/>
        <w:ind w:left="795" w:hanging="128"/>
        <w:rPr>
          <w:sz w:val="32"/>
        </w:rPr>
      </w:pPr>
      <w:r>
        <w:rPr>
          <w:sz w:val="32"/>
        </w:rPr>
        <w:t xml:space="preserve">SEND </w:t>
      </w:r>
      <w:r>
        <w:rPr>
          <w:spacing w:val="-8"/>
          <w:sz w:val="32"/>
        </w:rPr>
        <w:t xml:space="preserve">Trends </w:t>
      </w:r>
      <w:r>
        <w:rPr>
          <w:sz w:val="32"/>
        </w:rPr>
        <w:t>Sub-Group</w:t>
      </w:r>
    </w:p>
    <w:p w14:paraId="78E41217" w14:textId="77777777" w:rsidR="008F52C7" w:rsidRDefault="002A01AA">
      <w:pPr>
        <w:spacing w:before="178" w:line="315" w:lineRule="exact"/>
        <w:ind w:left="1116" w:right="1962"/>
        <w:jc w:val="center"/>
        <w:rPr>
          <w:sz w:val="26"/>
        </w:rPr>
      </w:pPr>
      <w:r>
        <w:br w:type="column"/>
      </w:r>
      <w:r>
        <w:rPr>
          <w:sz w:val="26"/>
        </w:rPr>
        <w:t>SEND</w:t>
      </w:r>
    </w:p>
    <w:p w14:paraId="78E41218" w14:textId="77777777" w:rsidR="008F52C7" w:rsidRDefault="002A01AA">
      <w:pPr>
        <w:spacing w:before="3" w:line="235" w:lineRule="auto"/>
        <w:ind w:left="604" w:right="1452" w:firstLine="1"/>
        <w:jc w:val="center"/>
        <w:rPr>
          <w:sz w:val="26"/>
        </w:rPr>
      </w:pPr>
      <w:r>
        <w:rPr>
          <w:sz w:val="26"/>
        </w:rPr>
        <w:t>Partnership Service Advisory Group</w:t>
      </w:r>
    </w:p>
    <w:p w14:paraId="78E41219" w14:textId="77777777" w:rsidR="008F52C7" w:rsidRDefault="008F52C7">
      <w:pPr>
        <w:spacing w:line="235" w:lineRule="auto"/>
        <w:jc w:val="center"/>
        <w:rPr>
          <w:sz w:val="26"/>
        </w:rPr>
        <w:sectPr w:rsidR="008F52C7">
          <w:type w:val="continuous"/>
          <w:pgSz w:w="19200" w:h="10800" w:orient="landscape"/>
          <w:pgMar w:top="1000" w:right="0" w:bottom="280" w:left="0" w:header="720" w:footer="720" w:gutter="0"/>
          <w:cols w:num="7" w:space="720" w:equalWidth="0">
            <w:col w:w="3561" w:space="40"/>
            <w:col w:w="2315" w:space="39"/>
            <w:col w:w="2350" w:space="39"/>
            <w:col w:w="2286" w:space="39"/>
            <w:col w:w="2447" w:space="39"/>
            <w:col w:w="2312" w:space="40"/>
            <w:col w:w="3693"/>
          </w:cols>
        </w:sectPr>
      </w:pPr>
    </w:p>
    <w:p w14:paraId="78E4121A" w14:textId="77777777" w:rsidR="008F52C7" w:rsidRDefault="008F52C7">
      <w:pPr>
        <w:pStyle w:val="BodyText"/>
        <w:rPr>
          <w:sz w:val="20"/>
        </w:rPr>
      </w:pPr>
    </w:p>
    <w:p w14:paraId="24E0D65F" w14:textId="77777777" w:rsidR="007C53F1" w:rsidRDefault="007C53F1" w:rsidP="007C53F1">
      <w:pPr>
        <w:rPr>
          <w:i/>
          <w:iCs/>
          <w:sz w:val="36"/>
          <w:szCs w:val="36"/>
          <w:lang w:val="en-GB"/>
        </w:rPr>
      </w:pPr>
    </w:p>
    <w:p w14:paraId="32119044" w14:textId="3D0CA1E3" w:rsidR="007C53F1" w:rsidRPr="007C53F1" w:rsidRDefault="007C53F1" w:rsidP="007C53F1">
      <w:pPr>
        <w:rPr>
          <w:sz w:val="32"/>
          <w:szCs w:val="32"/>
          <w:lang w:val="en-GB"/>
        </w:rPr>
      </w:pPr>
      <w:r w:rsidRPr="007C53F1">
        <w:rPr>
          <w:sz w:val="32"/>
          <w:szCs w:val="32"/>
          <w:lang w:val="en-GB"/>
        </w:rPr>
        <w:t>The SEND Strategy Group meets Quarterly. Membership includes:</w:t>
      </w:r>
    </w:p>
    <w:p w14:paraId="28AB68CB" w14:textId="77777777" w:rsidR="007C53F1" w:rsidRPr="007C53F1" w:rsidRDefault="007C53F1" w:rsidP="007C53F1">
      <w:pPr>
        <w:rPr>
          <w:sz w:val="32"/>
          <w:szCs w:val="32"/>
          <w:lang w:val="en-GB"/>
        </w:rPr>
      </w:pPr>
    </w:p>
    <w:p w14:paraId="66D83D65" w14:textId="77777777" w:rsidR="007C53F1" w:rsidRPr="007C53F1" w:rsidRDefault="007C53F1" w:rsidP="007C53F1">
      <w:pPr>
        <w:numPr>
          <w:ilvl w:val="0"/>
          <w:numId w:val="28"/>
        </w:numPr>
        <w:rPr>
          <w:sz w:val="32"/>
          <w:szCs w:val="32"/>
          <w:lang w:val="en-GB"/>
        </w:rPr>
      </w:pPr>
      <w:r w:rsidRPr="007C53F1">
        <w:rPr>
          <w:sz w:val="32"/>
          <w:szCs w:val="32"/>
          <w:lang w:val="en-GB"/>
        </w:rPr>
        <w:t xml:space="preserve">Safeguarding and Social Care-Co-chair </w:t>
      </w:r>
    </w:p>
    <w:p w14:paraId="10B82A7B" w14:textId="4FCDA9CC" w:rsidR="007C53F1" w:rsidRPr="007C53F1" w:rsidRDefault="007C53F1" w:rsidP="007C53F1">
      <w:pPr>
        <w:numPr>
          <w:ilvl w:val="0"/>
          <w:numId w:val="28"/>
        </w:numPr>
        <w:rPr>
          <w:sz w:val="32"/>
          <w:szCs w:val="32"/>
          <w:lang w:val="en-GB"/>
        </w:rPr>
      </w:pPr>
      <w:r w:rsidRPr="007C53F1">
        <w:rPr>
          <w:sz w:val="32"/>
          <w:szCs w:val="32"/>
          <w:lang w:val="en-GB"/>
        </w:rPr>
        <w:t xml:space="preserve">Director </w:t>
      </w:r>
      <w:r>
        <w:rPr>
          <w:sz w:val="32"/>
          <w:szCs w:val="32"/>
          <w:lang w:val="en-GB"/>
        </w:rPr>
        <w:t>o</w:t>
      </w:r>
      <w:r w:rsidRPr="007C53F1">
        <w:rPr>
          <w:sz w:val="32"/>
          <w:szCs w:val="32"/>
          <w:lang w:val="en-GB"/>
        </w:rPr>
        <w:t>f Nursing &amp; Quality- Co-chair or delegated officer</w:t>
      </w:r>
    </w:p>
    <w:p w14:paraId="04425B8C" w14:textId="77777777" w:rsidR="007C53F1" w:rsidRPr="007C53F1" w:rsidRDefault="007C53F1" w:rsidP="007C53F1">
      <w:pPr>
        <w:numPr>
          <w:ilvl w:val="0"/>
          <w:numId w:val="28"/>
        </w:numPr>
        <w:rPr>
          <w:sz w:val="32"/>
          <w:szCs w:val="32"/>
          <w:lang w:val="en-GB"/>
        </w:rPr>
      </w:pPr>
      <w:r w:rsidRPr="007C53F1">
        <w:rPr>
          <w:sz w:val="32"/>
          <w:szCs w:val="32"/>
          <w:lang w:val="en-GB"/>
        </w:rPr>
        <w:t xml:space="preserve">Strategy &amp; Policy Manager, Children’s Health &amp; Commissioning </w:t>
      </w:r>
    </w:p>
    <w:p w14:paraId="00BEB971" w14:textId="77777777" w:rsidR="007C53F1" w:rsidRPr="007C53F1" w:rsidRDefault="007C53F1" w:rsidP="007C53F1">
      <w:pPr>
        <w:numPr>
          <w:ilvl w:val="0"/>
          <w:numId w:val="28"/>
        </w:numPr>
        <w:rPr>
          <w:sz w:val="32"/>
          <w:szCs w:val="32"/>
          <w:lang w:val="en-GB"/>
        </w:rPr>
      </w:pPr>
      <w:r w:rsidRPr="007C53F1">
        <w:rPr>
          <w:sz w:val="32"/>
          <w:szCs w:val="32"/>
          <w:lang w:val="en-GB"/>
        </w:rPr>
        <w:t>Senior Commissioning Manager, Learning Disability</w:t>
      </w:r>
    </w:p>
    <w:p w14:paraId="2FDCE4A4" w14:textId="77777777" w:rsidR="007C53F1" w:rsidRPr="007C53F1" w:rsidRDefault="007C53F1" w:rsidP="007C53F1">
      <w:pPr>
        <w:numPr>
          <w:ilvl w:val="0"/>
          <w:numId w:val="28"/>
        </w:numPr>
        <w:rPr>
          <w:sz w:val="32"/>
          <w:szCs w:val="32"/>
          <w:lang w:val="en-GB"/>
        </w:rPr>
      </w:pPr>
      <w:r w:rsidRPr="007C53F1">
        <w:rPr>
          <w:sz w:val="32"/>
          <w:szCs w:val="32"/>
          <w:lang w:val="en-GB"/>
        </w:rPr>
        <w:t xml:space="preserve">Senior Commissioning Manager, Complex and Targeted </w:t>
      </w:r>
    </w:p>
    <w:p w14:paraId="483C3115" w14:textId="77777777" w:rsidR="007C53F1" w:rsidRPr="007C53F1" w:rsidRDefault="007C53F1" w:rsidP="007C53F1">
      <w:pPr>
        <w:numPr>
          <w:ilvl w:val="0"/>
          <w:numId w:val="28"/>
        </w:numPr>
        <w:rPr>
          <w:sz w:val="32"/>
          <w:szCs w:val="32"/>
          <w:lang w:val="en-GB"/>
        </w:rPr>
      </w:pPr>
      <w:r w:rsidRPr="007C53F1">
        <w:rPr>
          <w:sz w:val="32"/>
          <w:szCs w:val="32"/>
          <w:lang w:val="en-GB"/>
        </w:rPr>
        <w:t>Service Manager, Care Outcomes</w:t>
      </w:r>
    </w:p>
    <w:p w14:paraId="4833DF3D" w14:textId="77777777" w:rsidR="007C53F1" w:rsidRPr="007C53F1" w:rsidRDefault="007C53F1" w:rsidP="007C53F1">
      <w:pPr>
        <w:numPr>
          <w:ilvl w:val="0"/>
          <w:numId w:val="28"/>
        </w:numPr>
        <w:rPr>
          <w:sz w:val="32"/>
          <w:szCs w:val="32"/>
          <w:lang w:val="en-GB"/>
        </w:rPr>
      </w:pPr>
      <w:r w:rsidRPr="007C53F1">
        <w:rPr>
          <w:sz w:val="32"/>
          <w:szCs w:val="32"/>
          <w:lang w:val="en-GB"/>
        </w:rPr>
        <w:t>Children’s Speech &amp; Language Lead</w:t>
      </w:r>
    </w:p>
    <w:p w14:paraId="0907F8D6" w14:textId="77777777" w:rsidR="007C53F1" w:rsidRPr="007C53F1" w:rsidRDefault="007C53F1" w:rsidP="007C53F1">
      <w:pPr>
        <w:numPr>
          <w:ilvl w:val="0"/>
          <w:numId w:val="28"/>
        </w:numPr>
        <w:rPr>
          <w:sz w:val="32"/>
          <w:szCs w:val="32"/>
          <w:lang w:val="en-GB"/>
        </w:rPr>
      </w:pPr>
      <w:r w:rsidRPr="007C53F1">
        <w:rPr>
          <w:sz w:val="32"/>
          <w:szCs w:val="32"/>
          <w:lang w:val="en-GB"/>
        </w:rPr>
        <w:t>Consultant Paediatrician Designated Medical Officer</w:t>
      </w:r>
    </w:p>
    <w:p w14:paraId="11E1DCC6" w14:textId="77777777" w:rsidR="007C53F1" w:rsidRPr="007C53F1" w:rsidRDefault="007C53F1" w:rsidP="007C53F1">
      <w:pPr>
        <w:numPr>
          <w:ilvl w:val="0"/>
          <w:numId w:val="28"/>
        </w:numPr>
        <w:rPr>
          <w:sz w:val="32"/>
          <w:szCs w:val="32"/>
          <w:lang w:val="en-GB"/>
        </w:rPr>
      </w:pPr>
      <w:r w:rsidRPr="007C53F1">
        <w:rPr>
          <w:sz w:val="32"/>
          <w:szCs w:val="32"/>
          <w:lang w:val="en-GB"/>
        </w:rPr>
        <w:t xml:space="preserve">Designated Clinical Officer </w:t>
      </w:r>
    </w:p>
    <w:p w14:paraId="20DF3FCB" w14:textId="77777777" w:rsidR="007C53F1" w:rsidRPr="007C53F1" w:rsidRDefault="007C53F1" w:rsidP="007C53F1">
      <w:pPr>
        <w:numPr>
          <w:ilvl w:val="0"/>
          <w:numId w:val="28"/>
        </w:numPr>
        <w:rPr>
          <w:sz w:val="32"/>
          <w:szCs w:val="32"/>
          <w:lang w:val="en-GB"/>
        </w:rPr>
      </w:pPr>
      <w:r w:rsidRPr="007C53F1">
        <w:rPr>
          <w:sz w:val="32"/>
          <w:szCs w:val="32"/>
          <w:lang w:val="en-GB"/>
        </w:rPr>
        <w:t>CAMHS Service Lead</w:t>
      </w:r>
    </w:p>
    <w:p w14:paraId="2F9F1A80" w14:textId="77777777" w:rsidR="007C53F1" w:rsidRPr="007C53F1" w:rsidRDefault="007C53F1" w:rsidP="007C53F1">
      <w:pPr>
        <w:numPr>
          <w:ilvl w:val="0"/>
          <w:numId w:val="28"/>
        </w:numPr>
        <w:rPr>
          <w:sz w:val="32"/>
          <w:szCs w:val="32"/>
          <w:lang w:val="en-GB"/>
        </w:rPr>
      </w:pPr>
      <w:r w:rsidRPr="007C53F1">
        <w:rPr>
          <w:sz w:val="32"/>
          <w:szCs w:val="32"/>
          <w:lang w:val="en-GB"/>
        </w:rPr>
        <w:t>SEND Partnership Service Manager</w:t>
      </w:r>
    </w:p>
    <w:p w14:paraId="37097B9F" w14:textId="41B59811" w:rsidR="007C53F1" w:rsidRPr="007C53F1" w:rsidRDefault="007C53F1" w:rsidP="007C53F1">
      <w:pPr>
        <w:numPr>
          <w:ilvl w:val="0"/>
          <w:numId w:val="28"/>
        </w:numPr>
        <w:rPr>
          <w:sz w:val="32"/>
          <w:szCs w:val="32"/>
          <w:lang w:val="en-GB"/>
        </w:rPr>
      </w:pPr>
      <w:r w:rsidRPr="007C53F1">
        <w:rPr>
          <w:sz w:val="32"/>
          <w:szCs w:val="32"/>
          <w:lang w:val="en-GB"/>
        </w:rPr>
        <w:t>Senior Commissioning Manager, Early Help (Public Health)</w:t>
      </w:r>
    </w:p>
    <w:p w14:paraId="20D9D474" w14:textId="081CD538" w:rsidR="007C53F1" w:rsidRPr="007C53F1" w:rsidRDefault="007C53F1" w:rsidP="007C53F1">
      <w:pPr>
        <w:numPr>
          <w:ilvl w:val="0"/>
          <w:numId w:val="28"/>
        </w:numPr>
        <w:rPr>
          <w:sz w:val="32"/>
          <w:szCs w:val="32"/>
          <w:lang w:val="en-GB"/>
        </w:rPr>
      </w:pPr>
      <w:r w:rsidRPr="007C53F1">
        <w:rPr>
          <w:sz w:val="32"/>
          <w:szCs w:val="32"/>
          <w:lang w:val="en-GB"/>
        </w:rPr>
        <w:t>Parent Carer Voice Representatives</w:t>
      </w:r>
    </w:p>
    <w:p w14:paraId="2B955069" w14:textId="25D2BE43" w:rsidR="007C53F1" w:rsidRPr="007C53F1" w:rsidRDefault="007C53F1" w:rsidP="007C53F1">
      <w:pPr>
        <w:numPr>
          <w:ilvl w:val="0"/>
          <w:numId w:val="28"/>
        </w:numPr>
        <w:rPr>
          <w:sz w:val="32"/>
          <w:szCs w:val="32"/>
          <w:lang w:val="en-GB"/>
        </w:rPr>
      </w:pPr>
      <w:r w:rsidRPr="007C53F1">
        <w:rPr>
          <w:sz w:val="32"/>
          <w:szCs w:val="32"/>
          <w:lang w:val="en-GB"/>
        </w:rPr>
        <w:t xml:space="preserve">Head Teacher, </w:t>
      </w:r>
      <w:proofErr w:type="spellStart"/>
      <w:r w:rsidRPr="007C53F1">
        <w:rPr>
          <w:sz w:val="32"/>
          <w:szCs w:val="32"/>
          <w:lang w:val="en-GB"/>
        </w:rPr>
        <w:t>Threeways</w:t>
      </w:r>
      <w:proofErr w:type="spellEnd"/>
      <w:r w:rsidRPr="007C53F1">
        <w:rPr>
          <w:sz w:val="32"/>
          <w:szCs w:val="32"/>
          <w:lang w:val="en-GB"/>
        </w:rPr>
        <w:t xml:space="preserve"> Special School  </w:t>
      </w:r>
    </w:p>
    <w:p w14:paraId="262C8193" w14:textId="77777777" w:rsidR="007C53F1" w:rsidRDefault="007C53F1" w:rsidP="007C53F1">
      <w:pPr>
        <w:ind w:left="720"/>
        <w:rPr>
          <w:sz w:val="32"/>
          <w:szCs w:val="32"/>
          <w:lang w:val="en-GB"/>
        </w:rPr>
      </w:pPr>
    </w:p>
    <w:p w14:paraId="356A9850" w14:textId="77777777" w:rsidR="007C53F1" w:rsidRDefault="007C53F1" w:rsidP="007C53F1">
      <w:pPr>
        <w:ind w:left="720"/>
        <w:rPr>
          <w:sz w:val="32"/>
          <w:szCs w:val="32"/>
          <w:lang w:val="en-GB"/>
        </w:rPr>
      </w:pPr>
    </w:p>
    <w:p w14:paraId="2A30D024" w14:textId="77777777" w:rsidR="007C53F1" w:rsidRDefault="007C53F1" w:rsidP="007C53F1">
      <w:pPr>
        <w:ind w:left="720"/>
        <w:rPr>
          <w:sz w:val="32"/>
          <w:szCs w:val="32"/>
          <w:lang w:val="en-GB"/>
        </w:rPr>
      </w:pPr>
    </w:p>
    <w:p w14:paraId="7C0DEB66" w14:textId="77777777" w:rsidR="007C53F1" w:rsidRDefault="007C53F1" w:rsidP="007C53F1">
      <w:pPr>
        <w:ind w:left="720"/>
        <w:rPr>
          <w:sz w:val="32"/>
          <w:szCs w:val="32"/>
          <w:lang w:val="en-GB"/>
        </w:rPr>
      </w:pPr>
    </w:p>
    <w:p w14:paraId="1A3AA1CA" w14:textId="2DADB538" w:rsidR="007C53F1" w:rsidRPr="007C53F1" w:rsidRDefault="007C53F1" w:rsidP="007C53F1">
      <w:pPr>
        <w:numPr>
          <w:ilvl w:val="0"/>
          <w:numId w:val="28"/>
        </w:numPr>
        <w:rPr>
          <w:sz w:val="32"/>
          <w:szCs w:val="32"/>
          <w:lang w:val="en-GB"/>
        </w:rPr>
      </w:pPr>
      <w:r w:rsidRPr="007C53F1">
        <w:rPr>
          <w:sz w:val="32"/>
          <w:szCs w:val="32"/>
          <w:lang w:val="en-GB"/>
        </w:rPr>
        <w:t>Fosseway School Representative</w:t>
      </w:r>
    </w:p>
    <w:p w14:paraId="565D8D76" w14:textId="77777777" w:rsidR="007C53F1" w:rsidRPr="007C53F1" w:rsidRDefault="007C53F1" w:rsidP="007C53F1">
      <w:pPr>
        <w:numPr>
          <w:ilvl w:val="0"/>
          <w:numId w:val="28"/>
        </w:numPr>
        <w:rPr>
          <w:sz w:val="32"/>
          <w:szCs w:val="32"/>
          <w:lang w:val="en-GB"/>
        </w:rPr>
      </w:pPr>
      <w:r w:rsidRPr="007C53F1">
        <w:rPr>
          <w:sz w:val="32"/>
          <w:szCs w:val="32"/>
          <w:lang w:val="en-GB"/>
        </w:rPr>
        <w:t>Director of Education, Inclusion and Children’s Safeguarding</w:t>
      </w:r>
    </w:p>
    <w:p w14:paraId="5E08C1DB" w14:textId="77777777" w:rsidR="007C53F1" w:rsidRPr="007C53F1" w:rsidRDefault="007C53F1" w:rsidP="007C53F1">
      <w:pPr>
        <w:numPr>
          <w:ilvl w:val="0"/>
          <w:numId w:val="28"/>
        </w:numPr>
        <w:rPr>
          <w:sz w:val="32"/>
          <w:szCs w:val="32"/>
          <w:lang w:val="en-GB"/>
        </w:rPr>
      </w:pPr>
      <w:r w:rsidRPr="007C53F1">
        <w:rPr>
          <w:sz w:val="32"/>
          <w:szCs w:val="32"/>
          <w:lang w:val="en-GB"/>
        </w:rPr>
        <w:t xml:space="preserve">Voluntary Sector Representative </w:t>
      </w:r>
    </w:p>
    <w:p w14:paraId="1101CE2C" w14:textId="77777777" w:rsidR="007C53F1" w:rsidRPr="007C53F1" w:rsidRDefault="007C53F1" w:rsidP="007C53F1">
      <w:pPr>
        <w:numPr>
          <w:ilvl w:val="0"/>
          <w:numId w:val="28"/>
        </w:numPr>
        <w:rPr>
          <w:sz w:val="32"/>
          <w:szCs w:val="32"/>
          <w:lang w:val="en-GB"/>
        </w:rPr>
      </w:pPr>
      <w:r w:rsidRPr="007C53F1">
        <w:rPr>
          <w:sz w:val="32"/>
          <w:szCs w:val="32"/>
          <w:lang w:val="en-GB"/>
        </w:rPr>
        <w:t>Head of Children’s Therapies</w:t>
      </w:r>
    </w:p>
    <w:p w14:paraId="0D4F18C6" w14:textId="77777777" w:rsidR="007C53F1" w:rsidRPr="007C53F1" w:rsidRDefault="007C53F1" w:rsidP="007C53F1">
      <w:pPr>
        <w:numPr>
          <w:ilvl w:val="0"/>
          <w:numId w:val="28"/>
        </w:numPr>
        <w:rPr>
          <w:sz w:val="32"/>
          <w:szCs w:val="32"/>
          <w:lang w:val="en-GB"/>
        </w:rPr>
      </w:pPr>
      <w:r w:rsidRPr="007C53F1">
        <w:rPr>
          <w:sz w:val="32"/>
          <w:szCs w:val="32"/>
          <w:lang w:val="en-GB"/>
        </w:rPr>
        <w:t xml:space="preserve">Service Manager-11-19 Outcomes </w:t>
      </w:r>
    </w:p>
    <w:p w14:paraId="2E760C8B" w14:textId="77777777" w:rsidR="007C53F1" w:rsidRPr="007C53F1" w:rsidRDefault="007C53F1" w:rsidP="007C53F1">
      <w:pPr>
        <w:numPr>
          <w:ilvl w:val="0"/>
          <w:numId w:val="28"/>
        </w:numPr>
        <w:rPr>
          <w:sz w:val="32"/>
          <w:szCs w:val="32"/>
          <w:lang w:val="en-GB"/>
        </w:rPr>
      </w:pPr>
      <w:r w:rsidRPr="007C53F1">
        <w:rPr>
          <w:sz w:val="32"/>
          <w:szCs w:val="32"/>
          <w:lang w:val="en-GB"/>
        </w:rPr>
        <w:t>Project Officer, Education Inclusion</w:t>
      </w:r>
      <w:r w:rsidRPr="007C53F1">
        <w:rPr>
          <w:b/>
          <w:bCs/>
          <w:sz w:val="32"/>
          <w:szCs w:val="32"/>
          <w:lang w:val="en-GB"/>
        </w:rPr>
        <w:t xml:space="preserve"> </w:t>
      </w:r>
      <w:r w:rsidRPr="007C53F1">
        <w:rPr>
          <w:sz w:val="32"/>
          <w:szCs w:val="32"/>
          <w:lang w:val="en-GB"/>
        </w:rPr>
        <w:t>Service</w:t>
      </w:r>
    </w:p>
    <w:p w14:paraId="01CBF536" w14:textId="77777777" w:rsidR="007C53F1" w:rsidRPr="007C53F1" w:rsidRDefault="007C53F1" w:rsidP="007C53F1">
      <w:pPr>
        <w:numPr>
          <w:ilvl w:val="0"/>
          <w:numId w:val="28"/>
        </w:numPr>
        <w:rPr>
          <w:sz w:val="32"/>
          <w:szCs w:val="32"/>
          <w:lang w:val="en-GB"/>
        </w:rPr>
      </w:pPr>
      <w:r w:rsidRPr="007C53F1">
        <w:rPr>
          <w:sz w:val="32"/>
          <w:szCs w:val="32"/>
          <w:lang w:val="en-GB"/>
        </w:rPr>
        <w:t>Further Education rep, Bath College</w:t>
      </w:r>
    </w:p>
    <w:p w14:paraId="088ABB63" w14:textId="52DFF9BA" w:rsidR="007C53F1" w:rsidRDefault="007C53F1" w:rsidP="007C53F1">
      <w:pPr>
        <w:numPr>
          <w:ilvl w:val="0"/>
          <w:numId w:val="28"/>
        </w:numPr>
        <w:rPr>
          <w:sz w:val="32"/>
          <w:szCs w:val="32"/>
          <w:lang w:val="en-GB"/>
        </w:rPr>
      </w:pPr>
      <w:r w:rsidRPr="007C53F1">
        <w:rPr>
          <w:sz w:val="32"/>
          <w:szCs w:val="32"/>
          <w:lang w:val="en-GB"/>
        </w:rPr>
        <w:t xml:space="preserve">Young People’s voices are captured and fed back to the SEND Strategy Group via young people’s groups and surveys. </w:t>
      </w:r>
    </w:p>
    <w:p w14:paraId="757C476F" w14:textId="77777777" w:rsidR="007C53F1" w:rsidRPr="007C53F1" w:rsidRDefault="007C53F1" w:rsidP="007C53F1">
      <w:pPr>
        <w:ind w:left="720"/>
        <w:rPr>
          <w:sz w:val="32"/>
          <w:szCs w:val="32"/>
          <w:lang w:val="en-GB"/>
        </w:rPr>
      </w:pPr>
    </w:p>
    <w:p w14:paraId="4D43833B" w14:textId="77777777" w:rsidR="007C53F1" w:rsidRPr="007C53F1" w:rsidRDefault="007C53F1" w:rsidP="007C53F1">
      <w:pPr>
        <w:numPr>
          <w:ilvl w:val="0"/>
          <w:numId w:val="29"/>
        </w:numPr>
        <w:rPr>
          <w:sz w:val="32"/>
          <w:szCs w:val="32"/>
          <w:lang w:val="en-GB"/>
        </w:rPr>
      </w:pPr>
      <w:r w:rsidRPr="007C53F1">
        <w:rPr>
          <w:sz w:val="32"/>
          <w:szCs w:val="32"/>
          <w:lang w:val="en-GB"/>
        </w:rPr>
        <w:t>The SEND Strategy Group has a focus on three strands: SEND to be encompassed in everyone’s workstream, co-ordinated strategic commissioning of resources and to promote issues around participation.</w:t>
      </w:r>
    </w:p>
    <w:p w14:paraId="320E5D18" w14:textId="77777777" w:rsidR="007C53F1" w:rsidRPr="007C53F1" w:rsidRDefault="007C53F1" w:rsidP="007C53F1">
      <w:pPr>
        <w:numPr>
          <w:ilvl w:val="0"/>
          <w:numId w:val="29"/>
        </w:numPr>
        <w:rPr>
          <w:sz w:val="32"/>
          <w:szCs w:val="32"/>
          <w:lang w:val="en-GB"/>
        </w:rPr>
      </w:pPr>
      <w:r w:rsidRPr="007C53F1">
        <w:rPr>
          <w:sz w:val="32"/>
          <w:szCs w:val="32"/>
          <w:lang w:val="en-GB"/>
        </w:rPr>
        <w:t>The SEND Strategy Group is accountable to the B&amp;NES Community Safety and Safeguarding Partnership, B&amp;NES Clinical Commissioning Group and the Health and Wellbeing Board.</w:t>
      </w:r>
    </w:p>
    <w:p w14:paraId="78E4121C" w14:textId="6DE33333" w:rsidR="008F52C7" w:rsidRPr="007C53F1" w:rsidRDefault="008F52C7">
      <w:pPr>
        <w:rPr>
          <w:sz w:val="36"/>
          <w:szCs w:val="36"/>
        </w:rPr>
        <w:sectPr w:rsidR="008F52C7" w:rsidRPr="007C53F1" w:rsidSect="007C53F1">
          <w:headerReference w:type="default" r:id="rId59"/>
          <w:pgSz w:w="19200" w:h="10800" w:orient="landscape"/>
          <w:pgMar w:top="720" w:right="720" w:bottom="720" w:left="720" w:header="1200" w:footer="0" w:gutter="0"/>
          <w:cols w:num="2" w:space="720"/>
          <w:docGrid w:linePitch="299"/>
        </w:sectPr>
      </w:pPr>
    </w:p>
    <w:p w14:paraId="78E41245" w14:textId="77777777" w:rsidR="008F52C7" w:rsidRPr="007C53F1" w:rsidRDefault="008F52C7">
      <w:pPr>
        <w:spacing w:line="165" w:lineRule="auto"/>
        <w:rPr>
          <w:sz w:val="36"/>
          <w:szCs w:val="36"/>
        </w:rPr>
        <w:sectPr w:rsidR="008F52C7" w:rsidRPr="007C53F1">
          <w:type w:val="continuous"/>
          <w:pgSz w:w="19200" w:h="10800" w:orient="landscape"/>
          <w:pgMar w:top="1000" w:right="0" w:bottom="280" w:left="0" w:header="720" w:footer="720" w:gutter="0"/>
          <w:cols w:num="3" w:space="720" w:equalWidth="0">
            <w:col w:w="6687" w:space="40"/>
            <w:col w:w="5492" w:space="39"/>
            <w:col w:w="6942"/>
          </w:cols>
        </w:sectPr>
      </w:pPr>
      <w:bookmarkStart w:id="11" w:name="_bookmark11"/>
      <w:bookmarkEnd w:id="11"/>
    </w:p>
    <w:p w14:paraId="78E41246" w14:textId="77777777" w:rsidR="008F52C7" w:rsidRDefault="008F52C7">
      <w:pPr>
        <w:pStyle w:val="BodyText"/>
        <w:rPr>
          <w:sz w:val="20"/>
        </w:rPr>
      </w:pPr>
    </w:p>
    <w:p w14:paraId="78E41247" w14:textId="77777777" w:rsidR="008F52C7" w:rsidRDefault="008F52C7">
      <w:pPr>
        <w:pStyle w:val="BodyText"/>
        <w:rPr>
          <w:sz w:val="20"/>
        </w:rPr>
      </w:pPr>
    </w:p>
    <w:p w14:paraId="78E41248" w14:textId="77777777" w:rsidR="008F52C7" w:rsidRDefault="008F52C7">
      <w:pPr>
        <w:rPr>
          <w:sz w:val="20"/>
        </w:rPr>
        <w:sectPr w:rsidR="008F52C7">
          <w:headerReference w:type="default" r:id="rId60"/>
          <w:pgSz w:w="19200" w:h="10800" w:orient="landscape"/>
          <w:pgMar w:top="2080" w:right="0" w:bottom="280" w:left="0" w:header="1200" w:footer="0" w:gutter="0"/>
          <w:cols w:space="720"/>
        </w:sectPr>
      </w:pPr>
    </w:p>
    <w:p w14:paraId="78E41249" w14:textId="77777777" w:rsidR="008F52C7" w:rsidRDefault="008F52C7">
      <w:pPr>
        <w:pStyle w:val="BodyText"/>
        <w:spacing w:before="2"/>
        <w:rPr>
          <w:sz w:val="30"/>
        </w:rPr>
      </w:pPr>
    </w:p>
    <w:p w14:paraId="78E4124A" w14:textId="77777777" w:rsidR="008F52C7" w:rsidRDefault="002A01AA">
      <w:pPr>
        <w:pStyle w:val="ListParagraph"/>
        <w:numPr>
          <w:ilvl w:val="1"/>
          <w:numId w:val="11"/>
        </w:numPr>
        <w:tabs>
          <w:tab w:val="left" w:pos="1825"/>
        </w:tabs>
        <w:spacing w:before="1" w:line="165" w:lineRule="auto"/>
        <w:rPr>
          <w:sz w:val="36"/>
        </w:rPr>
      </w:pPr>
      <w:bookmarkStart w:id="12" w:name="_bookmark12"/>
      <w:bookmarkEnd w:id="12"/>
      <w:r>
        <w:rPr>
          <w:sz w:val="36"/>
        </w:rPr>
        <w:t xml:space="preserve">The SEND Operational Group meets </w:t>
      </w:r>
      <w:r>
        <w:rPr>
          <w:spacing w:val="-4"/>
          <w:sz w:val="36"/>
        </w:rPr>
        <w:t xml:space="preserve">quarterly, </w:t>
      </w:r>
      <w:r>
        <w:rPr>
          <w:sz w:val="36"/>
        </w:rPr>
        <w:t xml:space="preserve">the meetings </w:t>
      </w:r>
      <w:r>
        <w:rPr>
          <w:spacing w:val="-5"/>
          <w:sz w:val="36"/>
        </w:rPr>
        <w:t xml:space="preserve">take </w:t>
      </w:r>
      <w:r>
        <w:rPr>
          <w:sz w:val="36"/>
        </w:rPr>
        <w:t xml:space="preserve">place two weeks prior to the </w:t>
      </w:r>
      <w:r>
        <w:rPr>
          <w:spacing w:val="-3"/>
          <w:sz w:val="36"/>
        </w:rPr>
        <w:t xml:space="preserve">Strategy </w:t>
      </w:r>
      <w:r>
        <w:rPr>
          <w:sz w:val="36"/>
        </w:rPr>
        <w:t>Group.</w:t>
      </w:r>
    </w:p>
    <w:p w14:paraId="78E4124B" w14:textId="77777777" w:rsidR="008F52C7" w:rsidRDefault="002A01AA">
      <w:pPr>
        <w:pStyle w:val="ListParagraph"/>
        <w:numPr>
          <w:ilvl w:val="1"/>
          <w:numId w:val="11"/>
        </w:numPr>
        <w:tabs>
          <w:tab w:val="left" w:pos="1825"/>
        </w:tabs>
        <w:spacing w:line="165" w:lineRule="auto"/>
        <w:ind w:right="265"/>
        <w:rPr>
          <w:sz w:val="36"/>
        </w:rPr>
      </w:pPr>
      <w:r>
        <w:rPr>
          <w:sz w:val="36"/>
        </w:rPr>
        <w:t>The group comprises service managers and</w:t>
      </w:r>
      <w:r>
        <w:rPr>
          <w:spacing w:val="-22"/>
          <w:sz w:val="36"/>
        </w:rPr>
        <w:t xml:space="preserve"> </w:t>
      </w:r>
      <w:r>
        <w:rPr>
          <w:spacing w:val="-2"/>
          <w:sz w:val="36"/>
        </w:rPr>
        <w:t xml:space="preserve">others </w:t>
      </w:r>
      <w:r>
        <w:rPr>
          <w:sz w:val="36"/>
        </w:rPr>
        <w:t>with an operational delivery</w:t>
      </w:r>
      <w:r>
        <w:rPr>
          <w:spacing w:val="-2"/>
          <w:sz w:val="36"/>
        </w:rPr>
        <w:t xml:space="preserve"> </w:t>
      </w:r>
      <w:r>
        <w:rPr>
          <w:sz w:val="36"/>
        </w:rPr>
        <w:t>responsibility</w:t>
      </w:r>
    </w:p>
    <w:p w14:paraId="78E4124C" w14:textId="77777777" w:rsidR="008F52C7" w:rsidRDefault="002A01AA">
      <w:pPr>
        <w:pStyle w:val="ListParagraph"/>
        <w:numPr>
          <w:ilvl w:val="1"/>
          <w:numId w:val="11"/>
        </w:numPr>
        <w:tabs>
          <w:tab w:val="left" w:pos="1825"/>
        </w:tabs>
        <w:spacing w:before="195" w:line="165" w:lineRule="auto"/>
        <w:ind w:right="44"/>
        <w:rPr>
          <w:sz w:val="36"/>
        </w:rPr>
      </w:pPr>
      <w:r>
        <w:rPr>
          <w:sz w:val="36"/>
        </w:rPr>
        <w:t xml:space="preserve">The operational objectives of the SEND Operational Group are to implement the areas </w:t>
      </w:r>
      <w:r>
        <w:rPr>
          <w:spacing w:val="-3"/>
          <w:sz w:val="36"/>
        </w:rPr>
        <w:t>for</w:t>
      </w:r>
      <w:r>
        <w:rPr>
          <w:spacing w:val="-32"/>
          <w:sz w:val="36"/>
        </w:rPr>
        <w:t xml:space="preserve"> </w:t>
      </w:r>
      <w:r>
        <w:rPr>
          <w:sz w:val="36"/>
        </w:rPr>
        <w:t>improvement</w:t>
      </w:r>
    </w:p>
    <w:p w14:paraId="78E4124D" w14:textId="77777777" w:rsidR="008F52C7" w:rsidRDefault="002A01AA">
      <w:pPr>
        <w:pStyle w:val="BodyText"/>
        <w:spacing w:before="2"/>
        <w:rPr>
          <w:sz w:val="30"/>
        </w:rPr>
      </w:pPr>
      <w:r>
        <w:br w:type="column"/>
      </w:r>
    </w:p>
    <w:p w14:paraId="78E4124E" w14:textId="77777777" w:rsidR="008F52C7" w:rsidRDefault="002A01AA">
      <w:pPr>
        <w:pStyle w:val="ListParagraph"/>
        <w:numPr>
          <w:ilvl w:val="0"/>
          <w:numId w:val="10"/>
        </w:numPr>
        <w:tabs>
          <w:tab w:val="left" w:pos="508"/>
        </w:tabs>
        <w:spacing w:before="1" w:line="165" w:lineRule="auto"/>
        <w:ind w:right="1584"/>
        <w:rPr>
          <w:sz w:val="36"/>
        </w:rPr>
      </w:pPr>
      <w:proofErr w:type="gramStart"/>
      <w:r>
        <w:rPr>
          <w:sz w:val="36"/>
        </w:rPr>
        <w:t>A number of</w:t>
      </w:r>
      <w:proofErr w:type="gramEnd"/>
      <w:r>
        <w:rPr>
          <w:sz w:val="36"/>
        </w:rPr>
        <w:t xml:space="preserve"> ongoing sub-groups report to the</w:t>
      </w:r>
      <w:r>
        <w:rPr>
          <w:spacing w:val="-24"/>
          <w:sz w:val="36"/>
        </w:rPr>
        <w:t xml:space="preserve"> </w:t>
      </w:r>
      <w:r>
        <w:rPr>
          <w:sz w:val="36"/>
        </w:rPr>
        <w:t xml:space="preserve">SEND Operational Group. </w:t>
      </w:r>
      <w:r>
        <w:rPr>
          <w:spacing w:val="-5"/>
          <w:sz w:val="36"/>
        </w:rPr>
        <w:t xml:space="preserve">Temporary </w:t>
      </w:r>
      <w:r>
        <w:rPr>
          <w:spacing w:val="-3"/>
          <w:sz w:val="36"/>
        </w:rPr>
        <w:t xml:space="preserve">start </w:t>
      </w:r>
      <w:r>
        <w:rPr>
          <w:sz w:val="36"/>
        </w:rPr>
        <w:t xml:space="preserve">and finish sub- groups </w:t>
      </w:r>
      <w:r>
        <w:rPr>
          <w:spacing w:val="-3"/>
          <w:sz w:val="36"/>
        </w:rPr>
        <w:t xml:space="preserve">may </w:t>
      </w:r>
      <w:r>
        <w:rPr>
          <w:sz w:val="36"/>
        </w:rPr>
        <w:t xml:space="preserve">be established when </w:t>
      </w:r>
      <w:r>
        <w:rPr>
          <w:spacing w:val="-5"/>
          <w:sz w:val="36"/>
        </w:rPr>
        <w:t xml:space="preserve">key </w:t>
      </w:r>
      <w:r>
        <w:rPr>
          <w:sz w:val="36"/>
        </w:rPr>
        <w:t xml:space="preserve">additional workstreams are identified </w:t>
      </w:r>
      <w:proofErr w:type="gramStart"/>
      <w:r>
        <w:rPr>
          <w:sz w:val="36"/>
        </w:rPr>
        <w:t>e.g.</w:t>
      </w:r>
      <w:proofErr w:type="gramEnd"/>
      <w:r>
        <w:rPr>
          <w:sz w:val="36"/>
        </w:rPr>
        <w:t xml:space="preserve"> SEN Early Notification</w:t>
      </w:r>
      <w:r>
        <w:rPr>
          <w:spacing w:val="1"/>
          <w:sz w:val="36"/>
        </w:rPr>
        <w:t xml:space="preserve"> </w:t>
      </w:r>
      <w:r>
        <w:rPr>
          <w:sz w:val="36"/>
        </w:rPr>
        <w:t>sub-group.</w:t>
      </w:r>
    </w:p>
    <w:p w14:paraId="78E4124F" w14:textId="77777777" w:rsidR="008F52C7" w:rsidRDefault="008F52C7">
      <w:pPr>
        <w:pStyle w:val="BodyText"/>
        <w:spacing w:before="4"/>
        <w:rPr>
          <w:sz w:val="48"/>
        </w:rPr>
      </w:pPr>
    </w:p>
    <w:p w14:paraId="78E41250" w14:textId="77777777" w:rsidR="008F52C7" w:rsidRDefault="002A01AA">
      <w:pPr>
        <w:pStyle w:val="ListParagraph"/>
        <w:numPr>
          <w:ilvl w:val="0"/>
          <w:numId w:val="10"/>
        </w:numPr>
        <w:tabs>
          <w:tab w:val="left" w:pos="508"/>
        </w:tabs>
        <w:spacing w:before="1" w:line="376" w:lineRule="exact"/>
        <w:ind w:hanging="361"/>
        <w:rPr>
          <w:sz w:val="36"/>
        </w:rPr>
      </w:pPr>
      <w:r>
        <w:rPr>
          <w:i/>
          <w:sz w:val="36"/>
        </w:rPr>
        <w:t>Current established sub-groups</w:t>
      </w:r>
      <w:r>
        <w:rPr>
          <w:i/>
          <w:spacing w:val="4"/>
          <w:sz w:val="36"/>
        </w:rPr>
        <w:t xml:space="preserve"> </w:t>
      </w:r>
      <w:r>
        <w:rPr>
          <w:i/>
          <w:sz w:val="36"/>
        </w:rPr>
        <w:t>include</w:t>
      </w:r>
      <w:r>
        <w:rPr>
          <w:sz w:val="36"/>
        </w:rPr>
        <w:t>:</w:t>
      </w:r>
    </w:p>
    <w:p w14:paraId="78E41251" w14:textId="77777777" w:rsidR="008F52C7" w:rsidRDefault="008F52C7">
      <w:pPr>
        <w:spacing w:line="376" w:lineRule="exact"/>
        <w:rPr>
          <w:sz w:val="36"/>
        </w:rPr>
        <w:sectPr w:rsidR="008F52C7">
          <w:type w:val="continuous"/>
          <w:pgSz w:w="19200" w:h="10800" w:orient="landscape"/>
          <w:pgMar w:top="1000" w:right="0" w:bottom="280" w:left="0" w:header="720" w:footer="720" w:gutter="0"/>
          <w:cols w:num="2" w:space="720" w:equalWidth="0">
            <w:col w:w="9415" w:space="40"/>
            <w:col w:w="9745"/>
          </w:cols>
        </w:sectPr>
      </w:pPr>
    </w:p>
    <w:p w14:paraId="78E41252" w14:textId="77777777" w:rsidR="008F52C7" w:rsidRDefault="002A01AA">
      <w:pPr>
        <w:pStyle w:val="BodyText"/>
        <w:spacing w:line="165" w:lineRule="auto"/>
        <w:ind w:left="1824"/>
      </w:pPr>
      <w:r>
        <w:t xml:space="preserve">outlined in the SEND Strategic Improvement plan by: </w:t>
      </w:r>
      <w:r>
        <w:rPr>
          <w:rFonts w:ascii="Arial" w:hAnsi="Arial"/>
          <w:position w:val="-19"/>
        </w:rPr>
        <w:t xml:space="preserve">• </w:t>
      </w:r>
      <w:r>
        <w:rPr>
          <w:position w:val="-19"/>
        </w:rPr>
        <w:t>Preparing for Adulthood sub-group</w:t>
      </w:r>
    </w:p>
    <w:p w14:paraId="78E41253" w14:textId="77777777" w:rsidR="008F52C7" w:rsidRDefault="008F52C7">
      <w:pPr>
        <w:spacing w:line="165" w:lineRule="auto"/>
        <w:sectPr w:rsidR="008F52C7">
          <w:type w:val="continuous"/>
          <w:pgSz w:w="19200" w:h="10800" w:orient="landscape"/>
          <w:pgMar w:top="1000" w:right="0" w:bottom="280" w:left="0" w:header="720" w:footer="720" w:gutter="0"/>
          <w:cols w:space="720"/>
        </w:sectPr>
      </w:pPr>
    </w:p>
    <w:p w14:paraId="78E41254" w14:textId="77777777" w:rsidR="008F52C7" w:rsidRDefault="002A01AA">
      <w:pPr>
        <w:pStyle w:val="ListParagraph"/>
        <w:numPr>
          <w:ilvl w:val="0"/>
          <w:numId w:val="9"/>
        </w:numPr>
        <w:tabs>
          <w:tab w:val="left" w:pos="2275"/>
          <w:tab w:val="left" w:pos="2276"/>
        </w:tabs>
        <w:spacing w:before="2" w:line="165" w:lineRule="auto"/>
        <w:ind w:right="381"/>
        <w:rPr>
          <w:sz w:val="36"/>
        </w:rPr>
      </w:pPr>
      <w:r>
        <w:rPr>
          <w:sz w:val="36"/>
        </w:rPr>
        <w:t xml:space="preserve">Identifying leads </w:t>
      </w:r>
      <w:r>
        <w:rPr>
          <w:spacing w:val="-3"/>
          <w:sz w:val="36"/>
        </w:rPr>
        <w:t xml:space="preserve">for </w:t>
      </w:r>
      <w:r>
        <w:rPr>
          <w:sz w:val="36"/>
        </w:rPr>
        <w:t xml:space="preserve">the activities of the work streams detailed within the SEND </w:t>
      </w:r>
      <w:r>
        <w:rPr>
          <w:spacing w:val="-3"/>
          <w:sz w:val="36"/>
        </w:rPr>
        <w:t xml:space="preserve">Strategic </w:t>
      </w:r>
      <w:r>
        <w:rPr>
          <w:sz w:val="36"/>
        </w:rPr>
        <w:t>Improvement</w:t>
      </w:r>
      <w:r>
        <w:rPr>
          <w:spacing w:val="-4"/>
          <w:sz w:val="36"/>
        </w:rPr>
        <w:t xml:space="preserve"> </w:t>
      </w:r>
      <w:r>
        <w:rPr>
          <w:sz w:val="36"/>
        </w:rPr>
        <w:t>plan</w:t>
      </w:r>
    </w:p>
    <w:p w14:paraId="78E41255" w14:textId="77777777" w:rsidR="008F52C7" w:rsidRDefault="002A01AA">
      <w:pPr>
        <w:pStyle w:val="ListParagraph"/>
        <w:numPr>
          <w:ilvl w:val="0"/>
          <w:numId w:val="9"/>
        </w:numPr>
        <w:tabs>
          <w:tab w:val="left" w:pos="2275"/>
          <w:tab w:val="left" w:pos="2276"/>
        </w:tabs>
        <w:spacing w:line="165" w:lineRule="auto"/>
        <w:rPr>
          <w:sz w:val="36"/>
        </w:rPr>
      </w:pPr>
      <w:r>
        <w:rPr>
          <w:sz w:val="36"/>
        </w:rPr>
        <w:t>Monitoring delivery of the work streams</w:t>
      </w:r>
      <w:r>
        <w:rPr>
          <w:spacing w:val="-39"/>
          <w:sz w:val="36"/>
        </w:rPr>
        <w:t xml:space="preserve"> </w:t>
      </w:r>
      <w:r>
        <w:rPr>
          <w:sz w:val="36"/>
        </w:rPr>
        <w:t xml:space="preserve">against the milestones detailed in the SEND </w:t>
      </w:r>
      <w:r>
        <w:rPr>
          <w:spacing w:val="-3"/>
          <w:sz w:val="36"/>
        </w:rPr>
        <w:t xml:space="preserve">Strategic </w:t>
      </w:r>
      <w:r>
        <w:rPr>
          <w:sz w:val="36"/>
        </w:rPr>
        <w:t>improvement</w:t>
      </w:r>
      <w:r>
        <w:rPr>
          <w:spacing w:val="-1"/>
          <w:sz w:val="36"/>
        </w:rPr>
        <w:t xml:space="preserve"> </w:t>
      </w:r>
      <w:r>
        <w:rPr>
          <w:sz w:val="36"/>
        </w:rPr>
        <w:t>plan</w:t>
      </w:r>
    </w:p>
    <w:p w14:paraId="78E41256" w14:textId="77777777" w:rsidR="008F52C7" w:rsidRDefault="002A01AA">
      <w:pPr>
        <w:pStyle w:val="ListParagraph"/>
        <w:numPr>
          <w:ilvl w:val="0"/>
          <w:numId w:val="9"/>
        </w:numPr>
        <w:tabs>
          <w:tab w:val="left" w:pos="2275"/>
          <w:tab w:val="left" w:pos="2276"/>
        </w:tabs>
        <w:spacing w:line="165" w:lineRule="auto"/>
        <w:ind w:right="107"/>
        <w:rPr>
          <w:sz w:val="36"/>
        </w:rPr>
      </w:pPr>
      <w:r>
        <w:rPr>
          <w:sz w:val="36"/>
        </w:rPr>
        <w:t>Preparing reports to be presented by</w:t>
      </w:r>
      <w:r>
        <w:rPr>
          <w:spacing w:val="-32"/>
          <w:sz w:val="36"/>
        </w:rPr>
        <w:t xml:space="preserve"> </w:t>
      </w:r>
      <w:r>
        <w:rPr>
          <w:sz w:val="36"/>
        </w:rPr>
        <w:t xml:space="preserve">individual work stream leads to the SEND </w:t>
      </w:r>
      <w:r>
        <w:rPr>
          <w:spacing w:val="-3"/>
          <w:sz w:val="36"/>
        </w:rPr>
        <w:t xml:space="preserve">Strategy </w:t>
      </w:r>
      <w:r>
        <w:rPr>
          <w:sz w:val="36"/>
        </w:rPr>
        <w:t>Group when</w:t>
      </w:r>
      <w:r>
        <w:rPr>
          <w:spacing w:val="2"/>
          <w:sz w:val="36"/>
        </w:rPr>
        <w:t xml:space="preserve"> </w:t>
      </w:r>
      <w:r>
        <w:rPr>
          <w:sz w:val="36"/>
        </w:rPr>
        <w:t>required</w:t>
      </w:r>
    </w:p>
    <w:p w14:paraId="78E41257" w14:textId="77777777" w:rsidR="008F52C7" w:rsidRDefault="002A01AA">
      <w:pPr>
        <w:pStyle w:val="ListParagraph"/>
        <w:numPr>
          <w:ilvl w:val="1"/>
          <w:numId w:val="10"/>
        </w:numPr>
        <w:tabs>
          <w:tab w:val="left" w:pos="632"/>
        </w:tabs>
        <w:spacing w:before="95"/>
        <w:ind w:hanging="361"/>
        <w:rPr>
          <w:sz w:val="36"/>
        </w:rPr>
      </w:pPr>
      <w:r>
        <w:rPr>
          <w:spacing w:val="-1"/>
          <w:sz w:val="36"/>
        </w:rPr>
        <w:br w:type="column"/>
      </w:r>
      <w:r>
        <w:rPr>
          <w:sz w:val="36"/>
        </w:rPr>
        <w:t>SEND Learning and Skills Partnership</w:t>
      </w:r>
      <w:r>
        <w:rPr>
          <w:spacing w:val="2"/>
          <w:sz w:val="36"/>
        </w:rPr>
        <w:t xml:space="preserve"> </w:t>
      </w:r>
      <w:r>
        <w:rPr>
          <w:sz w:val="36"/>
        </w:rPr>
        <w:t>group</w:t>
      </w:r>
    </w:p>
    <w:p w14:paraId="78E41258" w14:textId="77777777" w:rsidR="008F52C7" w:rsidRDefault="002A01AA">
      <w:pPr>
        <w:pStyle w:val="ListParagraph"/>
        <w:numPr>
          <w:ilvl w:val="1"/>
          <w:numId w:val="10"/>
        </w:numPr>
        <w:tabs>
          <w:tab w:val="left" w:pos="632"/>
        </w:tabs>
        <w:spacing w:before="62"/>
        <w:ind w:hanging="361"/>
        <w:rPr>
          <w:sz w:val="36"/>
        </w:rPr>
      </w:pPr>
      <w:r>
        <w:rPr>
          <w:sz w:val="36"/>
        </w:rPr>
        <w:t>EHC Plan Quality Assurance</w:t>
      </w:r>
      <w:r>
        <w:rPr>
          <w:spacing w:val="2"/>
          <w:sz w:val="36"/>
        </w:rPr>
        <w:t xml:space="preserve"> </w:t>
      </w:r>
      <w:r>
        <w:rPr>
          <w:sz w:val="36"/>
        </w:rPr>
        <w:t>sub-group</w:t>
      </w:r>
    </w:p>
    <w:p w14:paraId="78E41259" w14:textId="77777777" w:rsidR="008F52C7" w:rsidRDefault="002A01AA">
      <w:pPr>
        <w:pStyle w:val="ListParagraph"/>
        <w:numPr>
          <w:ilvl w:val="1"/>
          <w:numId w:val="10"/>
        </w:numPr>
        <w:tabs>
          <w:tab w:val="left" w:pos="632"/>
        </w:tabs>
        <w:spacing w:before="65"/>
        <w:ind w:hanging="361"/>
        <w:rPr>
          <w:sz w:val="36"/>
        </w:rPr>
      </w:pPr>
      <w:r>
        <w:rPr>
          <w:sz w:val="36"/>
        </w:rPr>
        <w:t xml:space="preserve">SEND </w:t>
      </w:r>
      <w:r>
        <w:rPr>
          <w:spacing w:val="-3"/>
          <w:sz w:val="36"/>
        </w:rPr>
        <w:t xml:space="preserve">Partnership </w:t>
      </w:r>
      <w:r>
        <w:rPr>
          <w:sz w:val="36"/>
        </w:rPr>
        <w:t>Service Advisory</w:t>
      </w:r>
      <w:r>
        <w:rPr>
          <w:spacing w:val="5"/>
          <w:sz w:val="36"/>
        </w:rPr>
        <w:t xml:space="preserve"> </w:t>
      </w:r>
      <w:r>
        <w:rPr>
          <w:sz w:val="36"/>
        </w:rPr>
        <w:t>group</w:t>
      </w:r>
    </w:p>
    <w:p w14:paraId="78E4125A" w14:textId="77777777" w:rsidR="008F52C7" w:rsidRDefault="002A01AA">
      <w:pPr>
        <w:pStyle w:val="ListParagraph"/>
        <w:numPr>
          <w:ilvl w:val="1"/>
          <w:numId w:val="10"/>
        </w:numPr>
        <w:tabs>
          <w:tab w:val="left" w:pos="632"/>
        </w:tabs>
        <w:spacing w:before="62"/>
        <w:ind w:hanging="361"/>
        <w:rPr>
          <w:sz w:val="36"/>
        </w:rPr>
      </w:pPr>
      <w:r>
        <w:rPr>
          <w:sz w:val="36"/>
        </w:rPr>
        <w:t xml:space="preserve">SEND Local </w:t>
      </w:r>
      <w:r>
        <w:rPr>
          <w:spacing w:val="-3"/>
          <w:sz w:val="36"/>
        </w:rPr>
        <w:t>Offer</w:t>
      </w:r>
      <w:r>
        <w:rPr>
          <w:spacing w:val="1"/>
          <w:sz w:val="36"/>
        </w:rPr>
        <w:t xml:space="preserve"> </w:t>
      </w:r>
      <w:r>
        <w:rPr>
          <w:sz w:val="36"/>
        </w:rPr>
        <w:t>sub-group</w:t>
      </w:r>
    </w:p>
    <w:p w14:paraId="78E4125B" w14:textId="77777777" w:rsidR="008F52C7" w:rsidRDefault="002A01AA">
      <w:pPr>
        <w:pStyle w:val="ListParagraph"/>
        <w:numPr>
          <w:ilvl w:val="1"/>
          <w:numId w:val="10"/>
        </w:numPr>
        <w:tabs>
          <w:tab w:val="left" w:pos="632"/>
        </w:tabs>
        <w:spacing w:before="63"/>
        <w:ind w:hanging="361"/>
        <w:rPr>
          <w:sz w:val="36"/>
        </w:rPr>
      </w:pPr>
      <w:r>
        <w:rPr>
          <w:sz w:val="36"/>
        </w:rPr>
        <w:t xml:space="preserve">SEND </w:t>
      </w:r>
      <w:r>
        <w:rPr>
          <w:spacing w:val="-5"/>
          <w:sz w:val="36"/>
        </w:rPr>
        <w:t>Trends</w:t>
      </w:r>
      <w:r>
        <w:rPr>
          <w:spacing w:val="-2"/>
          <w:sz w:val="36"/>
        </w:rPr>
        <w:t xml:space="preserve"> </w:t>
      </w:r>
      <w:r>
        <w:rPr>
          <w:sz w:val="36"/>
        </w:rPr>
        <w:t>sub-group</w:t>
      </w:r>
    </w:p>
    <w:p w14:paraId="78E4125C" w14:textId="77777777" w:rsidR="008F52C7" w:rsidRDefault="002A01AA">
      <w:pPr>
        <w:pStyle w:val="ListParagraph"/>
        <w:numPr>
          <w:ilvl w:val="1"/>
          <w:numId w:val="10"/>
        </w:numPr>
        <w:tabs>
          <w:tab w:val="left" w:pos="632"/>
        </w:tabs>
        <w:spacing w:before="64"/>
        <w:ind w:hanging="361"/>
        <w:rPr>
          <w:sz w:val="36"/>
        </w:rPr>
      </w:pPr>
      <w:r>
        <w:rPr>
          <w:spacing w:val="-4"/>
          <w:sz w:val="36"/>
        </w:rPr>
        <w:t>Transitions</w:t>
      </w:r>
      <w:r>
        <w:rPr>
          <w:sz w:val="36"/>
        </w:rPr>
        <w:t xml:space="preserve"> sub-group</w:t>
      </w:r>
    </w:p>
    <w:p w14:paraId="78E4125D" w14:textId="77777777" w:rsidR="008F52C7" w:rsidRDefault="008F52C7">
      <w:pPr>
        <w:rPr>
          <w:sz w:val="36"/>
        </w:rPr>
        <w:sectPr w:rsidR="008F52C7">
          <w:type w:val="continuous"/>
          <w:pgSz w:w="19200" w:h="10800" w:orient="landscape"/>
          <w:pgMar w:top="1000" w:right="0" w:bottom="280" w:left="0" w:header="720" w:footer="720" w:gutter="0"/>
          <w:cols w:num="2" w:space="720" w:equalWidth="0">
            <w:col w:w="9290" w:space="40"/>
            <w:col w:w="9870"/>
          </w:cols>
        </w:sectPr>
      </w:pPr>
    </w:p>
    <w:p w14:paraId="78E4125E" w14:textId="77777777" w:rsidR="008F52C7" w:rsidRDefault="002A01AA">
      <w:pPr>
        <w:pStyle w:val="Heading1"/>
        <w:spacing w:line="213" w:lineRule="auto"/>
        <w:ind w:left="1464"/>
      </w:pPr>
      <w:r>
        <w:rPr>
          <w:spacing w:val="-10"/>
        </w:rPr>
        <w:lastRenderedPageBreak/>
        <w:t xml:space="preserve">Partnership </w:t>
      </w:r>
      <w:r>
        <w:rPr>
          <w:spacing w:val="-13"/>
        </w:rPr>
        <w:t xml:space="preserve">Working </w:t>
      </w:r>
      <w:r>
        <w:rPr>
          <w:spacing w:val="-5"/>
        </w:rPr>
        <w:t xml:space="preserve">with </w:t>
      </w:r>
      <w:r>
        <w:rPr>
          <w:spacing w:val="-13"/>
        </w:rPr>
        <w:t xml:space="preserve">Parent-Carers </w:t>
      </w:r>
      <w:r>
        <w:rPr>
          <w:spacing w:val="-5"/>
        </w:rPr>
        <w:t xml:space="preserve">and </w:t>
      </w:r>
      <w:r>
        <w:rPr>
          <w:spacing w:val="-8"/>
        </w:rPr>
        <w:t xml:space="preserve">Children </w:t>
      </w:r>
      <w:r>
        <w:t xml:space="preserve">&amp; </w:t>
      </w:r>
      <w:r>
        <w:rPr>
          <w:spacing w:val="-19"/>
        </w:rPr>
        <w:t xml:space="preserve">Young </w:t>
      </w:r>
      <w:r>
        <w:rPr>
          <w:spacing w:val="-9"/>
        </w:rPr>
        <w:t>People</w:t>
      </w:r>
    </w:p>
    <w:p w14:paraId="78E4125F" w14:textId="77777777" w:rsidR="008F52C7" w:rsidRDefault="002A01AA">
      <w:pPr>
        <w:pStyle w:val="ListParagraph"/>
        <w:numPr>
          <w:ilvl w:val="2"/>
          <w:numId w:val="10"/>
        </w:numPr>
        <w:tabs>
          <w:tab w:val="left" w:pos="1825"/>
        </w:tabs>
        <w:spacing w:before="255" w:line="459" w:lineRule="exact"/>
        <w:rPr>
          <w:sz w:val="44"/>
        </w:rPr>
      </w:pPr>
      <w:r>
        <w:rPr>
          <w:sz w:val="44"/>
        </w:rPr>
        <w:t xml:space="preserve">In Bath and North </w:t>
      </w:r>
      <w:r>
        <w:rPr>
          <w:spacing w:val="-3"/>
          <w:sz w:val="44"/>
        </w:rPr>
        <w:t xml:space="preserve">East </w:t>
      </w:r>
      <w:proofErr w:type="gramStart"/>
      <w:r>
        <w:rPr>
          <w:sz w:val="44"/>
        </w:rPr>
        <w:t>Somerset</w:t>
      </w:r>
      <w:proofErr w:type="gramEnd"/>
      <w:r>
        <w:rPr>
          <w:sz w:val="44"/>
        </w:rPr>
        <w:t xml:space="preserve"> </w:t>
      </w:r>
      <w:r>
        <w:rPr>
          <w:spacing w:val="-3"/>
          <w:sz w:val="44"/>
        </w:rPr>
        <w:t xml:space="preserve">we have </w:t>
      </w:r>
      <w:r>
        <w:rPr>
          <w:sz w:val="44"/>
        </w:rPr>
        <w:t xml:space="preserve">a </w:t>
      </w:r>
      <w:r>
        <w:rPr>
          <w:rFonts w:ascii="Arial" w:hAnsi="Arial"/>
          <w:sz w:val="44"/>
        </w:rPr>
        <w:t xml:space="preserve">• </w:t>
      </w:r>
      <w:r>
        <w:rPr>
          <w:spacing w:val="-4"/>
          <w:sz w:val="44"/>
        </w:rPr>
        <w:t xml:space="preserve">Parent </w:t>
      </w:r>
      <w:r>
        <w:rPr>
          <w:sz w:val="44"/>
        </w:rPr>
        <w:t xml:space="preserve">Carer </w:t>
      </w:r>
      <w:r>
        <w:rPr>
          <w:spacing w:val="-4"/>
          <w:sz w:val="44"/>
        </w:rPr>
        <w:t xml:space="preserve">Voice </w:t>
      </w:r>
      <w:r>
        <w:rPr>
          <w:sz w:val="44"/>
        </w:rPr>
        <w:t>(PCV) are</w:t>
      </w:r>
      <w:r>
        <w:rPr>
          <w:spacing w:val="-55"/>
          <w:sz w:val="44"/>
        </w:rPr>
        <w:t xml:space="preserve"> </w:t>
      </w:r>
      <w:r>
        <w:rPr>
          <w:sz w:val="44"/>
        </w:rPr>
        <w:t>actively</w:t>
      </w:r>
    </w:p>
    <w:p w14:paraId="78E41260" w14:textId="77777777" w:rsidR="008F52C7" w:rsidRDefault="008F52C7">
      <w:pPr>
        <w:spacing w:line="459" w:lineRule="exact"/>
        <w:rPr>
          <w:sz w:val="44"/>
        </w:rPr>
        <w:sectPr w:rsidR="008F52C7">
          <w:headerReference w:type="default" r:id="rId61"/>
          <w:pgSz w:w="19200" w:h="10800" w:orient="landscape"/>
          <w:pgMar w:top="640" w:right="0" w:bottom="280" w:left="0" w:header="0" w:footer="0" w:gutter="0"/>
          <w:cols w:space="720"/>
        </w:sectPr>
      </w:pPr>
    </w:p>
    <w:p w14:paraId="78E41261" w14:textId="77777777" w:rsidR="008F52C7" w:rsidRDefault="009366D4">
      <w:pPr>
        <w:spacing w:before="40" w:line="165" w:lineRule="auto"/>
        <w:ind w:left="1824" w:right="-9"/>
        <w:rPr>
          <w:sz w:val="44"/>
        </w:rPr>
      </w:pPr>
      <w:hyperlink r:id="rId62">
        <w:r w:rsidR="002A01AA">
          <w:rPr>
            <w:color w:val="0462C1"/>
            <w:spacing w:val="-8"/>
            <w:sz w:val="44"/>
            <w:u w:val="thick" w:color="0462C1"/>
          </w:rPr>
          <w:t xml:space="preserve">Young </w:t>
        </w:r>
        <w:r w:rsidR="002A01AA">
          <w:rPr>
            <w:color w:val="0462C1"/>
            <w:sz w:val="44"/>
            <w:u w:val="thick" w:color="0462C1"/>
          </w:rPr>
          <w:t>People and Commissioning</w:t>
        </w:r>
        <w:r w:rsidR="002A01AA">
          <w:rPr>
            <w:color w:val="0462C1"/>
            <w:sz w:val="44"/>
          </w:rPr>
          <w:t xml:space="preserve"> </w:t>
        </w:r>
        <w:r w:rsidR="002A01AA">
          <w:rPr>
            <w:color w:val="0462C1"/>
            <w:spacing w:val="-3"/>
            <w:sz w:val="44"/>
            <w:u w:val="thick" w:color="0462C1"/>
          </w:rPr>
          <w:t xml:space="preserve">Framework </w:t>
        </w:r>
        <w:r w:rsidR="002A01AA">
          <w:rPr>
            <w:sz w:val="44"/>
          </w:rPr>
          <w:t>involving young peo</w:t>
        </w:r>
      </w:hyperlink>
      <w:r w:rsidR="002A01AA">
        <w:rPr>
          <w:sz w:val="44"/>
        </w:rPr>
        <w:t>ple in commissioning arrangements. Children</w:t>
      </w:r>
      <w:r w:rsidR="002A01AA">
        <w:rPr>
          <w:spacing w:val="-49"/>
          <w:sz w:val="44"/>
        </w:rPr>
        <w:t xml:space="preserve"> </w:t>
      </w:r>
      <w:r w:rsidR="002A01AA">
        <w:rPr>
          <w:sz w:val="44"/>
        </w:rPr>
        <w:t xml:space="preserve">and young people and their families and </w:t>
      </w:r>
      <w:r w:rsidR="002A01AA">
        <w:rPr>
          <w:spacing w:val="-3"/>
          <w:sz w:val="44"/>
        </w:rPr>
        <w:t xml:space="preserve">carers </w:t>
      </w:r>
      <w:r w:rsidR="002A01AA">
        <w:rPr>
          <w:sz w:val="44"/>
        </w:rPr>
        <w:t xml:space="preserve">must be involved in planning commissioning arrangements, in the development and consideration of proposals </w:t>
      </w:r>
      <w:r w:rsidR="002A01AA">
        <w:rPr>
          <w:spacing w:val="-4"/>
          <w:sz w:val="44"/>
        </w:rPr>
        <w:t xml:space="preserve">for </w:t>
      </w:r>
      <w:r w:rsidR="002A01AA">
        <w:rPr>
          <w:sz w:val="44"/>
        </w:rPr>
        <w:t xml:space="preserve">change and in decisions </w:t>
      </w:r>
      <w:r w:rsidR="002A01AA">
        <w:rPr>
          <w:spacing w:val="-3"/>
          <w:sz w:val="44"/>
        </w:rPr>
        <w:t xml:space="preserve">affecting </w:t>
      </w:r>
      <w:r w:rsidR="002A01AA">
        <w:rPr>
          <w:sz w:val="44"/>
        </w:rPr>
        <w:t>the operation of commissioning arrangements.</w:t>
      </w:r>
    </w:p>
    <w:p w14:paraId="78E41263" w14:textId="324F509E" w:rsidR="008F52C7" w:rsidRDefault="009366D4" w:rsidP="00EE6896">
      <w:pPr>
        <w:pStyle w:val="ListParagraph"/>
        <w:numPr>
          <w:ilvl w:val="2"/>
          <w:numId w:val="10"/>
        </w:numPr>
        <w:tabs>
          <w:tab w:val="left" w:pos="1825"/>
        </w:tabs>
        <w:spacing w:before="190" w:line="165" w:lineRule="auto"/>
        <w:ind w:right="4"/>
        <w:rPr>
          <w:sz w:val="44"/>
        </w:rPr>
      </w:pPr>
      <w:hyperlink r:id="rId63" w:history="1">
        <w:r w:rsidR="007A236B">
          <w:rPr>
            <w:rStyle w:val="Hyperlink"/>
            <w:spacing w:val="-4"/>
            <w:sz w:val="44"/>
          </w:rPr>
          <w:t>Parent</w:t>
        </w:r>
      </w:hyperlink>
      <w:r w:rsidR="007A236B">
        <w:rPr>
          <w:rStyle w:val="Hyperlink"/>
          <w:spacing w:val="-5"/>
          <w:sz w:val="44"/>
        </w:rPr>
        <w:t xml:space="preserve"> Carer Forum</w:t>
      </w:r>
      <w:r w:rsidR="002A01AA">
        <w:rPr>
          <w:spacing w:val="-5"/>
          <w:sz w:val="44"/>
        </w:rPr>
        <w:t xml:space="preserve"> </w:t>
      </w:r>
      <w:r w:rsidR="002A01AA">
        <w:rPr>
          <w:sz w:val="44"/>
        </w:rPr>
        <w:t xml:space="preserve">is the </w:t>
      </w:r>
      <w:proofErr w:type="spellStart"/>
      <w:r w:rsidR="002A01AA">
        <w:rPr>
          <w:sz w:val="44"/>
        </w:rPr>
        <w:t>recognised</w:t>
      </w:r>
      <w:proofErr w:type="spellEnd"/>
      <w:r w:rsidR="002A01AA">
        <w:rPr>
          <w:sz w:val="44"/>
        </w:rPr>
        <w:t xml:space="preserve"> </w:t>
      </w:r>
      <w:r w:rsidR="002A01AA">
        <w:rPr>
          <w:spacing w:val="-3"/>
          <w:sz w:val="44"/>
        </w:rPr>
        <w:t xml:space="preserve">parent </w:t>
      </w:r>
      <w:proofErr w:type="spellStart"/>
      <w:r w:rsidR="002A01AA">
        <w:rPr>
          <w:sz w:val="44"/>
        </w:rPr>
        <w:t>carer</w:t>
      </w:r>
      <w:proofErr w:type="spellEnd"/>
      <w:r w:rsidR="002A01AA">
        <w:rPr>
          <w:sz w:val="44"/>
        </w:rPr>
        <w:t xml:space="preserve"> </w:t>
      </w:r>
      <w:r w:rsidR="002A01AA">
        <w:rPr>
          <w:spacing w:val="-3"/>
          <w:sz w:val="44"/>
        </w:rPr>
        <w:t xml:space="preserve">forum </w:t>
      </w:r>
      <w:r w:rsidR="002A01AA">
        <w:rPr>
          <w:sz w:val="44"/>
        </w:rPr>
        <w:t xml:space="preserve">in Bath and North </w:t>
      </w:r>
      <w:r w:rsidR="002A01AA">
        <w:rPr>
          <w:spacing w:val="-4"/>
          <w:sz w:val="44"/>
        </w:rPr>
        <w:t xml:space="preserve">East </w:t>
      </w:r>
      <w:r w:rsidR="002A01AA">
        <w:rPr>
          <w:sz w:val="44"/>
        </w:rPr>
        <w:t>Somerset</w:t>
      </w:r>
      <w:r w:rsidR="002A01AA">
        <w:br w:type="column"/>
      </w:r>
      <w:r w:rsidR="002A01AA">
        <w:rPr>
          <w:sz w:val="44"/>
        </w:rPr>
        <w:t xml:space="preserve">involved in </w:t>
      </w:r>
      <w:proofErr w:type="gramStart"/>
      <w:r w:rsidR="002A01AA">
        <w:rPr>
          <w:sz w:val="44"/>
        </w:rPr>
        <w:t>a number of</w:t>
      </w:r>
      <w:proofErr w:type="gramEnd"/>
      <w:r w:rsidR="002A01AA">
        <w:rPr>
          <w:sz w:val="44"/>
        </w:rPr>
        <w:t xml:space="preserve"> SEND workstreams and have also provided input into the development of this strategy.</w:t>
      </w:r>
    </w:p>
    <w:p w14:paraId="78E41264" w14:textId="492E87B0" w:rsidR="008F52C7" w:rsidRDefault="002A01AA">
      <w:pPr>
        <w:pStyle w:val="ListParagraph"/>
        <w:numPr>
          <w:ilvl w:val="0"/>
          <w:numId w:val="8"/>
        </w:numPr>
        <w:tabs>
          <w:tab w:val="left" w:pos="374"/>
        </w:tabs>
        <w:spacing w:line="165" w:lineRule="auto"/>
        <w:ind w:right="1642"/>
        <w:rPr>
          <w:sz w:val="44"/>
        </w:rPr>
      </w:pPr>
      <w:r>
        <w:rPr>
          <w:sz w:val="44"/>
        </w:rPr>
        <w:t xml:space="preserve">PCV </w:t>
      </w:r>
      <w:r>
        <w:rPr>
          <w:spacing w:val="-3"/>
          <w:sz w:val="44"/>
        </w:rPr>
        <w:t xml:space="preserve">were </w:t>
      </w:r>
      <w:r>
        <w:rPr>
          <w:sz w:val="44"/>
        </w:rPr>
        <w:t xml:space="preserve">also </w:t>
      </w:r>
      <w:r>
        <w:rPr>
          <w:spacing w:val="-3"/>
          <w:sz w:val="44"/>
        </w:rPr>
        <w:t xml:space="preserve">involved </w:t>
      </w:r>
      <w:r>
        <w:rPr>
          <w:sz w:val="44"/>
        </w:rPr>
        <w:t xml:space="preserve">in helping us </w:t>
      </w:r>
      <w:r>
        <w:rPr>
          <w:spacing w:val="-3"/>
          <w:sz w:val="44"/>
        </w:rPr>
        <w:t xml:space="preserve">to </w:t>
      </w:r>
      <w:r>
        <w:rPr>
          <w:sz w:val="44"/>
        </w:rPr>
        <w:t xml:space="preserve">redesign our SEND Local </w:t>
      </w:r>
      <w:r>
        <w:rPr>
          <w:spacing w:val="-10"/>
          <w:sz w:val="44"/>
        </w:rPr>
        <w:t xml:space="preserve">Offer, </w:t>
      </w:r>
      <w:r>
        <w:rPr>
          <w:sz w:val="44"/>
        </w:rPr>
        <w:t xml:space="preserve">Rainbow </w:t>
      </w:r>
      <w:r>
        <w:rPr>
          <w:spacing w:val="-3"/>
          <w:sz w:val="44"/>
        </w:rPr>
        <w:t xml:space="preserve">Resource </w:t>
      </w:r>
      <w:r>
        <w:rPr>
          <w:sz w:val="44"/>
        </w:rPr>
        <w:t>-</w:t>
      </w:r>
      <w:r>
        <w:rPr>
          <w:color w:val="0462C1"/>
          <w:sz w:val="44"/>
        </w:rPr>
        <w:t xml:space="preserve"> </w:t>
      </w:r>
      <w:hyperlink r:id="rId64" w:history="1">
        <w:r w:rsidR="00DC7171" w:rsidRPr="00C41115">
          <w:rPr>
            <w:rStyle w:val="Hyperlink"/>
            <w:spacing w:val="-3"/>
            <w:sz w:val="44"/>
          </w:rPr>
          <w:t xml:space="preserve">https://www.rainbowresource.org.uk/ </w:t>
        </w:r>
      </w:hyperlink>
      <w:r>
        <w:rPr>
          <w:sz w:val="44"/>
        </w:rPr>
        <w:t xml:space="preserve">and continue </w:t>
      </w:r>
      <w:r>
        <w:rPr>
          <w:spacing w:val="-3"/>
          <w:sz w:val="44"/>
        </w:rPr>
        <w:t xml:space="preserve">to </w:t>
      </w:r>
      <w:r>
        <w:rPr>
          <w:sz w:val="44"/>
        </w:rPr>
        <w:t>be involved in its review and development</w:t>
      </w:r>
    </w:p>
    <w:p w14:paraId="78E41266" w14:textId="4D160214" w:rsidR="008F52C7" w:rsidRPr="001439BB" w:rsidRDefault="009366D4" w:rsidP="001439BB">
      <w:pPr>
        <w:pStyle w:val="ListParagraph"/>
        <w:numPr>
          <w:ilvl w:val="0"/>
          <w:numId w:val="8"/>
        </w:numPr>
        <w:tabs>
          <w:tab w:val="left" w:pos="374"/>
        </w:tabs>
        <w:spacing w:before="194" w:line="165" w:lineRule="auto"/>
        <w:ind w:right="1496"/>
        <w:rPr>
          <w:sz w:val="44"/>
        </w:rPr>
        <w:sectPr w:rsidR="008F52C7" w:rsidRPr="001439BB">
          <w:type w:val="continuous"/>
          <w:pgSz w:w="19200" w:h="10800" w:orient="landscape"/>
          <w:pgMar w:top="1000" w:right="0" w:bottom="280" w:left="0" w:header="720" w:footer="720" w:gutter="0"/>
          <w:cols w:num="2" w:space="720" w:equalWidth="0">
            <w:col w:w="9548" w:space="40"/>
            <w:col w:w="9612"/>
          </w:cols>
        </w:sectPr>
      </w:pPr>
      <w:hyperlink r:id="rId65" w:history="1">
        <w:r w:rsidR="002A01AA" w:rsidRPr="001439BB">
          <w:rPr>
            <w:rStyle w:val="Hyperlink"/>
            <w:sz w:val="44"/>
          </w:rPr>
          <w:t>SEND Partnership Service</w:t>
        </w:r>
      </w:hyperlink>
      <w:r w:rsidR="002A01AA" w:rsidRPr="001439BB">
        <w:rPr>
          <w:sz w:val="44"/>
        </w:rPr>
        <w:t xml:space="preserve"> – the impartial advice and support service works with</w:t>
      </w:r>
      <w:r w:rsidR="002A01AA" w:rsidRPr="001439BB">
        <w:rPr>
          <w:spacing w:val="-38"/>
          <w:sz w:val="44"/>
        </w:rPr>
        <w:t xml:space="preserve"> </w:t>
      </w:r>
      <w:r w:rsidR="002A01AA" w:rsidRPr="001439BB">
        <w:rPr>
          <w:sz w:val="44"/>
        </w:rPr>
        <w:t xml:space="preserve">local partners, including local </w:t>
      </w:r>
      <w:r w:rsidR="002A01AA" w:rsidRPr="001439BB">
        <w:rPr>
          <w:spacing w:val="-3"/>
          <w:sz w:val="44"/>
        </w:rPr>
        <w:t xml:space="preserve">parent </w:t>
      </w:r>
      <w:r w:rsidR="002A01AA" w:rsidRPr="001439BB">
        <w:rPr>
          <w:sz w:val="44"/>
        </w:rPr>
        <w:t xml:space="preserve">and young people forums </w:t>
      </w:r>
      <w:r w:rsidR="002A01AA" w:rsidRPr="001439BB">
        <w:rPr>
          <w:spacing w:val="-3"/>
          <w:sz w:val="44"/>
        </w:rPr>
        <w:t xml:space="preserve">to inform </w:t>
      </w:r>
      <w:r w:rsidR="002A01AA" w:rsidRPr="001439BB">
        <w:rPr>
          <w:sz w:val="44"/>
        </w:rPr>
        <w:t xml:space="preserve">and influence policy and practice in the local area </w:t>
      </w:r>
    </w:p>
    <w:p w14:paraId="78E41267" w14:textId="77777777" w:rsidR="008F52C7" w:rsidRDefault="008F52C7">
      <w:pPr>
        <w:pStyle w:val="BodyText"/>
        <w:rPr>
          <w:sz w:val="20"/>
        </w:rPr>
      </w:pPr>
    </w:p>
    <w:p w14:paraId="78E41268" w14:textId="77777777" w:rsidR="008F52C7" w:rsidRDefault="008F52C7">
      <w:pPr>
        <w:pStyle w:val="BodyText"/>
        <w:rPr>
          <w:sz w:val="20"/>
        </w:rPr>
      </w:pPr>
    </w:p>
    <w:p w14:paraId="78E41269" w14:textId="77777777" w:rsidR="008F52C7" w:rsidRDefault="008F52C7">
      <w:pPr>
        <w:pStyle w:val="BodyText"/>
        <w:spacing w:before="7"/>
        <w:rPr>
          <w:sz w:val="18"/>
        </w:rPr>
      </w:pPr>
    </w:p>
    <w:p w14:paraId="78E4126A" w14:textId="77777777" w:rsidR="008F52C7" w:rsidRDefault="002A01AA">
      <w:pPr>
        <w:pStyle w:val="ListParagraph"/>
        <w:numPr>
          <w:ilvl w:val="1"/>
          <w:numId w:val="8"/>
        </w:numPr>
        <w:tabs>
          <w:tab w:val="left" w:pos="1825"/>
        </w:tabs>
        <w:spacing w:before="132" w:line="213" w:lineRule="auto"/>
        <w:ind w:right="1950"/>
        <w:rPr>
          <w:rFonts w:ascii="Arial" w:hAnsi="Arial"/>
          <w:sz w:val="56"/>
        </w:rPr>
      </w:pPr>
      <w:bookmarkStart w:id="13" w:name="_bookmark13"/>
      <w:bookmarkEnd w:id="13"/>
      <w:r>
        <w:rPr>
          <w:sz w:val="56"/>
        </w:rPr>
        <w:t xml:space="preserve">The B&amp;NES SEND </w:t>
      </w:r>
      <w:r>
        <w:rPr>
          <w:spacing w:val="-3"/>
          <w:sz w:val="56"/>
        </w:rPr>
        <w:t xml:space="preserve">Strategic Improvement </w:t>
      </w:r>
      <w:r>
        <w:rPr>
          <w:sz w:val="56"/>
        </w:rPr>
        <w:t xml:space="preserve">Plan has been </w:t>
      </w:r>
      <w:r>
        <w:rPr>
          <w:spacing w:val="-3"/>
          <w:sz w:val="56"/>
        </w:rPr>
        <w:t xml:space="preserve">produced to </w:t>
      </w:r>
      <w:r>
        <w:rPr>
          <w:sz w:val="56"/>
        </w:rPr>
        <w:t xml:space="preserve">identify priority areas, </w:t>
      </w:r>
      <w:r>
        <w:rPr>
          <w:spacing w:val="-6"/>
          <w:sz w:val="56"/>
        </w:rPr>
        <w:t xml:space="preserve">key </w:t>
      </w:r>
      <w:r>
        <w:rPr>
          <w:sz w:val="56"/>
        </w:rPr>
        <w:t xml:space="preserve">actions, milestones, </w:t>
      </w:r>
      <w:r>
        <w:rPr>
          <w:spacing w:val="-7"/>
          <w:sz w:val="56"/>
        </w:rPr>
        <w:t xml:space="preserve">key </w:t>
      </w:r>
      <w:r>
        <w:rPr>
          <w:spacing w:val="-3"/>
          <w:sz w:val="56"/>
        </w:rPr>
        <w:t xml:space="preserve">performance </w:t>
      </w:r>
      <w:r>
        <w:rPr>
          <w:spacing w:val="-4"/>
          <w:sz w:val="56"/>
        </w:rPr>
        <w:t xml:space="preserve">indicators </w:t>
      </w:r>
      <w:r>
        <w:rPr>
          <w:sz w:val="56"/>
        </w:rPr>
        <w:t xml:space="preserve">and </w:t>
      </w:r>
      <w:r>
        <w:rPr>
          <w:spacing w:val="-3"/>
          <w:sz w:val="56"/>
        </w:rPr>
        <w:t xml:space="preserve">targets, </w:t>
      </w:r>
      <w:r>
        <w:rPr>
          <w:sz w:val="56"/>
        </w:rPr>
        <w:t>including responsible services and</w:t>
      </w:r>
      <w:r>
        <w:rPr>
          <w:spacing w:val="18"/>
          <w:sz w:val="56"/>
        </w:rPr>
        <w:t xml:space="preserve"> </w:t>
      </w:r>
      <w:r>
        <w:rPr>
          <w:spacing w:val="-3"/>
          <w:sz w:val="56"/>
        </w:rPr>
        <w:t>officers.</w:t>
      </w:r>
    </w:p>
    <w:p w14:paraId="78E4126B" w14:textId="77777777" w:rsidR="008F52C7" w:rsidRDefault="002A01AA">
      <w:pPr>
        <w:pStyle w:val="ListParagraph"/>
        <w:numPr>
          <w:ilvl w:val="1"/>
          <w:numId w:val="8"/>
        </w:numPr>
        <w:tabs>
          <w:tab w:val="left" w:pos="1825"/>
        </w:tabs>
        <w:spacing w:before="191" w:line="213" w:lineRule="auto"/>
        <w:ind w:right="1482"/>
        <w:rPr>
          <w:rFonts w:ascii="Arial" w:hAnsi="Arial"/>
          <w:sz w:val="56"/>
        </w:rPr>
      </w:pPr>
      <w:r>
        <w:rPr>
          <w:sz w:val="56"/>
        </w:rPr>
        <w:t xml:space="preserve">The </w:t>
      </w:r>
      <w:r>
        <w:rPr>
          <w:spacing w:val="-4"/>
          <w:sz w:val="56"/>
        </w:rPr>
        <w:t xml:space="preserve">strategy </w:t>
      </w:r>
      <w:r>
        <w:rPr>
          <w:sz w:val="56"/>
        </w:rPr>
        <w:t xml:space="preserve">will be </w:t>
      </w:r>
      <w:r>
        <w:rPr>
          <w:spacing w:val="-3"/>
          <w:sz w:val="56"/>
        </w:rPr>
        <w:t xml:space="preserve">monitored </w:t>
      </w:r>
      <w:r>
        <w:rPr>
          <w:sz w:val="56"/>
        </w:rPr>
        <w:t xml:space="preserve">annually by the SEND </w:t>
      </w:r>
      <w:r>
        <w:rPr>
          <w:spacing w:val="-3"/>
          <w:sz w:val="56"/>
        </w:rPr>
        <w:t xml:space="preserve">Strategic Group, </w:t>
      </w:r>
      <w:r>
        <w:rPr>
          <w:sz w:val="56"/>
        </w:rPr>
        <w:t xml:space="preserve">comprised of schools, </w:t>
      </w:r>
      <w:r>
        <w:rPr>
          <w:spacing w:val="-3"/>
          <w:sz w:val="56"/>
        </w:rPr>
        <w:t xml:space="preserve">parent representatives, </w:t>
      </w:r>
      <w:r>
        <w:rPr>
          <w:sz w:val="56"/>
        </w:rPr>
        <w:t xml:space="preserve">health, education, post- 16, </w:t>
      </w:r>
      <w:r>
        <w:rPr>
          <w:spacing w:val="-5"/>
          <w:sz w:val="56"/>
        </w:rPr>
        <w:t xml:space="preserve">children’s </w:t>
      </w:r>
      <w:r>
        <w:rPr>
          <w:sz w:val="56"/>
        </w:rPr>
        <w:t xml:space="preserve">and </w:t>
      </w:r>
      <w:proofErr w:type="gramStart"/>
      <w:r>
        <w:rPr>
          <w:sz w:val="56"/>
        </w:rPr>
        <w:t>adults</w:t>
      </w:r>
      <w:proofErr w:type="gramEnd"/>
      <w:r>
        <w:rPr>
          <w:sz w:val="56"/>
        </w:rPr>
        <w:t xml:space="preserve"> social</w:t>
      </w:r>
      <w:r>
        <w:rPr>
          <w:spacing w:val="22"/>
          <w:sz w:val="56"/>
        </w:rPr>
        <w:t xml:space="preserve"> </w:t>
      </w:r>
      <w:r>
        <w:rPr>
          <w:spacing w:val="-3"/>
          <w:sz w:val="56"/>
        </w:rPr>
        <w:t>care.</w:t>
      </w:r>
    </w:p>
    <w:p w14:paraId="78E4126C" w14:textId="77777777" w:rsidR="008F52C7" w:rsidRDefault="002A01AA">
      <w:pPr>
        <w:pStyle w:val="Heading2"/>
        <w:numPr>
          <w:ilvl w:val="1"/>
          <w:numId w:val="8"/>
        </w:numPr>
        <w:tabs>
          <w:tab w:val="left" w:pos="1825"/>
        </w:tabs>
        <w:spacing w:before="195" w:line="211" w:lineRule="auto"/>
        <w:ind w:right="2220"/>
        <w:rPr>
          <w:rFonts w:ascii="Arial" w:hAnsi="Arial"/>
        </w:rPr>
      </w:pPr>
      <w:r>
        <w:t xml:space="preserve">The evaluation of the </w:t>
      </w:r>
      <w:r>
        <w:rPr>
          <w:spacing w:val="-4"/>
        </w:rPr>
        <w:t xml:space="preserve">strategy </w:t>
      </w:r>
      <w:r>
        <w:t xml:space="preserve">will also be </w:t>
      </w:r>
      <w:r>
        <w:rPr>
          <w:spacing w:val="-3"/>
        </w:rPr>
        <w:t xml:space="preserve">informed </w:t>
      </w:r>
      <w:r>
        <w:t xml:space="preserve">by regular consultation and engagement with children, </w:t>
      </w:r>
      <w:r>
        <w:rPr>
          <w:spacing w:val="-3"/>
        </w:rPr>
        <w:t xml:space="preserve">young </w:t>
      </w:r>
      <w:r>
        <w:t xml:space="preserve">people and families, inspection feedback, feedback </w:t>
      </w:r>
      <w:r>
        <w:rPr>
          <w:spacing w:val="-4"/>
        </w:rPr>
        <w:t xml:space="preserve">from </w:t>
      </w:r>
      <w:r>
        <w:rPr>
          <w:spacing w:val="-7"/>
        </w:rPr>
        <w:t xml:space="preserve">key </w:t>
      </w:r>
      <w:r>
        <w:rPr>
          <w:spacing w:val="-3"/>
        </w:rPr>
        <w:t xml:space="preserve">processes </w:t>
      </w:r>
      <w:r>
        <w:t>such</w:t>
      </w:r>
      <w:r>
        <w:rPr>
          <w:spacing w:val="-29"/>
        </w:rPr>
        <w:t xml:space="preserve"> </w:t>
      </w:r>
      <w:r>
        <w:t xml:space="preserve">as annual </w:t>
      </w:r>
      <w:r>
        <w:rPr>
          <w:spacing w:val="-4"/>
        </w:rPr>
        <w:t xml:space="preserve">reviews </w:t>
      </w:r>
      <w:r>
        <w:t xml:space="preserve">and annual SEND </w:t>
      </w:r>
      <w:r>
        <w:rPr>
          <w:spacing w:val="-4"/>
        </w:rPr>
        <w:t>data</w:t>
      </w:r>
      <w:r>
        <w:rPr>
          <w:spacing w:val="8"/>
        </w:rPr>
        <w:t xml:space="preserve"> </w:t>
      </w:r>
      <w:r>
        <w:t>collection.</w:t>
      </w:r>
    </w:p>
    <w:p w14:paraId="78E4126D" w14:textId="77777777" w:rsidR="008F52C7" w:rsidRDefault="008F52C7">
      <w:pPr>
        <w:spacing w:line="211" w:lineRule="auto"/>
        <w:rPr>
          <w:rFonts w:ascii="Arial" w:hAnsi="Arial"/>
        </w:rPr>
        <w:sectPr w:rsidR="008F52C7">
          <w:headerReference w:type="default" r:id="rId66"/>
          <w:pgSz w:w="19200" w:h="10800" w:orient="landscape"/>
          <w:pgMar w:top="2080" w:right="0" w:bottom="280" w:left="0" w:header="1200" w:footer="0" w:gutter="0"/>
          <w:cols w:space="720"/>
        </w:sectPr>
      </w:pPr>
    </w:p>
    <w:p w14:paraId="78E4126E" w14:textId="77777777" w:rsidR="008F52C7" w:rsidRDefault="008F52C7">
      <w:pPr>
        <w:pStyle w:val="BodyText"/>
        <w:spacing w:before="3"/>
        <w:rPr>
          <w:sz w:val="9"/>
        </w:rPr>
      </w:pPr>
    </w:p>
    <w:p w14:paraId="78E4126F" w14:textId="77777777" w:rsidR="008F52C7" w:rsidRDefault="002A01AA">
      <w:pPr>
        <w:pStyle w:val="ListParagraph"/>
        <w:numPr>
          <w:ilvl w:val="1"/>
          <w:numId w:val="8"/>
        </w:numPr>
        <w:tabs>
          <w:tab w:val="left" w:pos="1825"/>
        </w:tabs>
        <w:spacing w:before="230" w:line="165" w:lineRule="auto"/>
        <w:ind w:right="1464"/>
        <w:rPr>
          <w:rFonts w:ascii="Arial" w:hAnsi="Arial"/>
          <w:sz w:val="52"/>
        </w:rPr>
      </w:pPr>
      <w:r>
        <w:rPr>
          <w:spacing w:val="-5"/>
          <w:sz w:val="52"/>
        </w:rPr>
        <w:t xml:space="preserve">Have </w:t>
      </w:r>
      <w:r>
        <w:rPr>
          <w:sz w:val="52"/>
        </w:rPr>
        <w:t xml:space="preserve">increased the number of places </w:t>
      </w:r>
      <w:r>
        <w:rPr>
          <w:spacing w:val="-5"/>
          <w:sz w:val="52"/>
        </w:rPr>
        <w:t xml:space="preserve">for </w:t>
      </w:r>
      <w:r>
        <w:rPr>
          <w:sz w:val="52"/>
        </w:rPr>
        <w:t xml:space="preserve">Children and </w:t>
      </w:r>
      <w:r>
        <w:rPr>
          <w:spacing w:val="-9"/>
          <w:sz w:val="52"/>
        </w:rPr>
        <w:t xml:space="preserve">Young </w:t>
      </w:r>
      <w:r>
        <w:rPr>
          <w:sz w:val="52"/>
        </w:rPr>
        <w:t xml:space="preserve">People with Autism and SEMH needs </w:t>
      </w:r>
      <w:r>
        <w:rPr>
          <w:spacing w:val="-3"/>
          <w:sz w:val="52"/>
        </w:rPr>
        <w:t xml:space="preserve">to </w:t>
      </w:r>
      <w:r>
        <w:rPr>
          <w:sz w:val="52"/>
        </w:rPr>
        <w:t xml:space="preserve">address the growing </w:t>
      </w:r>
      <w:r>
        <w:rPr>
          <w:spacing w:val="-3"/>
          <w:sz w:val="52"/>
        </w:rPr>
        <w:t xml:space="preserve">numbers </w:t>
      </w:r>
      <w:r>
        <w:rPr>
          <w:sz w:val="52"/>
        </w:rPr>
        <w:t>of CYP with</w:t>
      </w:r>
      <w:r>
        <w:rPr>
          <w:spacing w:val="-28"/>
          <w:sz w:val="52"/>
        </w:rPr>
        <w:t xml:space="preserve"> </w:t>
      </w:r>
      <w:r>
        <w:rPr>
          <w:sz w:val="52"/>
        </w:rPr>
        <w:t>these needs in</w:t>
      </w:r>
      <w:r>
        <w:rPr>
          <w:spacing w:val="-12"/>
          <w:sz w:val="52"/>
        </w:rPr>
        <w:t xml:space="preserve"> </w:t>
      </w:r>
      <w:r>
        <w:rPr>
          <w:sz w:val="52"/>
        </w:rPr>
        <w:t>B&amp;NES</w:t>
      </w:r>
    </w:p>
    <w:p w14:paraId="78E41270" w14:textId="77777777" w:rsidR="008F52C7" w:rsidRDefault="002A01AA">
      <w:pPr>
        <w:pStyle w:val="ListParagraph"/>
        <w:numPr>
          <w:ilvl w:val="1"/>
          <w:numId w:val="8"/>
        </w:numPr>
        <w:tabs>
          <w:tab w:val="left" w:pos="1825"/>
        </w:tabs>
        <w:spacing w:before="196" w:line="165" w:lineRule="auto"/>
        <w:ind w:right="1549"/>
        <w:rPr>
          <w:rFonts w:ascii="Arial" w:hAnsi="Arial"/>
          <w:sz w:val="52"/>
        </w:rPr>
      </w:pPr>
      <w:r>
        <w:rPr>
          <w:sz w:val="52"/>
        </w:rPr>
        <w:t xml:space="preserve">Strengthen SEN Support by embedding the </w:t>
      </w:r>
      <w:r>
        <w:rPr>
          <w:spacing w:val="-3"/>
          <w:sz w:val="52"/>
        </w:rPr>
        <w:t xml:space="preserve">Graduated </w:t>
      </w:r>
      <w:r>
        <w:rPr>
          <w:sz w:val="52"/>
        </w:rPr>
        <w:t>Approach in</w:t>
      </w:r>
      <w:r>
        <w:rPr>
          <w:spacing w:val="-49"/>
          <w:sz w:val="52"/>
        </w:rPr>
        <w:t xml:space="preserve"> </w:t>
      </w:r>
      <w:r>
        <w:rPr>
          <w:sz w:val="52"/>
        </w:rPr>
        <w:t xml:space="preserve">settings </w:t>
      </w:r>
      <w:r>
        <w:rPr>
          <w:spacing w:val="-3"/>
          <w:sz w:val="52"/>
        </w:rPr>
        <w:t xml:space="preserve">to </w:t>
      </w:r>
      <w:r>
        <w:rPr>
          <w:sz w:val="52"/>
        </w:rPr>
        <w:t xml:space="preserve">ensure there is consistency across settings and ensuring an assess-plan- do-review cycle is </w:t>
      </w:r>
      <w:r>
        <w:rPr>
          <w:spacing w:val="-4"/>
          <w:sz w:val="52"/>
        </w:rPr>
        <w:t xml:space="preserve">followed </w:t>
      </w:r>
      <w:r>
        <w:rPr>
          <w:sz w:val="52"/>
        </w:rPr>
        <w:t>when identifying and meeting the needs of SEN pupils</w:t>
      </w:r>
    </w:p>
    <w:p w14:paraId="78E41271" w14:textId="77777777" w:rsidR="008F52C7" w:rsidRDefault="002A01AA">
      <w:pPr>
        <w:pStyle w:val="ListParagraph"/>
        <w:numPr>
          <w:ilvl w:val="1"/>
          <w:numId w:val="8"/>
        </w:numPr>
        <w:tabs>
          <w:tab w:val="left" w:pos="1825"/>
        </w:tabs>
        <w:spacing w:before="195" w:line="165" w:lineRule="auto"/>
        <w:ind w:right="1682"/>
        <w:rPr>
          <w:rFonts w:ascii="Arial" w:hAnsi="Arial"/>
          <w:sz w:val="52"/>
        </w:rPr>
      </w:pPr>
      <w:r>
        <w:rPr>
          <w:sz w:val="52"/>
        </w:rPr>
        <w:t xml:space="preserve">See an increase in the co-production of </w:t>
      </w:r>
      <w:r>
        <w:rPr>
          <w:spacing w:val="-3"/>
          <w:sz w:val="52"/>
        </w:rPr>
        <w:t xml:space="preserve">parent-carers </w:t>
      </w:r>
      <w:r>
        <w:rPr>
          <w:sz w:val="52"/>
        </w:rPr>
        <w:t xml:space="preserve">and children, </w:t>
      </w:r>
      <w:r>
        <w:rPr>
          <w:spacing w:val="-3"/>
          <w:sz w:val="52"/>
        </w:rPr>
        <w:t xml:space="preserve">young </w:t>
      </w:r>
      <w:r>
        <w:rPr>
          <w:sz w:val="52"/>
        </w:rPr>
        <w:t>people and disabled adults in development/commissioning of services</w:t>
      </w:r>
      <w:r>
        <w:rPr>
          <w:spacing w:val="-60"/>
          <w:sz w:val="52"/>
        </w:rPr>
        <w:t xml:space="preserve"> </w:t>
      </w:r>
      <w:r>
        <w:rPr>
          <w:sz w:val="52"/>
        </w:rPr>
        <w:t xml:space="preserve">and making our SEND local </w:t>
      </w:r>
      <w:r>
        <w:rPr>
          <w:spacing w:val="-5"/>
          <w:sz w:val="52"/>
        </w:rPr>
        <w:t xml:space="preserve">offer </w:t>
      </w:r>
      <w:r>
        <w:rPr>
          <w:spacing w:val="-3"/>
          <w:sz w:val="52"/>
        </w:rPr>
        <w:t xml:space="preserve">more </w:t>
      </w:r>
      <w:r>
        <w:rPr>
          <w:sz w:val="52"/>
        </w:rPr>
        <w:t>useful and</w:t>
      </w:r>
      <w:r>
        <w:rPr>
          <w:spacing w:val="-6"/>
          <w:sz w:val="52"/>
        </w:rPr>
        <w:t xml:space="preserve"> </w:t>
      </w:r>
      <w:r>
        <w:rPr>
          <w:sz w:val="52"/>
        </w:rPr>
        <w:t>accessible</w:t>
      </w:r>
    </w:p>
    <w:p w14:paraId="78E41272" w14:textId="77777777" w:rsidR="008F52C7" w:rsidRDefault="002A01AA">
      <w:pPr>
        <w:pStyle w:val="ListParagraph"/>
        <w:numPr>
          <w:ilvl w:val="1"/>
          <w:numId w:val="8"/>
        </w:numPr>
        <w:tabs>
          <w:tab w:val="left" w:pos="1825"/>
        </w:tabs>
        <w:spacing w:before="198" w:line="165" w:lineRule="auto"/>
        <w:ind w:right="2559"/>
        <w:rPr>
          <w:rFonts w:ascii="Arial" w:hAnsi="Arial"/>
          <w:sz w:val="52"/>
        </w:rPr>
      </w:pPr>
      <w:r>
        <w:rPr>
          <w:sz w:val="52"/>
        </w:rPr>
        <w:t xml:space="preserve">Strengthen the Annual </w:t>
      </w:r>
      <w:r>
        <w:rPr>
          <w:spacing w:val="-3"/>
          <w:sz w:val="52"/>
        </w:rPr>
        <w:t xml:space="preserve">Review </w:t>
      </w:r>
      <w:r>
        <w:rPr>
          <w:sz w:val="52"/>
        </w:rPr>
        <w:t xml:space="preserve">process </w:t>
      </w:r>
      <w:r>
        <w:rPr>
          <w:spacing w:val="-5"/>
          <w:sz w:val="52"/>
        </w:rPr>
        <w:t xml:space="preserve">for </w:t>
      </w:r>
      <w:r>
        <w:rPr>
          <w:sz w:val="52"/>
        </w:rPr>
        <w:t xml:space="preserve">Education, Health and </w:t>
      </w:r>
      <w:r>
        <w:rPr>
          <w:spacing w:val="-3"/>
          <w:sz w:val="52"/>
        </w:rPr>
        <w:t xml:space="preserve">Care </w:t>
      </w:r>
      <w:r>
        <w:rPr>
          <w:sz w:val="52"/>
        </w:rPr>
        <w:t xml:space="preserve">(EHC) plans so that </w:t>
      </w:r>
      <w:r>
        <w:rPr>
          <w:spacing w:val="-3"/>
          <w:sz w:val="52"/>
        </w:rPr>
        <w:t xml:space="preserve">outcomes are effectively </w:t>
      </w:r>
      <w:r>
        <w:rPr>
          <w:sz w:val="52"/>
        </w:rPr>
        <w:t>carried out and</w:t>
      </w:r>
      <w:r>
        <w:rPr>
          <w:spacing w:val="9"/>
          <w:sz w:val="52"/>
        </w:rPr>
        <w:t xml:space="preserve"> </w:t>
      </w:r>
      <w:r>
        <w:rPr>
          <w:spacing w:val="-3"/>
          <w:sz w:val="52"/>
        </w:rPr>
        <w:t>reviewed.</w:t>
      </w:r>
    </w:p>
    <w:p w14:paraId="78E41273" w14:textId="77777777" w:rsidR="008F52C7" w:rsidRDefault="002A01AA">
      <w:pPr>
        <w:pStyle w:val="ListParagraph"/>
        <w:numPr>
          <w:ilvl w:val="1"/>
          <w:numId w:val="8"/>
        </w:numPr>
        <w:tabs>
          <w:tab w:val="left" w:pos="1825"/>
        </w:tabs>
        <w:spacing w:before="44" w:line="536" w:lineRule="exact"/>
        <w:rPr>
          <w:rFonts w:ascii="Arial" w:hAnsi="Arial"/>
          <w:sz w:val="52"/>
        </w:rPr>
      </w:pPr>
      <w:r>
        <w:rPr>
          <w:spacing w:val="-3"/>
          <w:sz w:val="52"/>
        </w:rPr>
        <w:t xml:space="preserve">Improved </w:t>
      </w:r>
      <w:r>
        <w:rPr>
          <w:sz w:val="52"/>
        </w:rPr>
        <w:t xml:space="preserve">our transitions </w:t>
      </w:r>
      <w:r>
        <w:rPr>
          <w:spacing w:val="-4"/>
          <w:sz w:val="52"/>
        </w:rPr>
        <w:t xml:space="preserve">pathways </w:t>
      </w:r>
      <w:r>
        <w:rPr>
          <w:spacing w:val="-3"/>
          <w:sz w:val="52"/>
        </w:rPr>
        <w:t xml:space="preserve">beyond </w:t>
      </w:r>
      <w:r>
        <w:rPr>
          <w:spacing w:val="-4"/>
          <w:sz w:val="52"/>
        </w:rPr>
        <w:t xml:space="preserve">children’s </w:t>
      </w:r>
      <w:r>
        <w:rPr>
          <w:sz w:val="52"/>
        </w:rPr>
        <w:t xml:space="preserve">services, </w:t>
      </w:r>
      <w:r>
        <w:rPr>
          <w:spacing w:val="-3"/>
          <w:sz w:val="52"/>
        </w:rPr>
        <w:t>focusing</w:t>
      </w:r>
      <w:r>
        <w:rPr>
          <w:spacing w:val="-14"/>
          <w:sz w:val="52"/>
        </w:rPr>
        <w:t xml:space="preserve"> </w:t>
      </w:r>
      <w:r>
        <w:rPr>
          <w:sz w:val="52"/>
        </w:rPr>
        <w:t>on</w:t>
      </w:r>
    </w:p>
    <w:p w14:paraId="78E41274" w14:textId="77777777" w:rsidR="008F52C7" w:rsidRDefault="002A01AA">
      <w:pPr>
        <w:spacing w:line="536" w:lineRule="exact"/>
        <w:ind w:left="1824"/>
        <w:rPr>
          <w:sz w:val="52"/>
        </w:rPr>
      </w:pPr>
      <w:r>
        <w:rPr>
          <w:sz w:val="52"/>
        </w:rPr>
        <w:t>those transitioning into adult services.</w:t>
      </w:r>
    </w:p>
    <w:p w14:paraId="78E41275" w14:textId="77777777" w:rsidR="008F52C7" w:rsidRDefault="008F52C7">
      <w:pPr>
        <w:spacing w:line="536" w:lineRule="exact"/>
        <w:rPr>
          <w:sz w:val="52"/>
        </w:rPr>
        <w:sectPr w:rsidR="008F52C7">
          <w:headerReference w:type="default" r:id="rId67"/>
          <w:pgSz w:w="19200" w:h="10800" w:orient="landscape"/>
          <w:pgMar w:top="2080" w:right="0" w:bottom="280" w:left="0" w:header="1200" w:footer="0" w:gutter="0"/>
          <w:cols w:space="720"/>
        </w:sectPr>
      </w:pPr>
    </w:p>
    <w:p w14:paraId="78E41276" w14:textId="4C2BAE4F" w:rsidR="008F52C7" w:rsidRDefault="002A01AA">
      <w:pPr>
        <w:pStyle w:val="Heading1"/>
        <w:spacing w:line="213" w:lineRule="auto"/>
        <w:ind w:left="1464" w:right="3338"/>
      </w:pPr>
      <w:bookmarkStart w:id="14" w:name="_bookmark14"/>
      <w:bookmarkEnd w:id="14"/>
      <w:r>
        <w:rPr>
          <w:spacing w:val="-7"/>
        </w:rPr>
        <w:lastRenderedPageBreak/>
        <w:t xml:space="preserve">Looking </w:t>
      </w:r>
      <w:r>
        <w:rPr>
          <w:spacing w:val="-10"/>
        </w:rPr>
        <w:t xml:space="preserve">for </w:t>
      </w:r>
      <w:r>
        <w:rPr>
          <w:spacing w:val="-6"/>
        </w:rPr>
        <w:t xml:space="preserve">further </w:t>
      </w:r>
      <w:r>
        <w:rPr>
          <w:spacing w:val="-10"/>
        </w:rPr>
        <w:t xml:space="preserve">information, </w:t>
      </w:r>
      <w:r>
        <w:rPr>
          <w:spacing w:val="-5"/>
        </w:rPr>
        <w:t xml:space="preserve">advice </w:t>
      </w:r>
      <w:r>
        <w:rPr>
          <w:spacing w:val="-3"/>
        </w:rPr>
        <w:t xml:space="preserve">or </w:t>
      </w:r>
      <w:r>
        <w:rPr>
          <w:spacing w:val="-7"/>
        </w:rPr>
        <w:t>support?</w:t>
      </w:r>
    </w:p>
    <w:p w14:paraId="78E41277" w14:textId="6F30A12A" w:rsidR="008F52C7" w:rsidRDefault="002A01AA">
      <w:pPr>
        <w:pStyle w:val="Heading3"/>
        <w:numPr>
          <w:ilvl w:val="0"/>
          <w:numId w:val="7"/>
        </w:numPr>
        <w:tabs>
          <w:tab w:val="left" w:pos="1178"/>
        </w:tabs>
        <w:spacing w:before="414" w:line="211" w:lineRule="auto"/>
      </w:pPr>
      <w:r>
        <w:rPr>
          <w:noProof/>
        </w:rPr>
        <w:drawing>
          <wp:anchor distT="0" distB="0" distL="0" distR="0" simplePos="0" relativeHeight="251657728" behindDoc="0" locked="0" layoutInCell="1" allowOverlap="1" wp14:anchorId="78E412BA" wp14:editId="239881A7">
            <wp:simplePos x="0" y="0"/>
            <wp:positionH relativeFrom="page">
              <wp:posOffset>10790071</wp:posOffset>
            </wp:positionH>
            <wp:positionV relativeFrom="paragraph">
              <wp:posOffset>1523256</wp:posOffset>
            </wp:positionV>
            <wp:extent cx="1392765" cy="1357425"/>
            <wp:effectExtent l="0" t="0" r="0" b="0"/>
            <wp:wrapNone/>
            <wp:docPr id="13" name="image18.jpeg" descr="An image showing the SEND Partnership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8.jpeg" descr="An image showing the SEND Partnership Service logo"/>
                    <pic:cNvPicPr/>
                  </pic:nvPicPr>
                  <pic:blipFill>
                    <a:blip r:embed="rId68" cstate="print"/>
                    <a:stretch>
                      <a:fillRect/>
                    </a:stretch>
                  </pic:blipFill>
                  <pic:spPr>
                    <a:xfrm>
                      <a:off x="0" y="0"/>
                      <a:ext cx="1392765" cy="1357425"/>
                    </a:xfrm>
                    <a:prstGeom prst="rect">
                      <a:avLst/>
                    </a:prstGeom>
                  </pic:spPr>
                </pic:pic>
              </a:graphicData>
            </a:graphic>
          </wp:anchor>
        </w:drawing>
      </w:r>
      <w:r>
        <w:t xml:space="preserve">Bath and North </w:t>
      </w:r>
      <w:r>
        <w:rPr>
          <w:spacing w:val="-4"/>
        </w:rPr>
        <w:t xml:space="preserve">East </w:t>
      </w:r>
      <w:r>
        <w:rPr>
          <w:spacing w:val="-3"/>
        </w:rPr>
        <w:t xml:space="preserve">Somerset’s </w:t>
      </w:r>
      <w:r>
        <w:t xml:space="preserve">Local </w:t>
      </w:r>
      <w:r>
        <w:rPr>
          <w:spacing w:val="-4"/>
        </w:rPr>
        <w:t xml:space="preserve">Offer for </w:t>
      </w:r>
      <w:r>
        <w:t>special educational needs and disabilities (SEND)</w:t>
      </w:r>
      <w:r>
        <w:rPr>
          <w:color w:val="0462C1"/>
        </w:rPr>
        <w:t xml:space="preserve"> </w:t>
      </w:r>
      <w:hyperlink r:id="rId69" w:history="1">
        <w:r w:rsidRPr="003F3DDF">
          <w:rPr>
            <w:rStyle w:val="Hyperlink"/>
          </w:rPr>
          <w:t>Rainbow Resource</w:t>
        </w:r>
      </w:hyperlink>
      <w:r w:rsidR="003F3DDF" w:rsidRPr="003F3DDF">
        <w:rPr>
          <w:color w:val="0462C1"/>
        </w:rPr>
        <w:t xml:space="preserve"> </w:t>
      </w:r>
      <w:r>
        <w:t xml:space="preserve">has a wealth of </w:t>
      </w:r>
      <w:r>
        <w:rPr>
          <w:spacing w:val="-3"/>
        </w:rPr>
        <w:t xml:space="preserve">information </w:t>
      </w:r>
      <w:r>
        <w:t>and activities, as well as the</w:t>
      </w:r>
      <w:r>
        <w:rPr>
          <w:color w:val="0462C1"/>
        </w:rPr>
        <w:t xml:space="preserve"> </w:t>
      </w:r>
      <w:hyperlink r:id="rId70">
        <w:r>
          <w:rPr>
            <w:color w:val="0462C1"/>
            <w:u w:val="thick" w:color="0462C1"/>
          </w:rPr>
          <w:t xml:space="preserve">Rainbow Resource </w:t>
        </w:r>
        <w:r>
          <w:rPr>
            <w:color w:val="0462C1"/>
            <w:spacing w:val="-3"/>
            <w:u w:val="thick" w:color="0462C1"/>
          </w:rPr>
          <w:t xml:space="preserve">Card </w:t>
        </w:r>
        <w:r>
          <w:rPr>
            <w:color w:val="0462C1"/>
            <w:u w:val="thick" w:color="0462C1"/>
          </w:rPr>
          <w:t>scheme</w:t>
        </w:r>
        <w:r>
          <w:rPr>
            <w:color w:val="0462C1"/>
          </w:rPr>
          <w:t xml:space="preserve"> </w:t>
        </w:r>
      </w:hyperlink>
      <w:r>
        <w:t xml:space="preserve">which </w:t>
      </w:r>
      <w:r>
        <w:rPr>
          <w:spacing w:val="-4"/>
        </w:rPr>
        <w:t xml:space="preserve">offers </w:t>
      </w:r>
      <w:r>
        <w:t xml:space="preserve">concessions and discounts </w:t>
      </w:r>
      <w:r>
        <w:rPr>
          <w:spacing w:val="-4"/>
        </w:rPr>
        <w:t xml:space="preserve">for </w:t>
      </w:r>
      <w:r>
        <w:t>families and children and young people with</w:t>
      </w:r>
      <w:r>
        <w:rPr>
          <w:spacing w:val="-4"/>
        </w:rPr>
        <w:t xml:space="preserve"> </w:t>
      </w:r>
      <w:r>
        <w:t>SEND</w:t>
      </w:r>
    </w:p>
    <w:p w14:paraId="78E41278" w14:textId="2A4A28B3" w:rsidR="008F52C7" w:rsidRDefault="002A01AA">
      <w:pPr>
        <w:pStyle w:val="ListParagraph"/>
        <w:numPr>
          <w:ilvl w:val="0"/>
          <w:numId w:val="7"/>
        </w:numPr>
        <w:tabs>
          <w:tab w:val="left" w:pos="1178"/>
        </w:tabs>
        <w:spacing w:before="213" w:line="211" w:lineRule="auto"/>
        <w:ind w:right="3238"/>
        <w:rPr>
          <w:sz w:val="46"/>
        </w:rPr>
      </w:pPr>
      <w:r>
        <w:rPr>
          <w:sz w:val="46"/>
        </w:rPr>
        <w:t>SEND Partnership Service provide impartial information, advice and support</w:t>
      </w:r>
      <w:r>
        <w:rPr>
          <w:spacing w:val="-52"/>
          <w:sz w:val="46"/>
        </w:rPr>
        <w:t xml:space="preserve"> </w:t>
      </w:r>
      <w:r>
        <w:rPr>
          <w:spacing w:val="-4"/>
          <w:sz w:val="46"/>
        </w:rPr>
        <w:t xml:space="preserve">for </w:t>
      </w:r>
      <w:hyperlink r:id="rId71">
        <w:r>
          <w:rPr>
            <w:sz w:val="46"/>
          </w:rPr>
          <w:t xml:space="preserve">children and young people aged 0-25 with SEND and their </w:t>
        </w:r>
        <w:r>
          <w:rPr>
            <w:spacing w:val="-3"/>
            <w:sz w:val="46"/>
          </w:rPr>
          <w:t>parent-carers–</w:t>
        </w:r>
        <w:r>
          <w:rPr>
            <w:color w:val="0462C1"/>
            <w:spacing w:val="-3"/>
            <w:sz w:val="46"/>
          </w:rPr>
          <w:t xml:space="preserve"> </w:t>
        </w:r>
        <w:r>
          <w:rPr>
            <w:color w:val="0462C1"/>
            <w:sz w:val="46"/>
            <w:u w:val="thick" w:color="0462C1"/>
          </w:rPr>
          <w:t>visit</w:t>
        </w:r>
        <w:r>
          <w:rPr>
            <w:color w:val="0462C1"/>
            <w:sz w:val="46"/>
          </w:rPr>
          <w:t xml:space="preserve"> </w:t>
        </w:r>
        <w:r>
          <w:rPr>
            <w:color w:val="0462C1"/>
            <w:sz w:val="46"/>
            <w:u w:val="thick" w:color="0462C1"/>
          </w:rPr>
          <w:t>website</w:t>
        </w:r>
        <w:r>
          <w:rPr>
            <w:color w:val="0462C1"/>
            <w:sz w:val="46"/>
          </w:rPr>
          <w:t xml:space="preserve"> </w:t>
        </w:r>
      </w:hyperlink>
      <w:r>
        <w:rPr>
          <w:spacing w:val="-3"/>
          <w:sz w:val="46"/>
        </w:rPr>
        <w:t xml:space="preserve">follow </w:t>
      </w:r>
      <w:r>
        <w:rPr>
          <w:sz w:val="46"/>
        </w:rPr>
        <w:t xml:space="preserve">us on </w:t>
      </w:r>
      <w:hyperlink r:id="rId72" w:history="1">
        <w:r w:rsidRPr="004F1A8F">
          <w:rPr>
            <w:rStyle w:val="Hyperlink"/>
            <w:sz w:val="46"/>
          </w:rPr>
          <w:t>Facebook</w:t>
        </w:r>
      </w:hyperlink>
      <w:r>
        <w:rPr>
          <w:color w:val="0462C1"/>
          <w:sz w:val="46"/>
        </w:rPr>
        <w:t xml:space="preserve"> </w:t>
      </w:r>
    </w:p>
    <w:p w14:paraId="78E4127A" w14:textId="3DE1E049" w:rsidR="008F52C7" w:rsidRDefault="007A236B" w:rsidP="00412D36">
      <w:pPr>
        <w:pStyle w:val="Heading3"/>
        <w:numPr>
          <w:ilvl w:val="0"/>
          <w:numId w:val="7"/>
        </w:numPr>
        <w:tabs>
          <w:tab w:val="left" w:pos="1178"/>
        </w:tabs>
        <w:spacing w:line="211" w:lineRule="auto"/>
        <w:ind w:right="2733"/>
        <w:sectPr w:rsidR="008F52C7">
          <w:headerReference w:type="default" r:id="rId73"/>
          <w:pgSz w:w="19200" w:h="10800" w:orient="landscape"/>
          <w:pgMar w:top="640" w:right="0" w:bottom="280" w:left="0" w:header="0" w:footer="0" w:gutter="0"/>
          <w:cols w:space="720"/>
        </w:sectPr>
      </w:pPr>
      <w:r>
        <w:rPr>
          <w:spacing w:val="-5"/>
        </w:rPr>
        <w:t>B&amp;NES Parent Carer Forum</w:t>
      </w:r>
      <w:r w:rsidR="002A01AA">
        <w:t xml:space="preserve"> </w:t>
      </w:r>
      <w:r w:rsidR="002A01AA">
        <w:rPr>
          <w:spacing w:val="-3"/>
        </w:rPr>
        <w:t xml:space="preserve">are </w:t>
      </w:r>
      <w:r w:rsidR="002A01AA">
        <w:t xml:space="preserve">our </w:t>
      </w:r>
      <w:r w:rsidR="002A01AA">
        <w:rPr>
          <w:spacing w:val="-3"/>
        </w:rPr>
        <w:t>parent-</w:t>
      </w:r>
      <w:proofErr w:type="spellStart"/>
      <w:r w:rsidR="002A01AA">
        <w:rPr>
          <w:spacing w:val="-3"/>
        </w:rPr>
        <w:t>carer</w:t>
      </w:r>
      <w:proofErr w:type="spellEnd"/>
      <w:r w:rsidR="002A01AA">
        <w:rPr>
          <w:spacing w:val="-3"/>
        </w:rPr>
        <w:t xml:space="preserve"> group </w:t>
      </w:r>
      <w:r w:rsidR="002A01AA">
        <w:rPr>
          <w:spacing w:val="-4"/>
        </w:rPr>
        <w:t xml:space="preserve">for </w:t>
      </w:r>
      <w:r w:rsidR="002A01AA">
        <w:t xml:space="preserve">Bath and North </w:t>
      </w:r>
      <w:r w:rsidR="002A01AA">
        <w:rPr>
          <w:spacing w:val="-4"/>
        </w:rPr>
        <w:t xml:space="preserve">East </w:t>
      </w:r>
      <w:r w:rsidR="002A01AA">
        <w:t xml:space="preserve">Somerset and provide support </w:t>
      </w:r>
      <w:r w:rsidR="002A01AA">
        <w:rPr>
          <w:spacing w:val="-3"/>
        </w:rPr>
        <w:t xml:space="preserve">to parent-carers </w:t>
      </w:r>
      <w:r w:rsidR="002A01AA">
        <w:t>of children and young people with SEND</w:t>
      </w:r>
    </w:p>
    <w:p w14:paraId="78E4127B" w14:textId="77777777" w:rsidR="008F52C7" w:rsidRDefault="002A01AA">
      <w:pPr>
        <w:spacing w:before="16"/>
        <w:ind w:left="694"/>
        <w:rPr>
          <w:rFonts w:ascii="Calibri Light" w:hAnsi="Calibri Light"/>
          <w:sz w:val="28"/>
        </w:rPr>
      </w:pPr>
      <w:bookmarkStart w:id="15" w:name="_bookmark15"/>
      <w:bookmarkEnd w:id="15"/>
      <w:r>
        <w:rPr>
          <w:rFonts w:ascii="Calibri Light" w:hAnsi="Calibri Light"/>
          <w:sz w:val="28"/>
        </w:rPr>
        <w:lastRenderedPageBreak/>
        <w:t>Appendix 1 – Work plan</w:t>
      </w:r>
    </w:p>
    <w:p w14:paraId="78E4127C" w14:textId="77777777" w:rsidR="008F52C7" w:rsidRDefault="008F52C7">
      <w:pPr>
        <w:pStyle w:val="BodyText"/>
        <w:spacing w:before="9"/>
        <w:rPr>
          <w:rFonts w:ascii="Calibri Light"/>
          <w:sz w:val="8"/>
        </w:rPr>
      </w:pPr>
    </w:p>
    <w:tbl>
      <w:tblPr>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7"/>
        <w:gridCol w:w="4745"/>
        <w:gridCol w:w="8200"/>
        <w:gridCol w:w="1475"/>
      </w:tblGrid>
      <w:tr w:rsidR="008F52C7" w14:paraId="78E41281" w14:textId="77777777" w:rsidTr="00412D36">
        <w:trPr>
          <w:cantSplit/>
          <w:trHeight w:val="428"/>
          <w:tblHeader/>
        </w:trPr>
        <w:tc>
          <w:tcPr>
            <w:tcW w:w="4307" w:type="dxa"/>
            <w:shd w:val="clear" w:color="auto" w:fill="F1F1F1"/>
          </w:tcPr>
          <w:p w14:paraId="78E4127D" w14:textId="77777777" w:rsidR="008F52C7" w:rsidRDefault="002A01AA">
            <w:pPr>
              <w:pStyle w:val="TableParagraph"/>
              <w:spacing w:before="69"/>
              <w:ind w:left="144"/>
            </w:pPr>
            <w:r>
              <w:t>Objective</w:t>
            </w:r>
          </w:p>
        </w:tc>
        <w:tc>
          <w:tcPr>
            <w:tcW w:w="4745" w:type="dxa"/>
            <w:shd w:val="clear" w:color="auto" w:fill="F1F1F1"/>
          </w:tcPr>
          <w:p w14:paraId="78E4127E" w14:textId="77777777" w:rsidR="008F52C7" w:rsidRDefault="002A01AA">
            <w:pPr>
              <w:pStyle w:val="TableParagraph"/>
              <w:spacing w:before="69"/>
            </w:pPr>
            <w:r>
              <w:t>Progress so far (as of September 2020)</w:t>
            </w:r>
          </w:p>
        </w:tc>
        <w:tc>
          <w:tcPr>
            <w:tcW w:w="8200" w:type="dxa"/>
            <w:shd w:val="clear" w:color="auto" w:fill="F1F1F1"/>
          </w:tcPr>
          <w:p w14:paraId="78E4127F" w14:textId="77777777" w:rsidR="008F52C7" w:rsidRDefault="002A01AA">
            <w:pPr>
              <w:pStyle w:val="TableParagraph"/>
              <w:spacing w:before="69"/>
            </w:pPr>
            <w:r>
              <w:t>Work outstanding</w:t>
            </w:r>
          </w:p>
        </w:tc>
        <w:tc>
          <w:tcPr>
            <w:tcW w:w="1475" w:type="dxa"/>
            <w:shd w:val="clear" w:color="auto" w:fill="F1F1F1"/>
          </w:tcPr>
          <w:p w14:paraId="78E41280" w14:textId="77777777" w:rsidR="008F52C7" w:rsidRDefault="002A01AA">
            <w:pPr>
              <w:pStyle w:val="TableParagraph"/>
              <w:spacing w:before="69"/>
              <w:ind w:left="147"/>
            </w:pPr>
            <w:r>
              <w:t>On track?</w:t>
            </w:r>
          </w:p>
        </w:tc>
      </w:tr>
      <w:tr w:rsidR="008F52C7" w14:paraId="78E41287" w14:textId="77777777">
        <w:trPr>
          <w:trHeight w:val="2500"/>
        </w:trPr>
        <w:tc>
          <w:tcPr>
            <w:tcW w:w="4307" w:type="dxa"/>
          </w:tcPr>
          <w:p w14:paraId="78E41282" w14:textId="77777777" w:rsidR="008F52C7" w:rsidRDefault="002A01AA">
            <w:pPr>
              <w:pStyle w:val="TableParagraph"/>
              <w:spacing w:before="73" w:line="235" w:lineRule="auto"/>
              <w:ind w:left="144" w:right="149"/>
              <w:rPr>
                <w:b/>
              </w:rPr>
            </w:pPr>
            <w:r>
              <w:rPr>
                <w:b/>
              </w:rPr>
              <w:t xml:space="preserve">Increase sufficiency of SEND provision, including mainstream and special school, with particular focus on growth areas of Social, Emotional and Mental Health (SEMH) and Autism, </w:t>
            </w:r>
            <w:proofErr w:type="gramStart"/>
            <w:r>
              <w:rPr>
                <w:b/>
              </w:rPr>
              <w:t>taking into account</w:t>
            </w:r>
            <w:proofErr w:type="gramEnd"/>
            <w:r>
              <w:rPr>
                <w:b/>
              </w:rPr>
              <w:t xml:space="preserve"> the access to the curriculum that is required for these groups for example related difficulties such as learning difficulties both severe and</w:t>
            </w:r>
            <w:r>
              <w:rPr>
                <w:b/>
                <w:spacing w:val="-9"/>
              </w:rPr>
              <w:t xml:space="preserve"> </w:t>
            </w:r>
            <w:r>
              <w:rPr>
                <w:b/>
              </w:rPr>
              <w:t>moderate</w:t>
            </w:r>
          </w:p>
        </w:tc>
        <w:tc>
          <w:tcPr>
            <w:tcW w:w="4745" w:type="dxa"/>
          </w:tcPr>
          <w:p w14:paraId="78E41283" w14:textId="77777777" w:rsidR="008F52C7" w:rsidRDefault="002A01AA">
            <w:pPr>
              <w:pStyle w:val="TableParagraph"/>
              <w:spacing w:before="73" w:line="235" w:lineRule="auto"/>
              <w:ind w:right="189"/>
              <w:jc w:val="both"/>
            </w:pPr>
            <w:r>
              <w:t>Three additional SEND resource bases opened in mainstream schools</w:t>
            </w:r>
            <w:r>
              <w:rPr>
                <w:spacing w:val="-39"/>
              </w:rPr>
              <w:t xml:space="preserve"> </w:t>
            </w:r>
            <w:r>
              <w:t>and our SEMH special school has expanded by 20</w:t>
            </w:r>
            <w:r>
              <w:rPr>
                <w:spacing w:val="-9"/>
              </w:rPr>
              <w:t xml:space="preserve"> </w:t>
            </w:r>
            <w:r>
              <w:t>places</w:t>
            </w:r>
          </w:p>
        </w:tc>
        <w:tc>
          <w:tcPr>
            <w:tcW w:w="8200" w:type="dxa"/>
          </w:tcPr>
          <w:p w14:paraId="78E41284" w14:textId="77777777" w:rsidR="008F52C7" w:rsidRDefault="002A01AA">
            <w:pPr>
              <w:pStyle w:val="TableParagraph"/>
              <w:numPr>
                <w:ilvl w:val="0"/>
                <w:numId w:val="6"/>
              </w:numPr>
              <w:tabs>
                <w:tab w:val="left" w:pos="418"/>
              </w:tabs>
              <w:spacing w:before="73" w:line="235" w:lineRule="auto"/>
              <w:ind w:right="146"/>
              <w:jc w:val="both"/>
            </w:pPr>
            <w:r>
              <w:t>Proposed development of a Resource Base for 15 -20 children and young people</w:t>
            </w:r>
            <w:r>
              <w:rPr>
                <w:spacing w:val="-31"/>
              </w:rPr>
              <w:t xml:space="preserve"> </w:t>
            </w:r>
            <w:r>
              <w:t xml:space="preserve">with EHCP’s aged 11-18. </w:t>
            </w:r>
            <w:proofErr w:type="gramStart"/>
            <w:r>
              <w:t>In particular the</w:t>
            </w:r>
            <w:proofErr w:type="gramEnd"/>
            <w:r>
              <w:t xml:space="preserve"> provision is being considered to support children with Autism</w:t>
            </w:r>
            <w:r>
              <w:rPr>
                <w:b/>
              </w:rPr>
              <w:t>. An interim completion date has been set for this project of September 2021</w:t>
            </w:r>
            <w:r>
              <w:t>.</w:t>
            </w:r>
          </w:p>
          <w:p w14:paraId="78E41285" w14:textId="77777777" w:rsidR="008F52C7" w:rsidRDefault="002A01AA">
            <w:pPr>
              <w:pStyle w:val="TableParagraph"/>
              <w:numPr>
                <w:ilvl w:val="0"/>
                <w:numId w:val="6"/>
              </w:numPr>
              <w:tabs>
                <w:tab w:val="left" w:pos="418"/>
              </w:tabs>
              <w:spacing w:before="4" w:line="235" w:lineRule="auto"/>
              <w:ind w:right="454"/>
            </w:pPr>
            <w:r>
              <w:t>Planning is underway to develop a new Special School, creating from 70 – 100 additional</w:t>
            </w:r>
            <w:r>
              <w:rPr>
                <w:spacing w:val="-8"/>
              </w:rPr>
              <w:t xml:space="preserve"> </w:t>
            </w:r>
            <w:r>
              <w:t>EHCP</w:t>
            </w:r>
            <w:r>
              <w:rPr>
                <w:spacing w:val="-3"/>
              </w:rPr>
              <w:t xml:space="preserve"> </w:t>
            </w:r>
            <w:r>
              <w:t>Placements</w:t>
            </w:r>
            <w:r>
              <w:rPr>
                <w:spacing w:val="-9"/>
              </w:rPr>
              <w:t xml:space="preserve"> </w:t>
            </w:r>
            <w:r>
              <w:t>for</w:t>
            </w:r>
            <w:r>
              <w:rPr>
                <w:spacing w:val="1"/>
              </w:rPr>
              <w:t xml:space="preserve"> </w:t>
            </w:r>
            <w:r>
              <w:t>child</w:t>
            </w:r>
            <w:r>
              <w:rPr>
                <w:spacing w:val="-6"/>
              </w:rPr>
              <w:t xml:space="preserve"> </w:t>
            </w:r>
            <w:r>
              <w:t>with</w:t>
            </w:r>
            <w:r>
              <w:rPr>
                <w:spacing w:val="-1"/>
              </w:rPr>
              <w:t xml:space="preserve"> </w:t>
            </w:r>
            <w:r>
              <w:t>Autism</w:t>
            </w:r>
            <w:r>
              <w:rPr>
                <w:spacing w:val="-5"/>
              </w:rPr>
              <w:t xml:space="preserve"> </w:t>
            </w:r>
            <w:r>
              <w:t>and</w:t>
            </w:r>
            <w:r>
              <w:rPr>
                <w:spacing w:val="-1"/>
              </w:rPr>
              <w:t xml:space="preserve"> </w:t>
            </w:r>
            <w:r>
              <w:t>complex</w:t>
            </w:r>
            <w:r>
              <w:rPr>
                <w:spacing w:val="-8"/>
              </w:rPr>
              <w:t xml:space="preserve"> </w:t>
            </w:r>
            <w:r>
              <w:t>needs</w:t>
            </w:r>
            <w:r>
              <w:rPr>
                <w:spacing w:val="-1"/>
              </w:rPr>
              <w:t xml:space="preserve"> </w:t>
            </w:r>
            <w:r>
              <w:t>aged</w:t>
            </w:r>
            <w:r>
              <w:rPr>
                <w:spacing w:val="-2"/>
              </w:rPr>
              <w:t xml:space="preserve"> </w:t>
            </w:r>
            <w:r>
              <w:t>5 –</w:t>
            </w:r>
            <w:r>
              <w:rPr>
                <w:spacing w:val="2"/>
              </w:rPr>
              <w:t xml:space="preserve"> </w:t>
            </w:r>
            <w:r>
              <w:t>18. An</w:t>
            </w:r>
            <w:r>
              <w:rPr>
                <w:spacing w:val="-1"/>
              </w:rPr>
              <w:t xml:space="preserve"> </w:t>
            </w:r>
            <w:r>
              <w:t>interim</w:t>
            </w:r>
            <w:r>
              <w:rPr>
                <w:spacing w:val="-3"/>
              </w:rPr>
              <w:t xml:space="preserve"> </w:t>
            </w:r>
            <w:r>
              <w:t>completion</w:t>
            </w:r>
            <w:r>
              <w:rPr>
                <w:spacing w:val="-7"/>
              </w:rPr>
              <w:t xml:space="preserve"> </w:t>
            </w:r>
            <w:r>
              <w:t>date</w:t>
            </w:r>
            <w:r>
              <w:rPr>
                <w:spacing w:val="-1"/>
              </w:rPr>
              <w:t xml:space="preserve"> </w:t>
            </w:r>
            <w:r>
              <w:t>has</w:t>
            </w:r>
            <w:r>
              <w:rPr>
                <w:spacing w:val="-3"/>
              </w:rPr>
              <w:t xml:space="preserve"> </w:t>
            </w:r>
            <w:r>
              <w:t>been</w:t>
            </w:r>
            <w:r>
              <w:rPr>
                <w:spacing w:val="-2"/>
              </w:rPr>
              <w:t xml:space="preserve"> </w:t>
            </w:r>
            <w:r>
              <w:t>set</w:t>
            </w:r>
            <w:r>
              <w:rPr>
                <w:spacing w:val="-3"/>
              </w:rPr>
              <w:t xml:space="preserve"> </w:t>
            </w:r>
            <w:r>
              <w:t>for</w:t>
            </w:r>
            <w:r>
              <w:rPr>
                <w:spacing w:val="-1"/>
              </w:rPr>
              <w:t xml:space="preserve"> </w:t>
            </w:r>
            <w:r>
              <w:t>this</w:t>
            </w:r>
            <w:r>
              <w:rPr>
                <w:spacing w:val="-3"/>
              </w:rPr>
              <w:t xml:space="preserve"> </w:t>
            </w:r>
            <w:r>
              <w:t>project</w:t>
            </w:r>
            <w:r>
              <w:rPr>
                <w:spacing w:val="-6"/>
              </w:rPr>
              <w:t xml:space="preserve"> </w:t>
            </w:r>
            <w:r>
              <w:t>of</w:t>
            </w:r>
            <w:r>
              <w:rPr>
                <w:spacing w:val="-2"/>
              </w:rPr>
              <w:t xml:space="preserve"> </w:t>
            </w:r>
            <w:r>
              <w:t>September</w:t>
            </w:r>
            <w:r>
              <w:rPr>
                <w:spacing w:val="-6"/>
              </w:rPr>
              <w:t xml:space="preserve"> </w:t>
            </w:r>
            <w:r>
              <w:t>2021.</w:t>
            </w:r>
          </w:p>
        </w:tc>
        <w:tc>
          <w:tcPr>
            <w:tcW w:w="1475" w:type="dxa"/>
          </w:tcPr>
          <w:p w14:paraId="78E41286" w14:textId="77777777" w:rsidR="008F52C7" w:rsidRDefault="002A01AA">
            <w:pPr>
              <w:pStyle w:val="TableParagraph"/>
              <w:spacing w:before="69"/>
              <w:ind w:left="147"/>
            </w:pPr>
            <w:r>
              <w:t>On track</w:t>
            </w:r>
          </w:p>
        </w:tc>
      </w:tr>
      <w:tr w:rsidR="008F52C7" w14:paraId="78E4128C" w14:textId="77777777">
        <w:trPr>
          <w:trHeight w:val="1180"/>
        </w:trPr>
        <w:tc>
          <w:tcPr>
            <w:tcW w:w="4307" w:type="dxa"/>
          </w:tcPr>
          <w:p w14:paraId="78E41288" w14:textId="77777777" w:rsidR="008F52C7" w:rsidRDefault="002A01AA">
            <w:pPr>
              <w:pStyle w:val="TableParagraph"/>
              <w:spacing w:line="235" w:lineRule="auto"/>
              <w:ind w:left="144" w:right="106"/>
              <w:rPr>
                <w:b/>
              </w:rPr>
            </w:pPr>
            <w:r>
              <w:rPr>
                <w:b/>
              </w:rPr>
              <w:t>Improve consistency across the full range of settings and providers in the identification and welcoming of children and young people with SEND</w:t>
            </w:r>
          </w:p>
        </w:tc>
        <w:tc>
          <w:tcPr>
            <w:tcW w:w="4745" w:type="dxa"/>
          </w:tcPr>
          <w:p w14:paraId="78E41289" w14:textId="77777777" w:rsidR="008F52C7" w:rsidRDefault="002A01AA">
            <w:pPr>
              <w:pStyle w:val="TableParagraph"/>
              <w:spacing w:line="235" w:lineRule="auto"/>
            </w:pPr>
            <w:r>
              <w:t>A B&amp;NES Graduated Approach (GA) has been developed and promoted to settings. Evidence of GA being used by settings in EHC Needs Assessments</w:t>
            </w:r>
          </w:p>
        </w:tc>
        <w:tc>
          <w:tcPr>
            <w:tcW w:w="8200" w:type="dxa"/>
          </w:tcPr>
          <w:p w14:paraId="78E4128A" w14:textId="77777777" w:rsidR="008F52C7" w:rsidRDefault="002A01AA">
            <w:pPr>
              <w:pStyle w:val="TableParagraph"/>
              <w:numPr>
                <w:ilvl w:val="0"/>
                <w:numId w:val="5"/>
              </w:numPr>
              <w:tabs>
                <w:tab w:val="left" w:pos="418"/>
              </w:tabs>
              <w:spacing w:line="235" w:lineRule="auto"/>
              <w:ind w:right="402"/>
              <w:jc w:val="both"/>
            </w:pPr>
            <w:r>
              <w:t>Further work required to ensure the GA is used consistently across settings. SEND Project Officer seconded until October 2020 to complete this work. A proposal to employ</w:t>
            </w:r>
            <w:r>
              <w:rPr>
                <w:spacing w:val="-6"/>
              </w:rPr>
              <w:t xml:space="preserve"> </w:t>
            </w:r>
            <w:r>
              <w:t>two</w:t>
            </w:r>
            <w:r>
              <w:rPr>
                <w:spacing w:val="-5"/>
              </w:rPr>
              <w:t xml:space="preserve"> </w:t>
            </w:r>
            <w:r>
              <w:t>school</w:t>
            </w:r>
            <w:r>
              <w:rPr>
                <w:spacing w:val="-7"/>
              </w:rPr>
              <w:t xml:space="preserve"> </w:t>
            </w:r>
            <w:r>
              <w:t>SENCOs</w:t>
            </w:r>
            <w:r>
              <w:rPr>
                <w:spacing w:val="-4"/>
              </w:rPr>
              <w:t xml:space="preserve"> </w:t>
            </w:r>
            <w:r>
              <w:t>to</w:t>
            </w:r>
            <w:r>
              <w:rPr>
                <w:spacing w:val="-3"/>
              </w:rPr>
              <w:t xml:space="preserve"> </w:t>
            </w:r>
            <w:r>
              <w:t>assist</w:t>
            </w:r>
            <w:r>
              <w:rPr>
                <w:spacing w:val="-6"/>
              </w:rPr>
              <w:t xml:space="preserve"> </w:t>
            </w:r>
            <w:r>
              <w:t>with</w:t>
            </w:r>
            <w:r>
              <w:rPr>
                <w:spacing w:val="-2"/>
              </w:rPr>
              <w:t xml:space="preserve"> </w:t>
            </w:r>
            <w:r>
              <w:t>the</w:t>
            </w:r>
            <w:r>
              <w:rPr>
                <w:spacing w:val="-4"/>
              </w:rPr>
              <w:t xml:space="preserve"> </w:t>
            </w:r>
            <w:r>
              <w:t>implementation</w:t>
            </w:r>
            <w:r>
              <w:rPr>
                <w:spacing w:val="-8"/>
              </w:rPr>
              <w:t xml:space="preserve"> </w:t>
            </w:r>
            <w:r>
              <w:t>is</w:t>
            </w:r>
            <w:r>
              <w:rPr>
                <w:spacing w:val="-1"/>
              </w:rPr>
              <w:t xml:space="preserve"> </w:t>
            </w:r>
            <w:r>
              <w:t>awaiting</w:t>
            </w:r>
            <w:r>
              <w:rPr>
                <w:spacing w:val="-5"/>
              </w:rPr>
              <w:t xml:space="preserve"> </w:t>
            </w:r>
            <w:r>
              <w:t>approval.</w:t>
            </w:r>
          </w:p>
        </w:tc>
        <w:tc>
          <w:tcPr>
            <w:tcW w:w="1475" w:type="dxa"/>
          </w:tcPr>
          <w:p w14:paraId="78E4128B" w14:textId="77777777" w:rsidR="008F52C7" w:rsidRDefault="002A01AA">
            <w:pPr>
              <w:pStyle w:val="TableParagraph"/>
              <w:spacing w:before="70"/>
              <w:ind w:left="147"/>
            </w:pPr>
            <w:r>
              <w:t>On track</w:t>
            </w:r>
          </w:p>
        </w:tc>
      </w:tr>
      <w:tr w:rsidR="008F52C7" w14:paraId="78E41291" w14:textId="77777777">
        <w:trPr>
          <w:trHeight w:val="930"/>
        </w:trPr>
        <w:tc>
          <w:tcPr>
            <w:tcW w:w="4307" w:type="dxa"/>
          </w:tcPr>
          <w:p w14:paraId="78E4128D" w14:textId="77777777" w:rsidR="008F52C7" w:rsidRDefault="002A01AA">
            <w:pPr>
              <w:pStyle w:val="TableParagraph"/>
              <w:spacing w:line="235" w:lineRule="auto"/>
              <w:ind w:left="144" w:right="157"/>
              <w:jc w:val="both"/>
              <w:rPr>
                <w:b/>
              </w:rPr>
            </w:pPr>
            <w:r>
              <w:rPr>
                <w:b/>
              </w:rPr>
              <w:t>Improve participation and co-production of parent-carers, children and young people</w:t>
            </w:r>
            <w:r>
              <w:rPr>
                <w:b/>
                <w:spacing w:val="-23"/>
              </w:rPr>
              <w:t xml:space="preserve"> </w:t>
            </w:r>
            <w:r>
              <w:rPr>
                <w:b/>
              </w:rPr>
              <w:t>in commissioning of</w:t>
            </w:r>
            <w:r>
              <w:rPr>
                <w:b/>
                <w:spacing w:val="-6"/>
              </w:rPr>
              <w:t xml:space="preserve"> </w:t>
            </w:r>
            <w:r>
              <w:rPr>
                <w:b/>
              </w:rPr>
              <w:t>services</w:t>
            </w:r>
          </w:p>
        </w:tc>
        <w:tc>
          <w:tcPr>
            <w:tcW w:w="4745" w:type="dxa"/>
          </w:tcPr>
          <w:p w14:paraId="78E4128E" w14:textId="77777777" w:rsidR="008F52C7" w:rsidRDefault="002A01AA">
            <w:pPr>
              <w:pStyle w:val="TableParagraph"/>
              <w:spacing w:line="235" w:lineRule="auto"/>
              <w:ind w:right="303"/>
            </w:pPr>
            <w:r>
              <w:t>Parent-Carers are increasingly involved in SEND sub-groups and attend our quarterly SEND strategy group meetings</w:t>
            </w:r>
          </w:p>
        </w:tc>
        <w:tc>
          <w:tcPr>
            <w:tcW w:w="8200" w:type="dxa"/>
          </w:tcPr>
          <w:p w14:paraId="78E4128F" w14:textId="77777777" w:rsidR="008F52C7" w:rsidRDefault="002A01AA">
            <w:pPr>
              <w:pStyle w:val="TableParagraph"/>
              <w:numPr>
                <w:ilvl w:val="0"/>
                <w:numId w:val="4"/>
              </w:numPr>
              <w:tabs>
                <w:tab w:val="left" w:pos="418"/>
              </w:tabs>
              <w:spacing w:line="235" w:lineRule="auto"/>
              <w:ind w:right="338"/>
            </w:pPr>
            <w:r>
              <w:t>A participation group has been recently established to work on how we can get a wider spread of parent-carers and young people involved in contributing to and</w:t>
            </w:r>
            <w:r>
              <w:rPr>
                <w:spacing w:val="-31"/>
              </w:rPr>
              <w:t xml:space="preserve"> </w:t>
            </w:r>
            <w:r>
              <w:t>co- producing the development of</w:t>
            </w:r>
            <w:r>
              <w:rPr>
                <w:spacing w:val="-18"/>
              </w:rPr>
              <w:t xml:space="preserve"> </w:t>
            </w:r>
            <w:r>
              <w:t>services.</w:t>
            </w:r>
          </w:p>
        </w:tc>
        <w:tc>
          <w:tcPr>
            <w:tcW w:w="1475" w:type="dxa"/>
          </w:tcPr>
          <w:p w14:paraId="78E41290" w14:textId="77777777" w:rsidR="008F52C7" w:rsidRDefault="002A01AA">
            <w:pPr>
              <w:pStyle w:val="TableParagraph"/>
              <w:spacing w:before="70"/>
              <w:ind w:left="147"/>
            </w:pPr>
            <w:r>
              <w:t>Ongoing</w:t>
            </w:r>
          </w:p>
        </w:tc>
      </w:tr>
      <w:tr w:rsidR="008F52C7" w14:paraId="78E41298" w14:textId="77777777">
        <w:trPr>
          <w:trHeight w:val="1443"/>
        </w:trPr>
        <w:tc>
          <w:tcPr>
            <w:tcW w:w="4307" w:type="dxa"/>
          </w:tcPr>
          <w:p w14:paraId="78E41292" w14:textId="77777777" w:rsidR="008F52C7" w:rsidRDefault="002A01AA">
            <w:pPr>
              <w:pStyle w:val="TableParagraph"/>
              <w:spacing w:line="235" w:lineRule="auto"/>
              <w:ind w:left="144" w:right="106"/>
              <w:rPr>
                <w:b/>
              </w:rPr>
            </w:pPr>
            <w:r>
              <w:rPr>
                <w:b/>
              </w:rPr>
              <w:t>Joint working with health partners to develop a joint understanding of health pathways for CYP with SEND</w:t>
            </w:r>
          </w:p>
        </w:tc>
        <w:tc>
          <w:tcPr>
            <w:tcW w:w="4745" w:type="dxa"/>
          </w:tcPr>
          <w:p w14:paraId="78E41293" w14:textId="77777777" w:rsidR="008F52C7" w:rsidRDefault="002A01AA">
            <w:pPr>
              <w:pStyle w:val="TableParagraph"/>
              <w:spacing w:line="235" w:lineRule="auto"/>
              <w:ind w:right="270"/>
            </w:pPr>
            <w:r>
              <w:t>Annual send conference for health advice givers Participation at key strategic and operational groups</w:t>
            </w:r>
          </w:p>
          <w:p w14:paraId="78E41294" w14:textId="77777777" w:rsidR="008F52C7" w:rsidRDefault="002A01AA">
            <w:pPr>
              <w:pStyle w:val="TableParagraph"/>
              <w:spacing w:before="3" w:line="235" w:lineRule="auto"/>
            </w:pPr>
            <w:r>
              <w:t xml:space="preserve">Health partners supporting the graduated approach, </w:t>
            </w:r>
            <w:proofErr w:type="gramStart"/>
            <w:r>
              <w:t>e.g.</w:t>
            </w:r>
            <w:proofErr w:type="gramEnd"/>
            <w:r>
              <w:t xml:space="preserve"> using assess plan do format</w:t>
            </w:r>
          </w:p>
        </w:tc>
        <w:tc>
          <w:tcPr>
            <w:tcW w:w="8200" w:type="dxa"/>
          </w:tcPr>
          <w:p w14:paraId="78E41295" w14:textId="77777777" w:rsidR="008F52C7" w:rsidRDefault="002A01AA">
            <w:pPr>
              <w:pStyle w:val="TableParagraph"/>
              <w:numPr>
                <w:ilvl w:val="0"/>
                <w:numId w:val="3"/>
              </w:numPr>
              <w:tabs>
                <w:tab w:val="left" w:pos="418"/>
              </w:tabs>
              <w:spacing w:line="235" w:lineRule="auto"/>
              <w:ind w:right="539"/>
            </w:pPr>
            <w:r>
              <w:t>Further</w:t>
            </w:r>
            <w:r>
              <w:rPr>
                <w:spacing w:val="-2"/>
              </w:rPr>
              <w:t xml:space="preserve"> </w:t>
            </w:r>
            <w:r>
              <w:t>promote</w:t>
            </w:r>
            <w:r>
              <w:rPr>
                <w:spacing w:val="-5"/>
              </w:rPr>
              <w:t xml:space="preserve"> </w:t>
            </w:r>
            <w:r>
              <w:t>graduated</w:t>
            </w:r>
            <w:r>
              <w:rPr>
                <w:spacing w:val="-5"/>
              </w:rPr>
              <w:t xml:space="preserve"> </w:t>
            </w:r>
            <w:r>
              <w:t>approach</w:t>
            </w:r>
            <w:r>
              <w:rPr>
                <w:spacing w:val="-4"/>
              </w:rPr>
              <w:t xml:space="preserve"> </w:t>
            </w:r>
            <w:r>
              <w:t>with</w:t>
            </w:r>
            <w:r>
              <w:rPr>
                <w:spacing w:val="-5"/>
              </w:rPr>
              <w:t xml:space="preserve"> </w:t>
            </w:r>
            <w:r>
              <w:t>health</w:t>
            </w:r>
            <w:r>
              <w:rPr>
                <w:spacing w:val="-4"/>
              </w:rPr>
              <w:t xml:space="preserve"> </w:t>
            </w:r>
            <w:r>
              <w:t>teams</w:t>
            </w:r>
            <w:r>
              <w:rPr>
                <w:spacing w:val="-7"/>
              </w:rPr>
              <w:t xml:space="preserve"> </w:t>
            </w:r>
            <w:r>
              <w:t>to</w:t>
            </w:r>
            <w:r>
              <w:rPr>
                <w:spacing w:val="-2"/>
              </w:rPr>
              <w:t xml:space="preserve"> </w:t>
            </w:r>
            <w:r>
              <w:t>embed</w:t>
            </w:r>
            <w:r>
              <w:rPr>
                <w:spacing w:val="-1"/>
              </w:rPr>
              <w:t xml:space="preserve"> </w:t>
            </w:r>
            <w:r>
              <w:t>as</w:t>
            </w:r>
            <w:r>
              <w:rPr>
                <w:spacing w:val="-2"/>
              </w:rPr>
              <w:t xml:space="preserve"> </w:t>
            </w:r>
            <w:r>
              <w:t>business</w:t>
            </w:r>
            <w:r>
              <w:rPr>
                <w:spacing w:val="-5"/>
              </w:rPr>
              <w:t xml:space="preserve"> </w:t>
            </w:r>
            <w:r>
              <w:t>as usual</w:t>
            </w:r>
          </w:p>
          <w:p w14:paraId="78E41296" w14:textId="77777777" w:rsidR="008F52C7" w:rsidRDefault="002A01AA">
            <w:pPr>
              <w:pStyle w:val="TableParagraph"/>
              <w:numPr>
                <w:ilvl w:val="0"/>
                <w:numId w:val="3"/>
              </w:numPr>
              <w:tabs>
                <w:tab w:val="left" w:pos="418"/>
              </w:tabs>
              <w:spacing w:before="0" w:line="266" w:lineRule="exact"/>
              <w:ind w:hanging="273"/>
            </w:pPr>
            <w:r>
              <w:t>Health</w:t>
            </w:r>
            <w:r>
              <w:rPr>
                <w:spacing w:val="-2"/>
              </w:rPr>
              <w:t xml:space="preserve"> </w:t>
            </w:r>
            <w:r>
              <w:t>advice</w:t>
            </w:r>
            <w:r>
              <w:rPr>
                <w:spacing w:val="-4"/>
              </w:rPr>
              <w:t xml:space="preserve"> </w:t>
            </w:r>
            <w:r>
              <w:t>to</w:t>
            </w:r>
            <w:r>
              <w:rPr>
                <w:spacing w:val="-3"/>
              </w:rPr>
              <w:t xml:space="preserve"> </w:t>
            </w:r>
            <w:r>
              <w:t>be</w:t>
            </w:r>
            <w:r>
              <w:rPr>
                <w:spacing w:val="2"/>
              </w:rPr>
              <w:t xml:space="preserve"> </w:t>
            </w:r>
            <w:r>
              <w:t>reflected</w:t>
            </w:r>
            <w:r>
              <w:rPr>
                <w:spacing w:val="-5"/>
              </w:rPr>
              <w:t xml:space="preserve"> </w:t>
            </w:r>
            <w:r>
              <w:t>in</w:t>
            </w:r>
            <w:r>
              <w:rPr>
                <w:spacing w:val="-3"/>
              </w:rPr>
              <w:t xml:space="preserve"> </w:t>
            </w:r>
            <w:r>
              <w:t>assess,</w:t>
            </w:r>
            <w:r>
              <w:rPr>
                <w:spacing w:val="-7"/>
              </w:rPr>
              <w:t xml:space="preserve"> </w:t>
            </w:r>
            <w:r>
              <w:t>plan,</w:t>
            </w:r>
            <w:r>
              <w:rPr>
                <w:spacing w:val="1"/>
              </w:rPr>
              <w:t xml:space="preserve"> </w:t>
            </w:r>
            <w:r>
              <w:t>do,</w:t>
            </w:r>
            <w:r>
              <w:rPr>
                <w:spacing w:val="-4"/>
              </w:rPr>
              <w:t xml:space="preserve"> </w:t>
            </w:r>
            <w:r>
              <w:t>to</w:t>
            </w:r>
            <w:r>
              <w:rPr>
                <w:spacing w:val="-3"/>
              </w:rPr>
              <w:t xml:space="preserve"> </w:t>
            </w:r>
            <w:r>
              <w:t>support</w:t>
            </w:r>
            <w:r>
              <w:rPr>
                <w:spacing w:val="-4"/>
              </w:rPr>
              <w:t xml:space="preserve"> </w:t>
            </w:r>
            <w:r>
              <w:t>assessed</w:t>
            </w:r>
            <w:r>
              <w:rPr>
                <w:spacing w:val="-9"/>
              </w:rPr>
              <w:t xml:space="preserve"> </w:t>
            </w:r>
            <w:r>
              <w:t>needs</w:t>
            </w:r>
          </w:p>
        </w:tc>
        <w:tc>
          <w:tcPr>
            <w:tcW w:w="1475" w:type="dxa"/>
          </w:tcPr>
          <w:p w14:paraId="78E41297" w14:textId="77777777" w:rsidR="008F52C7" w:rsidRDefault="002A01AA">
            <w:pPr>
              <w:pStyle w:val="TableParagraph"/>
              <w:spacing w:before="70"/>
              <w:ind w:left="147"/>
            </w:pPr>
            <w:r>
              <w:t>On track</w:t>
            </w:r>
          </w:p>
        </w:tc>
      </w:tr>
      <w:tr w:rsidR="008F52C7" w14:paraId="78E4129D" w14:textId="77777777">
        <w:trPr>
          <w:trHeight w:val="1443"/>
        </w:trPr>
        <w:tc>
          <w:tcPr>
            <w:tcW w:w="4307" w:type="dxa"/>
          </w:tcPr>
          <w:p w14:paraId="78E41299" w14:textId="77777777" w:rsidR="008F52C7" w:rsidRDefault="002A01AA">
            <w:pPr>
              <w:pStyle w:val="TableParagraph"/>
              <w:spacing w:before="75" w:line="235" w:lineRule="auto"/>
              <w:ind w:left="144" w:right="106"/>
              <w:rPr>
                <w:b/>
              </w:rPr>
            </w:pPr>
            <w:r>
              <w:rPr>
                <w:b/>
              </w:rPr>
              <w:t xml:space="preserve">Provide all children, young people and their parents and carers with accurate, accessible information and communication via the SEND Local Offer </w:t>
            </w:r>
            <w:proofErr w:type="gramStart"/>
            <w:r>
              <w:rPr>
                <w:b/>
              </w:rPr>
              <w:t>and also</w:t>
            </w:r>
            <w:proofErr w:type="gramEnd"/>
            <w:r>
              <w:rPr>
                <w:b/>
              </w:rPr>
              <w:t xml:space="preserve"> via the impartial SEND Partnership Service.</w:t>
            </w:r>
          </w:p>
        </w:tc>
        <w:tc>
          <w:tcPr>
            <w:tcW w:w="4745" w:type="dxa"/>
          </w:tcPr>
          <w:p w14:paraId="78E4129A" w14:textId="77777777" w:rsidR="008F52C7" w:rsidRDefault="002A01AA">
            <w:pPr>
              <w:pStyle w:val="TableParagraph"/>
              <w:spacing w:before="75" w:line="235" w:lineRule="auto"/>
              <w:ind w:right="238"/>
              <w:jc w:val="both"/>
            </w:pPr>
            <w:r>
              <w:t>Local Offer sub-group re-established with</w:t>
            </w:r>
            <w:r>
              <w:rPr>
                <w:spacing w:val="-25"/>
              </w:rPr>
              <w:t xml:space="preserve"> </w:t>
            </w:r>
            <w:r>
              <w:t>Parent Carer rep. Working with parent-</w:t>
            </w:r>
            <w:proofErr w:type="spellStart"/>
            <w:r>
              <w:t>carer</w:t>
            </w:r>
            <w:proofErr w:type="spellEnd"/>
            <w:r>
              <w:t xml:space="preserve"> to develop Autism specific section of our SEND Local</w:t>
            </w:r>
            <w:r>
              <w:rPr>
                <w:spacing w:val="-33"/>
              </w:rPr>
              <w:t xml:space="preserve"> </w:t>
            </w:r>
            <w:r>
              <w:t>Offer</w:t>
            </w:r>
          </w:p>
        </w:tc>
        <w:tc>
          <w:tcPr>
            <w:tcW w:w="8200" w:type="dxa"/>
          </w:tcPr>
          <w:p w14:paraId="78E4129B" w14:textId="77777777" w:rsidR="008F52C7" w:rsidRDefault="002A01AA">
            <w:pPr>
              <w:pStyle w:val="TableParagraph"/>
              <w:numPr>
                <w:ilvl w:val="0"/>
                <w:numId w:val="2"/>
              </w:numPr>
              <w:tabs>
                <w:tab w:val="left" w:pos="418"/>
              </w:tabs>
              <w:spacing w:before="75" w:line="235" w:lineRule="auto"/>
              <w:ind w:right="176"/>
            </w:pPr>
            <w:r>
              <w:t xml:space="preserve">We need to work on how we involve children and young people in the development of our Local Offer, </w:t>
            </w:r>
            <w:proofErr w:type="gramStart"/>
            <w:r>
              <w:t>taking into account</w:t>
            </w:r>
            <w:proofErr w:type="gramEnd"/>
            <w:r>
              <w:t xml:space="preserve"> their use of the Local Offer and what other channels</w:t>
            </w:r>
            <w:r>
              <w:rPr>
                <w:spacing w:val="-4"/>
              </w:rPr>
              <w:t xml:space="preserve"> </w:t>
            </w:r>
            <w:r>
              <w:t>might</w:t>
            </w:r>
            <w:r>
              <w:rPr>
                <w:spacing w:val="-6"/>
              </w:rPr>
              <w:t xml:space="preserve"> </w:t>
            </w:r>
            <w:r>
              <w:t>be</w:t>
            </w:r>
            <w:r>
              <w:rPr>
                <w:spacing w:val="1"/>
              </w:rPr>
              <w:t xml:space="preserve"> </w:t>
            </w:r>
            <w:r>
              <w:t>available</w:t>
            </w:r>
            <w:r>
              <w:rPr>
                <w:spacing w:val="-4"/>
              </w:rPr>
              <w:t xml:space="preserve"> </w:t>
            </w:r>
            <w:r>
              <w:t>where</w:t>
            </w:r>
            <w:r>
              <w:rPr>
                <w:spacing w:val="-1"/>
              </w:rPr>
              <w:t xml:space="preserve"> </w:t>
            </w:r>
            <w:r>
              <w:t>CYP</w:t>
            </w:r>
            <w:r>
              <w:rPr>
                <w:spacing w:val="-1"/>
              </w:rPr>
              <w:t xml:space="preserve"> </w:t>
            </w:r>
            <w:r>
              <w:t>might</w:t>
            </w:r>
            <w:r>
              <w:rPr>
                <w:spacing w:val="-6"/>
              </w:rPr>
              <w:t xml:space="preserve"> </w:t>
            </w:r>
            <w:r>
              <w:t>prefer to</w:t>
            </w:r>
            <w:r>
              <w:rPr>
                <w:spacing w:val="-3"/>
              </w:rPr>
              <w:t xml:space="preserve"> </w:t>
            </w:r>
            <w:r>
              <w:t>access</w:t>
            </w:r>
            <w:r>
              <w:rPr>
                <w:spacing w:val="-4"/>
              </w:rPr>
              <w:t xml:space="preserve"> </w:t>
            </w:r>
            <w:r>
              <w:t>information</w:t>
            </w:r>
            <w:r>
              <w:rPr>
                <w:spacing w:val="-8"/>
              </w:rPr>
              <w:t xml:space="preserve"> </w:t>
            </w:r>
            <w:r>
              <w:t>relating</w:t>
            </w:r>
            <w:r>
              <w:rPr>
                <w:spacing w:val="-5"/>
              </w:rPr>
              <w:t xml:space="preserve"> </w:t>
            </w:r>
            <w:r>
              <w:t>to SEND.</w:t>
            </w:r>
          </w:p>
        </w:tc>
        <w:tc>
          <w:tcPr>
            <w:tcW w:w="1475" w:type="dxa"/>
          </w:tcPr>
          <w:p w14:paraId="78E4129C" w14:textId="77777777" w:rsidR="008F52C7" w:rsidRDefault="002A01AA">
            <w:pPr>
              <w:pStyle w:val="TableParagraph"/>
              <w:spacing w:before="71"/>
              <w:ind w:left="147"/>
            </w:pPr>
            <w:r>
              <w:t>Ongoing</w:t>
            </w:r>
          </w:p>
        </w:tc>
      </w:tr>
      <w:tr w:rsidR="008F52C7" w14:paraId="78E412A5" w14:textId="77777777">
        <w:trPr>
          <w:trHeight w:val="1938"/>
        </w:trPr>
        <w:tc>
          <w:tcPr>
            <w:tcW w:w="4307" w:type="dxa"/>
            <w:tcBorders>
              <w:bottom w:val="nil"/>
            </w:tcBorders>
          </w:tcPr>
          <w:p w14:paraId="78E4129E" w14:textId="77777777" w:rsidR="008F52C7" w:rsidRDefault="002A01AA">
            <w:pPr>
              <w:pStyle w:val="TableParagraph"/>
              <w:spacing w:before="75" w:line="235" w:lineRule="auto"/>
              <w:ind w:left="144" w:right="106"/>
              <w:rPr>
                <w:b/>
              </w:rPr>
            </w:pPr>
            <w:r>
              <w:rPr>
                <w:b/>
              </w:rPr>
              <w:t>Improve the experience of young people who are transition beyond children’s services, focusing on those likely to transition into adult services.</w:t>
            </w:r>
          </w:p>
        </w:tc>
        <w:tc>
          <w:tcPr>
            <w:tcW w:w="4745" w:type="dxa"/>
            <w:tcBorders>
              <w:bottom w:val="nil"/>
            </w:tcBorders>
          </w:tcPr>
          <w:p w14:paraId="78E4129F" w14:textId="77777777" w:rsidR="008F52C7" w:rsidRDefault="002A01AA">
            <w:pPr>
              <w:pStyle w:val="TableParagraph"/>
              <w:spacing w:before="75" w:line="235" w:lineRule="auto"/>
            </w:pPr>
            <w:r>
              <w:t>A transitions review has begun jointly between children and adult services (including health services).</w:t>
            </w:r>
          </w:p>
        </w:tc>
        <w:tc>
          <w:tcPr>
            <w:tcW w:w="8200" w:type="dxa"/>
            <w:tcBorders>
              <w:bottom w:val="nil"/>
            </w:tcBorders>
          </w:tcPr>
          <w:p w14:paraId="78E412A0" w14:textId="77777777" w:rsidR="008F52C7" w:rsidRDefault="002A01AA">
            <w:pPr>
              <w:pStyle w:val="TableParagraph"/>
              <w:numPr>
                <w:ilvl w:val="0"/>
                <w:numId w:val="1"/>
              </w:numPr>
              <w:tabs>
                <w:tab w:val="left" w:pos="418"/>
              </w:tabs>
              <w:spacing w:before="71" w:line="267" w:lineRule="exact"/>
              <w:ind w:hanging="273"/>
            </w:pPr>
            <w:r>
              <w:t>Develop</w:t>
            </w:r>
            <w:r>
              <w:rPr>
                <w:spacing w:val="-8"/>
              </w:rPr>
              <w:t xml:space="preserve"> </w:t>
            </w:r>
            <w:r>
              <w:t>a transition</w:t>
            </w:r>
            <w:r>
              <w:rPr>
                <w:spacing w:val="-7"/>
              </w:rPr>
              <w:t xml:space="preserve"> </w:t>
            </w:r>
            <w:r>
              <w:t>action</w:t>
            </w:r>
            <w:r>
              <w:rPr>
                <w:spacing w:val="-8"/>
              </w:rPr>
              <w:t xml:space="preserve"> </w:t>
            </w:r>
            <w:r>
              <w:t>plan</w:t>
            </w:r>
            <w:r>
              <w:rPr>
                <w:spacing w:val="-2"/>
              </w:rPr>
              <w:t xml:space="preserve"> </w:t>
            </w:r>
            <w:r>
              <w:t>(based</w:t>
            </w:r>
            <w:r>
              <w:rPr>
                <w:spacing w:val="-4"/>
              </w:rPr>
              <w:t xml:space="preserve"> </w:t>
            </w:r>
            <w:r>
              <w:t>on</w:t>
            </w:r>
            <w:r>
              <w:rPr>
                <w:spacing w:val="-3"/>
              </w:rPr>
              <w:t xml:space="preserve"> </w:t>
            </w:r>
            <w:r>
              <w:t>transition</w:t>
            </w:r>
            <w:r>
              <w:rPr>
                <w:spacing w:val="-7"/>
              </w:rPr>
              <w:t xml:space="preserve"> </w:t>
            </w:r>
            <w:r>
              <w:t>review)</w:t>
            </w:r>
            <w:r>
              <w:rPr>
                <w:spacing w:val="-1"/>
              </w:rPr>
              <w:t xml:space="preserve"> </w:t>
            </w:r>
            <w:r>
              <w:t>and</w:t>
            </w:r>
            <w:r>
              <w:rPr>
                <w:spacing w:val="-2"/>
              </w:rPr>
              <w:t xml:space="preserve"> </w:t>
            </w:r>
            <w:r>
              <w:t>develop</w:t>
            </w:r>
            <w:r>
              <w:rPr>
                <w:spacing w:val="-6"/>
              </w:rPr>
              <w:t xml:space="preserve"> </w:t>
            </w:r>
            <w:r>
              <w:t>joint</w:t>
            </w:r>
          </w:p>
          <w:p w14:paraId="78E412A1" w14:textId="77777777" w:rsidR="008F52C7" w:rsidRDefault="002A01AA">
            <w:pPr>
              <w:pStyle w:val="TableParagraph"/>
              <w:spacing w:before="0" w:line="264" w:lineRule="exact"/>
              <w:ind w:left="417"/>
            </w:pPr>
            <w:r>
              <w:t>transition policy</w:t>
            </w:r>
          </w:p>
          <w:p w14:paraId="78E412A2" w14:textId="77777777" w:rsidR="008F52C7" w:rsidRDefault="002A01AA">
            <w:pPr>
              <w:pStyle w:val="TableParagraph"/>
              <w:numPr>
                <w:ilvl w:val="0"/>
                <w:numId w:val="1"/>
              </w:numPr>
              <w:tabs>
                <w:tab w:val="left" w:pos="418"/>
              </w:tabs>
              <w:spacing w:before="0" w:line="264" w:lineRule="exact"/>
              <w:ind w:hanging="273"/>
            </w:pPr>
            <w:r>
              <w:t>Review and develop 18+ housing</w:t>
            </w:r>
            <w:r>
              <w:rPr>
                <w:spacing w:val="-16"/>
              </w:rPr>
              <w:t xml:space="preserve"> </w:t>
            </w:r>
            <w:r>
              <w:t>pathway</w:t>
            </w:r>
          </w:p>
          <w:p w14:paraId="78E412A3" w14:textId="77777777" w:rsidR="008F52C7" w:rsidRDefault="002A01AA">
            <w:pPr>
              <w:pStyle w:val="TableParagraph"/>
              <w:numPr>
                <w:ilvl w:val="0"/>
                <w:numId w:val="1"/>
              </w:numPr>
              <w:tabs>
                <w:tab w:val="left" w:pos="418"/>
              </w:tabs>
              <w:spacing w:before="2" w:line="235" w:lineRule="auto"/>
              <w:ind w:right="211"/>
            </w:pPr>
            <w:r>
              <w:t>Develop</w:t>
            </w:r>
            <w:r>
              <w:rPr>
                <w:spacing w:val="-8"/>
              </w:rPr>
              <w:t xml:space="preserve"> </w:t>
            </w:r>
            <w:r>
              <w:t>better</w:t>
            </w:r>
            <w:r>
              <w:rPr>
                <w:spacing w:val="-4"/>
              </w:rPr>
              <w:t xml:space="preserve"> </w:t>
            </w:r>
            <w:r>
              <w:t>modelling</w:t>
            </w:r>
            <w:r>
              <w:rPr>
                <w:spacing w:val="-8"/>
              </w:rPr>
              <w:t xml:space="preserve"> </w:t>
            </w:r>
            <w:r>
              <w:t>to</w:t>
            </w:r>
            <w:r>
              <w:rPr>
                <w:spacing w:val="-2"/>
              </w:rPr>
              <w:t xml:space="preserve"> </w:t>
            </w:r>
            <w:r>
              <w:t>predict</w:t>
            </w:r>
            <w:r>
              <w:rPr>
                <w:spacing w:val="-3"/>
              </w:rPr>
              <w:t xml:space="preserve"> </w:t>
            </w:r>
            <w:r>
              <w:t>future</w:t>
            </w:r>
            <w:r>
              <w:rPr>
                <w:spacing w:val="-2"/>
              </w:rPr>
              <w:t xml:space="preserve"> </w:t>
            </w:r>
            <w:r>
              <w:t>needs</w:t>
            </w:r>
            <w:r>
              <w:rPr>
                <w:spacing w:val="-1"/>
              </w:rPr>
              <w:t xml:space="preserve"> </w:t>
            </w:r>
            <w:r>
              <w:t>for</w:t>
            </w:r>
            <w:r>
              <w:rPr>
                <w:spacing w:val="-1"/>
              </w:rPr>
              <w:t xml:space="preserve"> </w:t>
            </w:r>
            <w:r>
              <w:t>adult</w:t>
            </w:r>
            <w:r>
              <w:rPr>
                <w:spacing w:val="-2"/>
              </w:rPr>
              <w:t xml:space="preserve"> </w:t>
            </w:r>
            <w:r>
              <w:t>services</w:t>
            </w:r>
            <w:r>
              <w:rPr>
                <w:spacing w:val="-6"/>
              </w:rPr>
              <w:t xml:space="preserve"> </w:t>
            </w:r>
            <w:r>
              <w:t>and ensure</w:t>
            </w:r>
            <w:r>
              <w:rPr>
                <w:spacing w:val="-2"/>
              </w:rPr>
              <w:t xml:space="preserve"> </w:t>
            </w:r>
            <w:r>
              <w:t>there is sufficient provision (linked to the Specialist Commissioning Service Market Place Statement).</w:t>
            </w:r>
          </w:p>
        </w:tc>
        <w:tc>
          <w:tcPr>
            <w:tcW w:w="1475" w:type="dxa"/>
            <w:tcBorders>
              <w:bottom w:val="nil"/>
            </w:tcBorders>
          </w:tcPr>
          <w:p w14:paraId="78E412A4" w14:textId="77777777" w:rsidR="008F52C7" w:rsidRDefault="002A01AA">
            <w:pPr>
              <w:pStyle w:val="TableParagraph"/>
              <w:spacing w:before="71"/>
              <w:ind w:left="147"/>
            </w:pPr>
            <w:r>
              <w:t>On track</w:t>
            </w:r>
          </w:p>
        </w:tc>
      </w:tr>
    </w:tbl>
    <w:p w14:paraId="78E412A6" w14:textId="77777777" w:rsidR="000D21C8" w:rsidRDefault="000D21C8"/>
    <w:sectPr w:rsidR="000D21C8">
      <w:headerReference w:type="default" r:id="rId74"/>
      <w:pgSz w:w="19200" w:h="10800" w:orient="landscape"/>
      <w:pgMar w:top="32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A443F" w14:textId="77777777" w:rsidR="00303DA2" w:rsidRDefault="00303DA2">
      <w:r>
        <w:separator/>
      </w:r>
    </w:p>
  </w:endnote>
  <w:endnote w:type="continuationSeparator" w:id="0">
    <w:p w14:paraId="734297E3" w14:textId="77777777" w:rsidR="00303DA2" w:rsidRDefault="0030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3492" w14:textId="77777777" w:rsidR="00303DA2" w:rsidRDefault="00303DA2">
      <w:r>
        <w:separator/>
      </w:r>
    </w:p>
  </w:footnote>
  <w:footnote w:type="continuationSeparator" w:id="0">
    <w:p w14:paraId="75E64150" w14:textId="77777777" w:rsidR="00303DA2" w:rsidRDefault="0030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BE" w14:textId="2CB29DC1" w:rsidR="008F52C7" w:rsidRDefault="000B4129">
    <w:pPr>
      <w:pStyle w:val="BodyText"/>
      <w:spacing w:line="14" w:lineRule="auto"/>
      <w:rPr>
        <w:sz w:val="20"/>
      </w:rPr>
    </w:pPr>
    <w:r>
      <w:rPr>
        <w:noProof/>
      </w:rPr>
      <mc:AlternateContent>
        <mc:Choice Requires="wps">
          <w:drawing>
            <wp:anchor distT="0" distB="0" distL="114300" distR="114300" simplePos="0" relativeHeight="487173120" behindDoc="1" locked="0" layoutInCell="1" allowOverlap="1" wp14:anchorId="78E412D1" wp14:editId="287507A2">
              <wp:simplePos x="0" y="0"/>
              <wp:positionH relativeFrom="page">
                <wp:posOffset>916940</wp:posOffset>
              </wp:positionH>
              <wp:positionV relativeFrom="page">
                <wp:posOffset>749300</wp:posOffset>
              </wp:positionV>
              <wp:extent cx="2013585" cy="58547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2FF" w14:textId="77777777" w:rsidR="008F52C7" w:rsidRDefault="002A01AA">
                          <w:pPr>
                            <w:spacing w:line="917" w:lineRule="exact"/>
                            <w:ind w:left="20"/>
                            <w:rPr>
                              <w:rFonts w:ascii="Calibri Light"/>
                              <w:sz w:val="88"/>
                            </w:rPr>
                          </w:pPr>
                          <w:r>
                            <w:rPr>
                              <w:rFonts w:ascii="Calibri Light"/>
                              <w:spacing w:val="-10"/>
                              <w:sz w:val="8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1" id="_x0000_t202" coordsize="21600,21600" o:spt="202" path="m,l,21600r21600,l21600,xe">
              <v:stroke joinstyle="miter"/>
              <v:path gradientshapeok="t" o:connecttype="rect"/>
            </v:shapetype>
            <v:shape id="Text Box 11" o:spid="_x0000_s1033" type="#_x0000_t202" style="position:absolute;margin-left:72.2pt;margin-top:59pt;width:158.55pt;height:46.1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" filled="f" stroked="f">
              <v:textbox inset="0,0,0,0">
                <w:txbxContent>
                  <w:p w14:paraId="78E412FF" w14:textId="77777777" w:rsidR="008F52C7" w:rsidRDefault="002A01AA">
                    <w:pPr>
                      <w:spacing w:line="917" w:lineRule="exact"/>
                      <w:ind w:left="20"/>
                      <w:rPr>
                        <w:rFonts w:ascii="Calibri Light"/>
                        <w:sz w:val="88"/>
                      </w:rPr>
                    </w:pPr>
                    <w:r>
                      <w:rPr>
                        <w:rFonts w:ascii="Calibri Light"/>
                        <w:spacing w:val="-10"/>
                        <w:sz w:val="88"/>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7" w14:textId="682A4D7D" w:rsidR="008F52C7" w:rsidRDefault="000B4129">
    <w:pPr>
      <w:pStyle w:val="BodyText"/>
      <w:spacing w:line="14" w:lineRule="auto"/>
      <w:rPr>
        <w:sz w:val="20"/>
      </w:rPr>
    </w:pPr>
    <w:r>
      <w:rPr>
        <w:noProof/>
      </w:rPr>
      <mc:AlternateContent>
        <mc:Choice Requires="wps">
          <w:drawing>
            <wp:anchor distT="0" distB="0" distL="114300" distR="114300" simplePos="0" relativeHeight="487175168" behindDoc="1" locked="0" layoutInCell="1" allowOverlap="1" wp14:anchorId="78E412D5" wp14:editId="5D6433F6">
              <wp:simplePos x="0" y="0"/>
              <wp:positionH relativeFrom="page">
                <wp:posOffset>916940</wp:posOffset>
              </wp:positionH>
              <wp:positionV relativeFrom="page">
                <wp:posOffset>749300</wp:posOffset>
              </wp:positionV>
              <wp:extent cx="6545580" cy="5854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3" w14:textId="77777777" w:rsidR="008F52C7" w:rsidRDefault="002A01AA">
                          <w:pPr>
                            <w:spacing w:line="917" w:lineRule="exact"/>
                            <w:ind w:left="20"/>
                            <w:rPr>
                              <w:rFonts w:ascii="Calibri Light"/>
                              <w:sz w:val="88"/>
                            </w:rPr>
                          </w:pPr>
                          <w:r>
                            <w:rPr>
                              <w:rFonts w:ascii="Calibri Light"/>
                              <w:spacing w:val="-7"/>
                              <w:sz w:val="88"/>
                            </w:rPr>
                            <w:t xml:space="preserve">Opportunities </w:t>
                          </w:r>
                          <w:r>
                            <w:rPr>
                              <w:rFonts w:ascii="Calibri Light"/>
                              <w:spacing w:val="-4"/>
                              <w:sz w:val="88"/>
                            </w:rPr>
                            <w:t xml:space="preserve">and </w:t>
                          </w:r>
                          <w:r>
                            <w:rPr>
                              <w:rFonts w:ascii="Calibri Light"/>
                              <w:spacing w:val="-7"/>
                              <w:sz w:val="88"/>
                            </w:rPr>
                            <w:t>Challenges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5" id="_x0000_t202" coordsize="21600,21600" o:spt="202" path="m,l,21600r21600,l21600,xe">
              <v:stroke joinstyle="miter"/>
              <v:path gradientshapeok="t" o:connecttype="rect"/>
            </v:shapetype>
            <v:shape id="Text Box 7" o:spid="_x0000_s1037" type="#_x0000_t202" style="position:absolute;margin-left:72.2pt;margin-top:59pt;width:515.4pt;height:46.1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" filled="f" stroked="f">
              <v:textbox inset="0,0,0,0">
                <w:txbxContent>
                  <w:p w14:paraId="78E41303" w14:textId="77777777" w:rsidR="008F52C7" w:rsidRDefault="002A01AA">
                    <w:pPr>
                      <w:spacing w:line="917" w:lineRule="exact"/>
                      <w:ind w:left="20"/>
                      <w:rPr>
                        <w:rFonts w:ascii="Calibri Light"/>
                        <w:sz w:val="88"/>
                      </w:rPr>
                    </w:pPr>
                    <w:r>
                      <w:rPr>
                        <w:rFonts w:ascii="Calibri Light"/>
                        <w:spacing w:val="-7"/>
                        <w:sz w:val="88"/>
                      </w:rPr>
                      <w:t xml:space="preserve">Opportunities </w:t>
                    </w:r>
                    <w:r>
                      <w:rPr>
                        <w:rFonts w:ascii="Calibri Light"/>
                        <w:spacing w:val="-4"/>
                        <w:sz w:val="88"/>
                      </w:rPr>
                      <w:t xml:space="preserve">and </w:t>
                    </w:r>
                    <w:r>
                      <w:rPr>
                        <w:rFonts w:ascii="Calibri Light"/>
                        <w:spacing w:val="-7"/>
                        <w:sz w:val="88"/>
                      </w:rPr>
                      <w:t>Challenges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8" w14:textId="09A31A03" w:rsidR="008F52C7" w:rsidRDefault="000B4129">
    <w:pPr>
      <w:pStyle w:val="BodyText"/>
      <w:spacing w:line="14" w:lineRule="auto"/>
      <w:rPr>
        <w:sz w:val="20"/>
      </w:rPr>
    </w:pPr>
    <w:r>
      <w:rPr>
        <w:noProof/>
      </w:rPr>
      <mc:AlternateContent>
        <mc:Choice Requires="wps">
          <w:drawing>
            <wp:anchor distT="0" distB="0" distL="114300" distR="114300" simplePos="0" relativeHeight="487175680" behindDoc="1" locked="0" layoutInCell="1" allowOverlap="1" wp14:anchorId="78E412D6" wp14:editId="1E17945B">
              <wp:simplePos x="0" y="0"/>
              <wp:positionH relativeFrom="page">
                <wp:posOffset>916940</wp:posOffset>
              </wp:positionH>
              <wp:positionV relativeFrom="page">
                <wp:posOffset>749300</wp:posOffset>
              </wp:positionV>
              <wp:extent cx="4431665" cy="5854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4" w14:textId="77777777" w:rsidR="008F52C7" w:rsidRDefault="002A01AA">
                          <w:pPr>
                            <w:spacing w:line="917" w:lineRule="exact"/>
                            <w:ind w:left="20"/>
                            <w:rPr>
                              <w:rFonts w:ascii="Calibri Light"/>
                              <w:sz w:val="88"/>
                            </w:rPr>
                          </w:pPr>
                          <w:r>
                            <w:rPr>
                              <w:rFonts w:ascii="Calibri Light"/>
                              <w:spacing w:val="-6"/>
                              <w:sz w:val="88"/>
                            </w:rPr>
                            <w:t xml:space="preserve">Other </w:t>
                          </w:r>
                          <w:r>
                            <w:rPr>
                              <w:rFonts w:ascii="Calibri Light"/>
                              <w:spacing w:val="-16"/>
                              <w:sz w:val="88"/>
                            </w:rPr>
                            <w:t xml:space="preserve">key </w:t>
                          </w:r>
                          <w:r>
                            <w:rPr>
                              <w:rFonts w:ascii="Calibri Light"/>
                              <w:spacing w:val="-10"/>
                              <w:sz w:val="88"/>
                            </w:rPr>
                            <w:t>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6" id="_x0000_t202" coordsize="21600,21600" o:spt="202" path="m,l,21600r21600,l21600,xe">
              <v:stroke joinstyle="miter"/>
              <v:path gradientshapeok="t" o:connecttype="rect"/>
            </v:shapetype>
            <v:shape id="Text Box 6" o:spid="_x0000_s1038" type="#_x0000_t202" style="position:absolute;margin-left:72.2pt;margin-top:59pt;width:348.95pt;height:46.1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" filled="f" stroked="f">
              <v:textbox inset="0,0,0,0">
                <w:txbxContent>
                  <w:p w14:paraId="78E41304" w14:textId="77777777" w:rsidR="008F52C7" w:rsidRDefault="002A01AA">
                    <w:pPr>
                      <w:spacing w:line="917" w:lineRule="exact"/>
                      <w:ind w:left="20"/>
                      <w:rPr>
                        <w:rFonts w:ascii="Calibri Light"/>
                        <w:sz w:val="88"/>
                      </w:rPr>
                    </w:pPr>
                    <w:r>
                      <w:rPr>
                        <w:rFonts w:ascii="Calibri Light"/>
                        <w:spacing w:val="-6"/>
                        <w:sz w:val="88"/>
                      </w:rPr>
                      <w:t xml:space="preserve">Other </w:t>
                    </w:r>
                    <w:r>
                      <w:rPr>
                        <w:rFonts w:ascii="Calibri Light"/>
                        <w:spacing w:val="-16"/>
                        <w:sz w:val="88"/>
                      </w:rPr>
                      <w:t xml:space="preserve">key </w:t>
                    </w:r>
                    <w:r>
                      <w:rPr>
                        <w:rFonts w:ascii="Calibri Light"/>
                        <w:spacing w:val="-10"/>
                        <w:sz w:val="88"/>
                      </w:rPr>
                      <w:t>strategies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9" w14:textId="44B95331" w:rsidR="008F52C7" w:rsidRDefault="000B4129">
    <w:pPr>
      <w:pStyle w:val="BodyText"/>
      <w:spacing w:line="14" w:lineRule="auto"/>
      <w:rPr>
        <w:sz w:val="20"/>
      </w:rPr>
    </w:pPr>
    <w:r>
      <w:rPr>
        <w:noProof/>
      </w:rPr>
      <mc:AlternateContent>
        <mc:Choice Requires="wps">
          <w:drawing>
            <wp:anchor distT="0" distB="0" distL="114300" distR="114300" simplePos="0" relativeHeight="487176192" behindDoc="1" locked="0" layoutInCell="1" allowOverlap="1" wp14:anchorId="78E412D7" wp14:editId="15DFC5F0">
              <wp:simplePos x="0" y="0"/>
              <wp:positionH relativeFrom="page">
                <wp:posOffset>916940</wp:posOffset>
              </wp:positionH>
              <wp:positionV relativeFrom="page">
                <wp:posOffset>749300</wp:posOffset>
              </wp:positionV>
              <wp:extent cx="7265035" cy="5854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503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5" w14:textId="77777777" w:rsidR="008F52C7" w:rsidRDefault="002A01AA">
                          <w:pPr>
                            <w:spacing w:line="917" w:lineRule="exact"/>
                            <w:ind w:left="20"/>
                            <w:rPr>
                              <w:rFonts w:ascii="Calibri Light"/>
                              <w:sz w:val="88"/>
                            </w:rPr>
                          </w:pPr>
                          <w:r>
                            <w:rPr>
                              <w:rFonts w:ascii="Calibri Light"/>
                              <w:spacing w:val="-6"/>
                              <w:sz w:val="88"/>
                            </w:rPr>
                            <w:t xml:space="preserve">SEND </w:t>
                          </w:r>
                          <w:r>
                            <w:rPr>
                              <w:rFonts w:ascii="Calibri Light"/>
                              <w:spacing w:val="-9"/>
                              <w:sz w:val="88"/>
                            </w:rPr>
                            <w:t xml:space="preserve">Governance </w:t>
                          </w:r>
                          <w:r>
                            <w:rPr>
                              <w:rFonts w:ascii="Calibri Light"/>
                              <w:spacing w:val="-10"/>
                              <w:sz w:val="88"/>
                            </w:rPr>
                            <w:t>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7" id="_x0000_t202" coordsize="21600,21600" o:spt="202" path="m,l,21600r21600,l21600,xe">
              <v:stroke joinstyle="miter"/>
              <v:path gradientshapeok="t" o:connecttype="rect"/>
            </v:shapetype>
            <v:shape id="Text Box 5" o:spid="_x0000_s1039" type="#_x0000_t202" style="position:absolute;margin-left:72.2pt;margin-top:59pt;width:572.05pt;height:46.1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Fk7AEAAL4DAAAOAAAAZHJzL2Uyb0RvYy54bWysU8Fu2zAMvQ/YPwi6L06yJS2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" filled="f" stroked="f">
              <v:textbox inset="0,0,0,0">
                <w:txbxContent>
                  <w:p w14:paraId="78E41305" w14:textId="77777777" w:rsidR="008F52C7" w:rsidRDefault="002A01AA">
                    <w:pPr>
                      <w:spacing w:line="917" w:lineRule="exact"/>
                      <w:ind w:left="20"/>
                      <w:rPr>
                        <w:rFonts w:ascii="Calibri Light"/>
                        <w:sz w:val="88"/>
                      </w:rPr>
                    </w:pPr>
                    <w:r>
                      <w:rPr>
                        <w:rFonts w:ascii="Calibri Light"/>
                        <w:spacing w:val="-6"/>
                        <w:sz w:val="88"/>
                      </w:rPr>
                      <w:t xml:space="preserve">SEND </w:t>
                    </w:r>
                    <w:r>
                      <w:rPr>
                        <w:rFonts w:ascii="Calibri Light"/>
                        <w:spacing w:val="-9"/>
                        <w:sz w:val="88"/>
                      </w:rPr>
                      <w:t xml:space="preserve">Governance </w:t>
                    </w:r>
                    <w:r>
                      <w:rPr>
                        <w:rFonts w:ascii="Calibri Light"/>
                        <w:spacing w:val="-10"/>
                        <w:sz w:val="88"/>
                      </w:rPr>
                      <w:t>Arrangements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A" w14:textId="409C8A1D" w:rsidR="008F52C7" w:rsidRDefault="000B4129">
    <w:pPr>
      <w:pStyle w:val="BodyText"/>
      <w:spacing w:line="14" w:lineRule="auto"/>
      <w:rPr>
        <w:sz w:val="20"/>
      </w:rPr>
    </w:pPr>
    <w:r>
      <w:rPr>
        <w:noProof/>
      </w:rPr>
      <mc:AlternateContent>
        <mc:Choice Requires="wps">
          <w:drawing>
            <wp:anchor distT="0" distB="0" distL="114300" distR="114300" simplePos="0" relativeHeight="487176704" behindDoc="1" locked="0" layoutInCell="1" allowOverlap="1" wp14:anchorId="78E412D8" wp14:editId="1BAC6B49">
              <wp:simplePos x="0" y="0"/>
              <wp:positionH relativeFrom="page">
                <wp:posOffset>916940</wp:posOffset>
              </wp:positionH>
              <wp:positionV relativeFrom="page">
                <wp:posOffset>749300</wp:posOffset>
              </wp:positionV>
              <wp:extent cx="9164955" cy="5854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495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6" w14:textId="77777777" w:rsidR="008F52C7" w:rsidRDefault="002A01AA">
                          <w:pPr>
                            <w:spacing w:line="917" w:lineRule="exact"/>
                            <w:ind w:left="20"/>
                            <w:rPr>
                              <w:rFonts w:ascii="Calibri Light" w:hAnsi="Calibri Light"/>
                              <w:sz w:val="88"/>
                            </w:rPr>
                          </w:pPr>
                          <w:r>
                            <w:rPr>
                              <w:rFonts w:ascii="Calibri Light" w:hAnsi="Calibri Light"/>
                              <w:spacing w:val="-6"/>
                              <w:sz w:val="88"/>
                            </w:rPr>
                            <w:t xml:space="preserve">SEND </w:t>
                          </w:r>
                          <w:r>
                            <w:rPr>
                              <w:rFonts w:ascii="Calibri Light" w:hAnsi="Calibri Light"/>
                              <w:spacing w:val="-9"/>
                              <w:sz w:val="88"/>
                            </w:rPr>
                            <w:t xml:space="preserve">Governance </w:t>
                          </w:r>
                          <w:r>
                            <w:rPr>
                              <w:rFonts w:ascii="Calibri Light" w:hAnsi="Calibri Light"/>
                              <w:sz w:val="88"/>
                            </w:rPr>
                            <w:t xml:space="preserve">– </w:t>
                          </w:r>
                          <w:r>
                            <w:rPr>
                              <w:rFonts w:ascii="Calibri Light" w:hAnsi="Calibri Light"/>
                              <w:spacing w:val="-6"/>
                              <w:sz w:val="88"/>
                            </w:rPr>
                            <w:t xml:space="preserve">SEND </w:t>
                          </w:r>
                          <w:r>
                            <w:rPr>
                              <w:rFonts w:ascii="Calibri Light" w:hAnsi="Calibri Light"/>
                              <w:spacing w:val="-10"/>
                              <w:sz w:val="88"/>
                            </w:rPr>
                            <w:t>Strategy</w:t>
                          </w:r>
                          <w:r>
                            <w:rPr>
                              <w:rFonts w:ascii="Calibri Light" w:hAnsi="Calibri Light"/>
                              <w:spacing w:val="-47"/>
                              <w:sz w:val="88"/>
                            </w:rPr>
                            <w:t xml:space="preserve"> </w:t>
                          </w:r>
                          <w:r>
                            <w:rPr>
                              <w:rFonts w:ascii="Calibri Light" w:hAnsi="Calibri Light"/>
                              <w:spacing w:val="-10"/>
                              <w:sz w:val="88"/>
                            </w:rP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8" id="_x0000_t202" coordsize="21600,21600" o:spt="202" path="m,l,21600r21600,l21600,xe">
              <v:stroke joinstyle="miter"/>
              <v:path gradientshapeok="t" o:connecttype="rect"/>
            </v:shapetype>
            <v:shape id="Text Box 4" o:spid="_x0000_s1040" type="#_x0000_t202" style="position:absolute;margin-left:72.2pt;margin-top:59pt;width:721.65pt;height:46.1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" filled="f" stroked="f">
              <v:textbox inset="0,0,0,0">
                <w:txbxContent>
                  <w:p w14:paraId="78E41306" w14:textId="77777777" w:rsidR="008F52C7" w:rsidRDefault="002A01AA">
                    <w:pPr>
                      <w:spacing w:line="917" w:lineRule="exact"/>
                      <w:ind w:left="20"/>
                      <w:rPr>
                        <w:rFonts w:ascii="Calibri Light" w:hAnsi="Calibri Light"/>
                        <w:sz w:val="88"/>
                      </w:rPr>
                    </w:pPr>
                    <w:r>
                      <w:rPr>
                        <w:rFonts w:ascii="Calibri Light" w:hAnsi="Calibri Light"/>
                        <w:spacing w:val="-6"/>
                        <w:sz w:val="88"/>
                      </w:rPr>
                      <w:t xml:space="preserve">SEND </w:t>
                    </w:r>
                    <w:r>
                      <w:rPr>
                        <w:rFonts w:ascii="Calibri Light" w:hAnsi="Calibri Light"/>
                        <w:spacing w:val="-9"/>
                        <w:sz w:val="88"/>
                      </w:rPr>
                      <w:t xml:space="preserve">Governance </w:t>
                    </w:r>
                    <w:r>
                      <w:rPr>
                        <w:rFonts w:ascii="Calibri Light" w:hAnsi="Calibri Light"/>
                        <w:sz w:val="88"/>
                      </w:rPr>
                      <w:t xml:space="preserve">– </w:t>
                    </w:r>
                    <w:r>
                      <w:rPr>
                        <w:rFonts w:ascii="Calibri Light" w:hAnsi="Calibri Light"/>
                        <w:spacing w:val="-6"/>
                        <w:sz w:val="88"/>
                      </w:rPr>
                      <w:t xml:space="preserve">SEND </w:t>
                    </w:r>
                    <w:r>
                      <w:rPr>
                        <w:rFonts w:ascii="Calibri Light" w:hAnsi="Calibri Light"/>
                        <w:spacing w:val="-10"/>
                        <w:sz w:val="88"/>
                      </w:rPr>
                      <w:t>Strategy</w:t>
                    </w:r>
                    <w:r>
                      <w:rPr>
                        <w:rFonts w:ascii="Calibri Light" w:hAnsi="Calibri Light"/>
                        <w:spacing w:val="-47"/>
                        <w:sz w:val="88"/>
                      </w:rPr>
                      <w:t xml:space="preserve"> </w:t>
                    </w:r>
                    <w:r>
                      <w:rPr>
                        <w:rFonts w:ascii="Calibri Light" w:hAnsi="Calibri Light"/>
                        <w:spacing w:val="-10"/>
                        <w:sz w:val="88"/>
                      </w:rPr>
                      <w:t>Group</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B" w14:textId="14356DEC" w:rsidR="008F52C7" w:rsidRDefault="000B4129">
    <w:pPr>
      <w:pStyle w:val="BodyText"/>
      <w:spacing w:line="14" w:lineRule="auto"/>
      <w:rPr>
        <w:sz w:val="20"/>
      </w:rPr>
    </w:pPr>
    <w:r>
      <w:rPr>
        <w:noProof/>
      </w:rPr>
      <mc:AlternateContent>
        <mc:Choice Requires="wps">
          <w:drawing>
            <wp:anchor distT="0" distB="0" distL="114300" distR="114300" simplePos="0" relativeHeight="487177216" behindDoc="1" locked="0" layoutInCell="1" allowOverlap="1" wp14:anchorId="78E412D9" wp14:editId="2816F804">
              <wp:simplePos x="0" y="0"/>
              <wp:positionH relativeFrom="page">
                <wp:posOffset>916940</wp:posOffset>
              </wp:positionH>
              <wp:positionV relativeFrom="page">
                <wp:posOffset>749300</wp:posOffset>
              </wp:positionV>
              <wp:extent cx="9958705" cy="5854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870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7" w14:textId="77777777" w:rsidR="008F52C7" w:rsidRDefault="002A01AA">
                          <w:pPr>
                            <w:spacing w:line="917" w:lineRule="exact"/>
                            <w:ind w:left="20"/>
                            <w:rPr>
                              <w:rFonts w:ascii="Calibri Light" w:hAnsi="Calibri Light"/>
                              <w:sz w:val="88"/>
                            </w:rPr>
                          </w:pPr>
                          <w:r>
                            <w:rPr>
                              <w:rFonts w:ascii="Calibri Light" w:hAnsi="Calibri Light"/>
                              <w:spacing w:val="-6"/>
                              <w:sz w:val="88"/>
                            </w:rPr>
                            <w:t xml:space="preserve">SEND </w:t>
                          </w:r>
                          <w:r>
                            <w:rPr>
                              <w:rFonts w:ascii="Calibri Light" w:hAnsi="Calibri Light"/>
                              <w:spacing w:val="-9"/>
                              <w:sz w:val="88"/>
                            </w:rPr>
                            <w:t xml:space="preserve">Governance </w:t>
                          </w:r>
                          <w:r>
                            <w:rPr>
                              <w:rFonts w:ascii="Calibri Light" w:hAnsi="Calibri Light"/>
                              <w:sz w:val="88"/>
                            </w:rPr>
                            <w:t xml:space="preserve">– </w:t>
                          </w:r>
                          <w:r>
                            <w:rPr>
                              <w:rFonts w:ascii="Calibri Light" w:hAnsi="Calibri Light"/>
                              <w:spacing w:val="-6"/>
                              <w:sz w:val="88"/>
                            </w:rPr>
                            <w:t xml:space="preserve">SEND </w:t>
                          </w:r>
                          <w:r>
                            <w:rPr>
                              <w:rFonts w:ascii="Calibri Light" w:hAnsi="Calibri Light"/>
                              <w:spacing w:val="-10"/>
                              <w:sz w:val="88"/>
                            </w:rPr>
                            <w:t>Operational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9" id="_x0000_t202" coordsize="21600,21600" o:spt="202" path="m,l,21600r21600,l21600,xe">
              <v:stroke joinstyle="miter"/>
              <v:path gradientshapeok="t" o:connecttype="rect"/>
            </v:shapetype>
            <v:shape id="Text Box 3" o:spid="_x0000_s1041" type="#_x0000_t202" style="position:absolute;margin-left:72.2pt;margin-top:59pt;width:784.15pt;height:46.1pt;z-index:-16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" filled="f" stroked="f">
              <v:textbox inset="0,0,0,0">
                <w:txbxContent>
                  <w:p w14:paraId="78E41307" w14:textId="77777777" w:rsidR="008F52C7" w:rsidRDefault="002A01AA">
                    <w:pPr>
                      <w:spacing w:line="917" w:lineRule="exact"/>
                      <w:ind w:left="20"/>
                      <w:rPr>
                        <w:rFonts w:ascii="Calibri Light" w:hAnsi="Calibri Light"/>
                        <w:sz w:val="88"/>
                      </w:rPr>
                    </w:pPr>
                    <w:r>
                      <w:rPr>
                        <w:rFonts w:ascii="Calibri Light" w:hAnsi="Calibri Light"/>
                        <w:spacing w:val="-6"/>
                        <w:sz w:val="88"/>
                      </w:rPr>
                      <w:t xml:space="preserve">SEND </w:t>
                    </w:r>
                    <w:r>
                      <w:rPr>
                        <w:rFonts w:ascii="Calibri Light" w:hAnsi="Calibri Light"/>
                        <w:spacing w:val="-9"/>
                        <w:sz w:val="88"/>
                      </w:rPr>
                      <w:t xml:space="preserve">Governance </w:t>
                    </w:r>
                    <w:r>
                      <w:rPr>
                        <w:rFonts w:ascii="Calibri Light" w:hAnsi="Calibri Light"/>
                        <w:sz w:val="88"/>
                      </w:rPr>
                      <w:t xml:space="preserve">– </w:t>
                    </w:r>
                    <w:r>
                      <w:rPr>
                        <w:rFonts w:ascii="Calibri Light" w:hAnsi="Calibri Light"/>
                        <w:spacing w:val="-6"/>
                        <w:sz w:val="88"/>
                      </w:rPr>
                      <w:t xml:space="preserve">SEND </w:t>
                    </w:r>
                    <w:r>
                      <w:rPr>
                        <w:rFonts w:ascii="Calibri Light" w:hAnsi="Calibri Light"/>
                        <w:spacing w:val="-10"/>
                        <w:sz w:val="88"/>
                      </w:rPr>
                      <w:t>Operational Group</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C" w14:textId="77777777" w:rsidR="008F52C7" w:rsidRDefault="008F52C7">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D" w14:textId="24DF322E" w:rsidR="008F52C7" w:rsidRDefault="000B4129">
    <w:pPr>
      <w:pStyle w:val="BodyText"/>
      <w:spacing w:line="14" w:lineRule="auto"/>
      <w:rPr>
        <w:sz w:val="20"/>
      </w:rPr>
    </w:pPr>
    <w:r>
      <w:rPr>
        <w:noProof/>
      </w:rPr>
      <mc:AlternateContent>
        <mc:Choice Requires="wps">
          <w:drawing>
            <wp:anchor distT="0" distB="0" distL="114300" distR="114300" simplePos="0" relativeHeight="487177728" behindDoc="1" locked="0" layoutInCell="1" allowOverlap="1" wp14:anchorId="78E412DA" wp14:editId="7EFC01D5">
              <wp:simplePos x="0" y="0"/>
              <wp:positionH relativeFrom="page">
                <wp:posOffset>916940</wp:posOffset>
              </wp:positionH>
              <wp:positionV relativeFrom="page">
                <wp:posOffset>749300</wp:posOffset>
              </wp:positionV>
              <wp:extent cx="7692390" cy="585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239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8" w14:textId="77777777" w:rsidR="008F52C7" w:rsidRDefault="002A01AA">
                          <w:pPr>
                            <w:spacing w:line="917" w:lineRule="exact"/>
                            <w:ind w:left="20"/>
                            <w:rPr>
                              <w:rFonts w:ascii="Calibri Light"/>
                              <w:sz w:val="88"/>
                            </w:rPr>
                          </w:pPr>
                          <w:r>
                            <w:rPr>
                              <w:rFonts w:ascii="Calibri Light"/>
                              <w:spacing w:val="-7"/>
                              <w:sz w:val="88"/>
                            </w:rPr>
                            <w:t xml:space="preserve">Monitoring, </w:t>
                          </w:r>
                          <w:r>
                            <w:rPr>
                              <w:rFonts w:ascii="Calibri Light"/>
                              <w:spacing w:val="-10"/>
                              <w:sz w:val="88"/>
                            </w:rPr>
                            <w:t xml:space="preserve">Review </w:t>
                          </w:r>
                          <w:r>
                            <w:rPr>
                              <w:rFonts w:ascii="Calibri Light"/>
                              <w:spacing w:val="-4"/>
                              <w:sz w:val="88"/>
                            </w:rPr>
                            <w:t xml:space="preserve">and </w:t>
                          </w:r>
                          <w:r>
                            <w:rPr>
                              <w:rFonts w:ascii="Calibri Light"/>
                              <w:spacing w:val="-10"/>
                              <w:sz w:val="88"/>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A" id="_x0000_t202" coordsize="21600,21600" o:spt="202" path="m,l,21600r21600,l21600,xe">
              <v:stroke joinstyle="miter"/>
              <v:path gradientshapeok="t" o:connecttype="rect"/>
            </v:shapetype>
            <v:shape id="Text Box 2" o:spid="_x0000_s1042" type="#_x0000_t202" style="position:absolute;margin-left:72.2pt;margin-top:59pt;width:605.7pt;height:46.1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" filled="f" stroked="f">
              <v:textbox inset="0,0,0,0">
                <w:txbxContent>
                  <w:p w14:paraId="78E41308" w14:textId="77777777" w:rsidR="008F52C7" w:rsidRDefault="002A01AA">
                    <w:pPr>
                      <w:spacing w:line="917" w:lineRule="exact"/>
                      <w:ind w:left="20"/>
                      <w:rPr>
                        <w:rFonts w:ascii="Calibri Light"/>
                        <w:sz w:val="88"/>
                      </w:rPr>
                    </w:pPr>
                    <w:r>
                      <w:rPr>
                        <w:rFonts w:ascii="Calibri Light"/>
                        <w:spacing w:val="-7"/>
                        <w:sz w:val="88"/>
                      </w:rPr>
                      <w:t xml:space="preserve">Monitoring, </w:t>
                    </w:r>
                    <w:r>
                      <w:rPr>
                        <w:rFonts w:ascii="Calibri Light"/>
                        <w:spacing w:val="-10"/>
                        <w:sz w:val="88"/>
                      </w:rPr>
                      <w:t xml:space="preserve">Review </w:t>
                    </w:r>
                    <w:r>
                      <w:rPr>
                        <w:rFonts w:ascii="Calibri Light"/>
                        <w:spacing w:val="-4"/>
                        <w:sz w:val="88"/>
                      </w:rPr>
                      <w:t xml:space="preserve">and </w:t>
                    </w:r>
                    <w:r>
                      <w:rPr>
                        <w:rFonts w:ascii="Calibri Light"/>
                        <w:spacing w:val="-10"/>
                        <w:sz w:val="88"/>
                      </w:rPr>
                      <w:t>Evaluation</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E" w14:textId="18F69FA0" w:rsidR="008F52C7" w:rsidRDefault="000B4129">
    <w:pPr>
      <w:pStyle w:val="BodyText"/>
      <w:spacing w:line="14" w:lineRule="auto"/>
      <w:rPr>
        <w:sz w:val="20"/>
      </w:rPr>
    </w:pPr>
    <w:r>
      <w:rPr>
        <w:noProof/>
      </w:rPr>
      <mc:AlternateContent>
        <mc:Choice Requires="wps">
          <w:drawing>
            <wp:anchor distT="0" distB="0" distL="114300" distR="114300" simplePos="0" relativeHeight="487178240" behindDoc="1" locked="0" layoutInCell="1" allowOverlap="1" wp14:anchorId="78E412DB" wp14:editId="4EC93B59">
              <wp:simplePos x="0" y="0"/>
              <wp:positionH relativeFrom="page">
                <wp:posOffset>916940</wp:posOffset>
              </wp:positionH>
              <wp:positionV relativeFrom="page">
                <wp:posOffset>749300</wp:posOffset>
              </wp:positionV>
              <wp:extent cx="3720465" cy="585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9" w14:textId="77777777" w:rsidR="008F52C7" w:rsidRDefault="002A01AA">
                          <w:pPr>
                            <w:spacing w:line="917" w:lineRule="exact"/>
                            <w:ind w:left="20"/>
                            <w:rPr>
                              <w:rFonts w:ascii="Calibri Light"/>
                              <w:sz w:val="88"/>
                            </w:rPr>
                          </w:pPr>
                          <w:r>
                            <w:rPr>
                              <w:rFonts w:ascii="Calibri Light"/>
                              <w:spacing w:val="-8"/>
                              <w:sz w:val="88"/>
                            </w:rPr>
                            <w:t xml:space="preserve">By </w:t>
                          </w:r>
                          <w:r>
                            <w:rPr>
                              <w:rFonts w:ascii="Calibri Light"/>
                              <w:spacing w:val="-6"/>
                              <w:sz w:val="88"/>
                            </w:rPr>
                            <w:t xml:space="preserve">2022, </w:t>
                          </w:r>
                          <w:r>
                            <w:rPr>
                              <w:rFonts w:ascii="Calibri Light"/>
                              <w:spacing w:val="-9"/>
                              <w:sz w:val="88"/>
                            </w:rPr>
                            <w:t xml:space="preserve">we </w:t>
                          </w:r>
                          <w:r>
                            <w:rPr>
                              <w:rFonts w:ascii="Calibri Light"/>
                              <w:spacing w:val="-5"/>
                              <w:sz w:val="88"/>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B" id="_x0000_t202" coordsize="21600,21600" o:spt="202" path="m,l,21600r21600,l21600,xe">
              <v:stroke joinstyle="miter"/>
              <v:path gradientshapeok="t" o:connecttype="rect"/>
            </v:shapetype>
            <v:shape id="Text Box 1" o:spid="_x0000_s1043" type="#_x0000_t202" style="position:absolute;margin-left:72.2pt;margin-top:59pt;width:292.95pt;height:46.1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" filled="f" stroked="f">
              <v:textbox inset="0,0,0,0">
                <w:txbxContent>
                  <w:p w14:paraId="78E41309" w14:textId="77777777" w:rsidR="008F52C7" w:rsidRDefault="002A01AA">
                    <w:pPr>
                      <w:spacing w:line="917" w:lineRule="exact"/>
                      <w:ind w:left="20"/>
                      <w:rPr>
                        <w:rFonts w:ascii="Calibri Light"/>
                        <w:sz w:val="88"/>
                      </w:rPr>
                    </w:pPr>
                    <w:r>
                      <w:rPr>
                        <w:rFonts w:ascii="Calibri Light"/>
                        <w:spacing w:val="-8"/>
                        <w:sz w:val="88"/>
                      </w:rPr>
                      <w:t xml:space="preserve">By </w:t>
                    </w:r>
                    <w:r>
                      <w:rPr>
                        <w:rFonts w:ascii="Calibri Light"/>
                        <w:spacing w:val="-6"/>
                        <w:sz w:val="88"/>
                      </w:rPr>
                      <w:t xml:space="preserve">2022, </w:t>
                    </w:r>
                    <w:r>
                      <w:rPr>
                        <w:rFonts w:ascii="Calibri Light"/>
                        <w:spacing w:val="-9"/>
                        <w:sz w:val="88"/>
                      </w:rPr>
                      <w:t xml:space="preserve">we </w:t>
                    </w:r>
                    <w:r>
                      <w:rPr>
                        <w:rFonts w:ascii="Calibri Light"/>
                        <w:spacing w:val="-5"/>
                        <w:sz w:val="88"/>
                      </w:rPr>
                      <w:t>will:</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F" w14:textId="77777777" w:rsidR="008F52C7" w:rsidRDefault="008F52C7">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D0" w14:textId="77777777" w:rsidR="008F52C7" w:rsidRDefault="008F52C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BF" w14:textId="16138317" w:rsidR="008F52C7" w:rsidRDefault="000B4129">
    <w:pPr>
      <w:pStyle w:val="BodyText"/>
      <w:spacing w:line="14" w:lineRule="auto"/>
      <w:rPr>
        <w:sz w:val="20"/>
      </w:rPr>
    </w:pPr>
    <w:r>
      <w:rPr>
        <w:noProof/>
      </w:rPr>
      <mc:AlternateContent>
        <mc:Choice Requires="wps">
          <w:drawing>
            <wp:anchor distT="0" distB="0" distL="114300" distR="114300" simplePos="0" relativeHeight="487173632" behindDoc="1" locked="0" layoutInCell="1" allowOverlap="1" wp14:anchorId="78E412D2" wp14:editId="769A3C98">
              <wp:simplePos x="0" y="0"/>
              <wp:positionH relativeFrom="page">
                <wp:posOffset>916940</wp:posOffset>
              </wp:positionH>
              <wp:positionV relativeFrom="page">
                <wp:posOffset>506730</wp:posOffset>
              </wp:positionV>
              <wp:extent cx="1363980" cy="58483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0" w14:textId="77777777" w:rsidR="008F52C7" w:rsidRDefault="002A01AA">
                          <w:pPr>
                            <w:spacing w:line="917" w:lineRule="exact"/>
                            <w:ind w:left="20"/>
                            <w:rPr>
                              <w:rFonts w:ascii="Calibri Light"/>
                              <w:sz w:val="88"/>
                            </w:rPr>
                          </w:pPr>
                          <w:r>
                            <w:rPr>
                              <w:rFonts w:ascii="Calibri Light"/>
                              <w:spacing w:val="-6"/>
                              <w:sz w:val="88"/>
                            </w:rPr>
                            <w:t>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2" id="_x0000_t202" coordsize="21600,21600" o:spt="202" path="m,l,21600r21600,l21600,xe">
              <v:stroke joinstyle="miter"/>
              <v:path gradientshapeok="t" o:connecttype="rect"/>
            </v:shapetype>
            <v:shape id="Text Box 10" o:spid="_x0000_s1034" type="#_x0000_t202" style="position:absolute;margin-left:72.2pt;margin-top:39.9pt;width:107.4pt;height:46.05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" filled="f" stroked="f">
              <v:textbox inset="0,0,0,0">
                <w:txbxContent>
                  <w:p w14:paraId="78E41300" w14:textId="77777777" w:rsidR="008F52C7" w:rsidRDefault="002A01AA">
                    <w:pPr>
                      <w:spacing w:line="917" w:lineRule="exact"/>
                      <w:ind w:left="20"/>
                      <w:rPr>
                        <w:rFonts w:ascii="Calibri Light"/>
                        <w:sz w:val="88"/>
                      </w:rPr>
                    </w:pPr>
                    <w:r>
                      <w:rPr>
                        <w:rFonts w:ascii="Calibri Light"/>
                        <w:spacing w:val="-6"/>
                        <w:sz w:val="88"/>
                      </w:rPr>
                      <w:t>Vision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0" w14:textId="3E660AD4" w:rsidR="008F52C7" w:rsidRDefault="000B4129">
    <w:pPr>
      <w:pStyle w:val="BodyText"/>
      <w:spacing w:line="14" w:lineRule="auto"/>
      <w:rPr>
        <w:sz w:val="20"/>
      </w:rPr>
    </w:pPr>
    <w:r>
      <w:rPr>
        <w:noProof/>
      </w:rPr>
      <mc:AlternateContent>
        <mc:Choice Requires="wps">
          <w:drawing>
            <wp:anchor distT="0" distB="0" distL="114300" distR="114300" simplePos="0" relativeHeight="487174144" behindDoc="1" locked="0" layoutInCell="1" allowOverlap="1" wp14:anchorId="78E412D3" wp14:editId="53DC1D8A">
              <wp:simplePos x="0" y="0"/>
              <wp:positionH relativeFrom="page">
                <wp:posOffset>916940</wp:posOffset>
              </wp:positionH>
              <wp:positionV relativeFrom="page">
                <wp:posOffset>447040</wp:posOffset>
              </wp:positionV>
              <wp:extent cx="7016750" cy="58547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1" w14:textId="77777777" w:rsidR="008F52C7" w:rsidRDefault="002A01AA">
                          <w:pPr>
                            <w:spacing w:line="917" w:lineRule="exact"/>
                            <w:ind w:left="20"/>
                            <w:rPr>
                              <w:rFonts w:ascii="Calibri Light" w:hAnsi="Calibri Light"/>
                              <w:sz w:val="88"/>
                            </w:rPr>
                          </w:pPr>
                          <w:r>
                            <w:rPr>
                              <w:rFonts w:ascii="Calibri Light" w:hAnsi="Calibri Light"/>
                              <w:spacing w:val="-10"/>
                              <w:sz w:val="88"/>
                            </w:rPr>
                            <w:t xml:space="preserve">B&amp;NES </w:t>
                          </w:r>
                          <w:r>
                            <w:rPr>
                              <w:rFonts w:ascii="Calibri Light" w:hAnsi="Calibri Light"/>
                              <w:spacing w:val="-4"/>
                              <w:sz w:val="88"/>
                            </w:rPr>
                            <w:t xml:space="preserve">and </w:t>
                          </w:r>
                          <w:r>
                            <w:rPr>
                              <w:rFonts w:ascii="Calibri Light" w:hAnsi="Calibri Light"/>
                              <w:spacing w:val="-6"/>
                              <w:sz w:val="88"/>
                            </w:rPr>
                            <w:t xml:space="preserve">SEND </w:t>
                          </w:r>
                          <w:r>
                            <w:rPr>
                              <w:rFonts w:ascii="Calibri Light" w:hAnsi="Calibri Light"/>
                              <w:sz w:val="88"/>
                            </w:rPr>
                            <w:t xml:space="preserve">– </w:t>
                          </w:r>
                          <w:r>
                            <w:rPr>
                              <w:rFonts w:ascii="Calibri Light" w:hAnsi="Calibri Light"/>
                              <w:spacing w:val="-4"/>
                              <w:sz w:val="88"/>
                            </w:rPr>
                            <w:t>an</w:t>
                          </w:r>
                          <w:r>
                            <w:rPr>
                              <w:rFonts w:ascii="Calibri Light" w:hAnsi="Calibri Light"/>
                              <w:spacing w:val="-48"/>
                              <w:sz w:val="88"/>
                            </w:rPr>
                            <w:t xml:space="preserve"> </w:t>
                          </w:r>
                          <w:r>
                            <w:rPr>
                              <w:rFonts w:ascii="Calibri Light" w:hAnsi="Calibri Light"/>
                              <w:spacing w:val="-8"/>
                              <w:sz w:val="88"/>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3" id="_x0000_t202" coordsize="21600,21600" o:spt="202" path="m,l,21600r21600,l21600,xe">
              <v:stroke joinstyle="miter"/>
              <v:path gradientshapeok="t" o:connecttype="rect"/>
            </v:shapetype>
            <v:shape id="Text Box 9" o:spid="_x0000_s1035" type="#_x0000_t202" style="position:absolute;margin-left:72.2pt;margin-top:35.2pt;width:552.5pt;height:46.1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" filled="f" stroked="f">
              <v:textbox inset="0,0,0,0">
                <w:txbxContent>
                  <w:p w14:paraId="78E41301" w14:textId="77777777" w:rsidR="008F52C7" w:rsidRDefault="002A01AA">
                    <w:pPr>
                      <w:spacing w:line="917" w:lineRule="exact"/>
                      <w:ind w:left="20"/>
                      <w:rPr>
                        <w:rFonts w:ascii="Calibri Light" w:hAnsi="Calibri Light"/>
                        <w:sz w:val="88"/>
                      </w:rPr>
                    </w:pPr>
                    <w:r>
                      <w:rPr>
                        <w:rFonts w:ascii="Calibri Light" w:hAnsi="Calibri Light"/>
                        <w:spacing w:val="-10"/>
                        <w:sz w:val="88"/>
                      </w:rPr>
                      <w:t xml:space="preserve">B&amp;NES </w:t>
                    </w:r>
                    <w:r>
                      <w:rPr>
                        <w:rFonts w:ascii="Calibri Light" w:hAnsi="Calibri Light"/>
                        <w:spacing w:val="-4"/>
                        <w:sz w:val="88"/>
                      </w:rPr>
                      <w:t xml:space="preserve">and </w:t>
                    </w:r>
                    <w:r>
                      <w:rPr>
                        <w:rFonts w:ascii="Calibri Light" w:hAnsi="Calibri Light"/>
                        <w:spacing w:val="-6"/>
                        <w:sz w:val="88"/>
                      </w:rPr>
                      <w:t xml:space="preserve">SEND </w:t>
                    </w:r>
                    <w:r>
                      <w:rPr>
                        <w:rFonts w:ascii="Calibri Light" w:hAnsi="Calibri Light"/>
                        <w:sz w:val="88"/>
                      </w:rPr>
                      <w:t xml:space="preserve">– </w:t>
                    </w:r>
                    <w:r>
                      <w:rPr>
                        <w:rFonts w:ascii="Calibri Light" w:hAnsi="Calibri Light"/>
                        <w:spacing w:val="-4"/>
                        <w:sz w:val="88"/>
                      </w:rPr>
                      <w:t>an</w:t>
                    </w:r>
                    <w:r>
                      <w:rPr>
                        <w:rFonts w:ascii="Calibri Light" w:hAnsi="Calibri Light"/>
                        <w:spacing w:val="-48"/>
                        <w:sz w:val="88"/>
                      </w:rPr>
                      <w:t xml:space="preserve"> </w:t>
                    </w:r>
                    <w:r>
                      <w:rPr>
                        <w:rFonts w:ascii="Calibri Light" w:hAnsi="Calibri Light"/>
                        <w:spacing w:val="-8"/>
                        <w:sz w:val="88"/>
                      </w:rPr>
                      <w:t>overview</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1" w14:textId="40A9C8FC" w:rsidR="008F52C7" w:rsidRDefault="000B4129">
    <w:pPr>
      <w:pStyle w:val="BodyText"/>
      <w:spacing w:line="14" w:lineRule="auto"/>
      <w:rPr>
        <w:sz w:val="20"/>
      </w:rPr>
    </w:pPr>
    <w:r>
      <w:rPr>
        <w:noProof/>
      </w:rPr>
      <mc:AlternateContent>
        <mc:Choice Requires="wps">
          <w:drawing>
            <wp:anchor distT="0" distB="0" distL="114300" distR="114300" simplePos="0" relativeHeight="487174656" behindDoc="1" locked="0" layoutInCell="1" allowOverlap="1" wp14:anchorId="78E412D4" wp14:editId="4B240A3E">
              <wp:simplePos x="0" y="0"/>
              <wp:positionH relativeFrom="page">
                <wp:posOffset>916940</wp:posOffset>
              </wp:positionH>
              <wp:positionV relativeFrom="page">
                <wp:posOffset>447675</wp:posOffset>
              </wp:positionV>
              <wp:extent cx="9505950" cy="5854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41302" w14:textId="77777777" w:rsidR="008F52C7" w:rsidRDefault="002A01AA">
                          <w:pPr>
                            <w:spacing w:line="917" w:lineRule="exact"/>
                            <w:ind w:left="20"/>
                            <w:rPr>
                              <w:rFonts w:ascii="Calibri Light"/>
                              <w:sz w:val="88"/>
                            </w:rPr>
                          </w:pPr>
                          <w:r>
                            <w:rPr>
                              <w:rFonts w:ascii="Calibri Light"/>
                              <w:spacing w:val="-5"/>
                              <w:sz w:val="88"/>
                            </w:rPr>
                            <w:t xml:space="preserve">Our </w:t>
                          </w:r>
                          <w:r>
                            <w:rPr>
                              <w:rFonts w:ascii="Calibri Light"/>
                              <w:spacing w:val="-9"/>
                              <w:sz w:val="88"/>
                            </w:rPr>
                            <w:t xml:space="preserve">Achievements, </w:t>
                          </w:r>
                          <w:r>
                            <w:rPr>
                              <w:rFonts w:ascii="Calibri Light"/>
                              <w:spacing w:val="-10"/>
                              <w:sz w:val="88"/>
                            </w:rPr>
                            <w:t xml:space="preserve">Strengths </w:t>
                          </w:r>
                          <w:r>
                            <w:rPr>
                              <w:rFonts w:ascii="Calibri Light"/>
                              <w:spacing w:val="-4"/>
                              <w:sz w:val="88"/>
                            </w:rPr>
                            <w:t xml:space="preserve">and </w:t>
                          </w:r>
                          <w:r>
                            <w:rPr>
                              <w:rFonts w:ascii="Calibri Light"/>
                              <w:spacing w:val="-8"/>
                              <w:sz w:val="88"/>
                            </w:rPr>
                            <w:t xml:space="preserve">Areas </w:t>
                          </w:r>
                          <w:r>
                            <w:rPr>
                              <w:rFonts w:ascii="Calibri Light"/>
                              <w:spacing w:val="-10"/>
                              <w:sz w:val="88"/>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412D4" id="_x0000_t202" coordsize="21600,21600" o:spt="202" path="m,l,21600r21600,l21600,xe">
              <v:stroke joinstyle="miter"/>
              <v:path gradientshapeok="t" o:connecttype="rect"/>
            </v:shapetype>
            <v:shape id="Text Box 8" o:spid="_x0000_s1036" type="#_x0000_t202" style="position:absolute;margin-left:72.2pt;margin-top:35.25pt;width:748.5pt;height:46.1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" filled="f" stroked="f">
              <v:textbox inset="0,0,0,0">
                <w:txbxContent>
                  <w:p w14:paraId="78E41302" w14:textId="77777777" w:rsidR="008F52C7" w:rsidRDefault="002A01AA">
                    <w:pPr>
                      <w:spacing w:line="917" w:lineRule="exact"/>
                      <w:ind w:left="20"/>
                      <w:rPr>
                        <w:rFonts w:ascii="Calibri Light"/>
                        <w:sz w:val="88"/>
                      </w:rPr>
                    </w:pPr>
                    <w:r>
                      <w:rPr>
                        <w:rFonts w:ascii="Calibri Light"/>
                        <w:spacing w:val="-5"/>
                        <w:sz w:val="88"/>
                      </w:rPr>
                      <w:t xml:space="preserve">Our </w:t>
                    </w:r>
                    <w:r>
                      <w:rPr>
                        <w:rFonts w:ascii="Calibri Light"/>
                        <w:spacing w:val="-9"/>
                        <w:sz w:val="88"/>
                      </w:rPr>
                      <w:t xml:space="preserve">Achievements, </w:t>
                    </w:r>
                    <w:r>
                      <w:rPr>
                        <w:rFonts w:ascii="Calibri Light"/>
                        <w:spacing w:val="-10"/>
                        <w:sz w:val="88"/>
                      </w:rPr>
                      <w:t xml:space="preserve">Strengths </w:t>
                    </w:r>
                    <w:r>
                      <w:rPr>
                        <w:rFonts w:ascii="Calibri Light"/>
                        <w:spacing w:val="-4"/>
                        <w:sz w:val="88"/>
                      </w:rPr>
                      <w:t xml:space="preserve">and </w:t>
                    </w:r>
                    <w:r>
                      <w:rPr>
                        <w:rFonts w:ascii="Calibri Light"/>
                        <w:spacing w:val="-8"/>
                        <w:sz w:val="88"/>
                      </w:rPr>
                      <w:t xml:space="preserve">Areas </w:t>
                    </w:r>
                    <w:r>
                      <w:rPr>
                        <w:rFonts w:ascii="Calibri Light"/>
                        <w:spacing w:val="-10"/>
                        <w:sz w:val="88"/>
                      </w:rPr>
                      <w:t>for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2" w14:textId="77777777" w:rsidR="008F52C7" w:rsidRDefault="008F52C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3" w14:textId="77777777" w:rsidR="008F52C7" w:rsidRDefault="008F52C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4" w14:textId="77777777" w:rsidR="008F52C7" w:rsidRDefault="008F52C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5" w14:textId="77777777" w:rsidR="008F52C7" w:rsidRDefault="008F52C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C6" w14:textId="77777777" w:rsidR="008F52C7" w:rsidRDefault="008F52C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0E2B"/>
    <w:multiLevelType w:val="hybridMultilevel"/>
    <w:tmpl w:val="81A2C606"/>
    <w:lvl w:ilvl="0" w:tplc="6E124BF2">
      <w:start w:val="1"/>
      <w:numFmt w:val="bullet"/>
      <w:lvlText w:val=""/>
      <w:lvlJc w:val="left"/>
      <w:pPr>
        <w:tabs>
          <w:tab w:val="num" w:pos="720"/>
        </w:tabs>
        <w:ind w:left="720" w:hanging="360"/>
      </w:pPr>
      <w:rPr>
        <w:rFonts w:ascii="Wingdings" w:hAnsi="Wingdings" w:hint="default"/>
      </w:rPr>
    </w:lvl>
    <w:lvl w:ilvl="1" w:tplc="D6FE5400" w:tentative="1">
      <w:start w:val="1"/>
      <w:numFmt w:val="bullet"/>
      <w:lvlText w:val=""/>
      <w:lvlJc w:val="left"/>
      <w:pPr>
        <w:tabs>
          <w:tab w:val="num" w:pos="1440"/>
        </w:tabs>
        <w:ind w:left="1440" w:hanging="360"/>
      </w:pPr>
      <w:rPr>
        <w:rFonts w:ascii="Wingdings" w:hAnsi="Wingdings" w:hint="default"/>
      </w:rPr>
    </w:lvl>
    <w:lvl w:ilvl="2" w:tplc="1E0863CA" w:tentative="1">
      <w:start w:val="1"/>
      <w:numFmt w:val="bullet"/>
      <w:lvlText w:val=""/>
      <w:lvlJc w:val="left"/>
      <w:pPr>
        <w:tabs>
          <w:tab w:val="num" w:pos="2160"/>
        </w:tabs>
        <w:ind w:left="2160" w:hanging="360"/>
      </w:pPr>
      <w:rPr>
        <w:rFonts w:ascii="Wingdings" w:hAnsi="Wingdings" w:hint="default"/>
      </w:rPr>
    </w:lvl>
    <w:lvl w:ilvl="3" w:tplc="A75ADC72" w:tentative="1">
      <w:start w:val="1"/>
      <w:numFmt w:val="bullet"/>
      <w:lvlText w:val=""/>
      <w:lvlJc w:val="left"/>
      <w:pPr>
        <w:tabs>
          <w:tab w:val="num" w:pos="2880"/>
        </w:tabs>
        <w:ind w:left="2880" w:hanging="360"/>
      </w:pPr>
      <w:rPr>
        <w:rFonts w:ascii="Wingdings" w:hAnsi="Wingdings" w:hint="default"/>
      </w:rPr>
    </w:lvl>
    <w:lvl w:ilvl="4" w:tplc="A704D06E" w:tentative="1">
      <w:start w:val="1"/>
      <w:numFmt w:val="bullet"/>
      <w:lvlText w:val=""/>
      <w:lvlJc w:val="left"/>
      <w:pPr>
        <w:tabs>
          <w:tab w:val="num" w:pos="3600"/>
        </w:tabs>
        <w:ind w:left="3600" w:hanging="360"/>
      </w:pPr>
      <w:rPr>
        <w:rFonts w:ascii="Wingdings" w:hAnsi="Wingdings" w:hint="default"/>
      </w:rPr>
    </w:lvl>
    <w:lvl w:ilvl="5" w:tplc="B7224354" w:tentative="1">
      <w:start w:val="1"/>
      <w:numFmt w:val="bullet"/>
      <w:lvlText w:val=""/>
      <w:lvlJc w:val="left"/>
      <w:pPr>
        <w:tabs>
          <w:tab w:val="num" w:pos="4320"/>
        </w:tabs>
        <w:ind w:left="4320" w:hanging="360"/>
      </w:pPr>
      <w:rPr>
        <w:rFonts w:ascii="Wingdings" w:hAnsi="Wingdings" w:hint="default"/>
      </w:rPr>
    </w:lvl>
    <w:lvl w:ilvl="6" w:tplc="802A2806" w:tentative="1">
      <w:start w:val="1"/>
      <w:numFmt w:val="bullet"/>
      <w:lvlText w:val=""/>
      <w:lvlJc w:val="left"/>
      <w:pPr>
        <w:tabs>
          <w:tab w:val="num" w:pos="5040"/>
        </w:tabs>
        <w:ind w:left="5040" w:hanging="360"/>
      </w:pPr>
      <w:rPr>
        <w:rFonts w:ascii="Wingdings" w:hAnsi="Wingdings" w:hint="default"/>
      </w:rPr>
    </w:lvl>
    <w:lvl w:ilvl="7" w:tplc="DC16ED2C" w:tentative="1">
      <w:start w:val="1"/>
      <w:numFmt w:val="bullet"/>
      <w:lvlText w:val=""/>
      <w:lvlJc w:val="left"/>
      <w:pPr>
        <w:tabs>
          <w:tab w:val="num" w:pos="5760"/>
        </w:tabs>
        <w:ind w:left="5760" w:hanging="360"/>
      </w:pPr>
      <w:rPr>
        <w:rFonts w:ascii="Wingdings" w:hAnsi="Wingdings" w:hint="default"/>
      </w:rPr>
    </w:lvl>
    <w:lvl w:ilvl="8" w:tplc="74963F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07FBC"/>
    <w:multiLevelType w:val="hybridMultilevel"/>
    <w:tmpl w:val="50F63F74"/>
    <w:lvl w:ilvl="0" w:tplc="D584B0E4">
      <w:numFmt w:val="bullet"/>
      <w:lvlText w:val="•"/>
      <w:lvlJc w:val="left"/>
      <w:pPr>
        <w:ind w:left="507" w:hanging="360"/>
      </w:pPr>
      <w:rPr>
        <w:rFonts w:ascii="Arial" w:eastAsia="Arial" w:hAnsi="Arial" w:cs="Arial" w:hint="default"/>
        <w:w w:val="100"/>
        <w:sz w:val="36"/>
        <w:szCs w:val="36"/>
        <w:lang w:val="en-US" w:eastAsia="en-US" w:bidi="ar-SA"/>
      </w:rPr>
    </w:lvl>
    <w:lvl w:ilvl="1" w:tplc="C59C6FAA">
      <w:numFmt w:val="bullet"/>
      <w:lvlText w:val="•"/>
      <w:lvlJc w:val="left"/>
      <w:pPr>
        <w:ind w:left="631" w:hanging="360"/>
      </w:pPr>
      <w:rPr>
        <w:rFonts w:ascii="Arial" w:eastAsia="Arial" w:hAnsi="Arial" w:cs="Arial" w:hint="default"/>
        <w:w w:val="100"/>
        <w:sz w:val="36"/>
        <w:szCs w:val="36"/>
        <w:lang w:val="en-US" w:eastAsia="en-US" w:bidi="ar-SA"/>
      </w:rPr>
    </w:lvl>
    <w:lvl w:ilvl="2" w:tplc="333CDAC8">
      <w:numFmt w:val="bullet"/>
      <w:lvlText w:val="•"/>
      <w:lvlJc w:val="left"/>
      <w:pPr>
        <w:ind w:left="1824" w:hanging="361"/>
      </w:pPr>
      <w:rPr>
        <w:rFonts w:ascii="Arial" w:eastAsia="Arial" w:hAnsi="Arial" w:cs="Arial" w:hint="default"/>
        <w:w w:val="99"/>
        <w:sz w:val="44"/>
        <w:szCs w:val="44"/>
        <w:lang w:val="en-US" w:eastAsia="en-US" w:bidi="ar-SA"/>
      </w:rPr>
    </w:lvl>
    <w:lvl w:ilvl="3" w:tplc="DFEAA75A">
      <w:numFmt w:val="bullet"/>
      <w:lvlText w:val="•"/>
      <w:lvlJc w:val="left"/>
      <w:pPr>
        <w:ind w:left="2810" w:hanging="361"/>
      </w:pPr>
      <w:rPr>
        <w:rFonts w:hint="default"/>
        <w:lang w:val="en-US" w:eastAsia="en-US" w:bidi="ar-SA"/>
      </w:rPr>
    </w:lvl>
    <w:lvl w:ilvl="4" w:tplc="B1743034">
      <w:numFmt w:val="bullet"/>
      <w:lvlText w:val="•"/>
      <w:lvlJc w:val="left"/>
      <w:pPr>
        <w:ind w:left="3801" w:hanging="361"/>
      </w:pPr>
      <w:rPr>
        <w:rFonts w:hint="default"/>
        <w:lang w:val="en-US" w:eastAsia="en-US" w:bidi="ar-SA"/>
      </w:rPr>
    </w:lvl>
    <w:lvl w:ilvl="5" w:tplc="94F28B08">
      <w:numFmt w:val="bullet"/>
      <w:lvlText w:val="•"/>
      <w:lvlJc w:val="left"/>
      <w:pPr>
        <w:ind w:left="4792" w:hanging="361"/>
      </w:pPr>
      <w:rPr>
        <w:rFonts w:hint="default"/>
        <w:lang w:val="en-US" w:eastAsia="en-US" w:bidi="ar-SA"/>
      </w:rPr>
    </w:lvl>
    <w:lvl w:ilvl="6" w:tplc="3C62E98A">
      <w:numFmt w:val="bullet"/>
      <w:lvlText w:val="•"/>
      <w:lvlJc w:val="left"/>
      <w:pPr>
        <w:ind w:left="5782" w:hanging="361"/>
      </w:pPr>
      <w:rPr>
        <w:rFonts w:hint="default"/>
        <w:lang w:val="en-US" w:eastAsia="en-US" w:bidi="ar-SA"/>
      </w:rPr>
    </w:lvl>
    <w:lvl w:ilvl="7" w:tplc="048A93BA">
      <w:numFmt w:val="bullet"/>
      <w:lvlText w:val="•"/>
      <w:lvlJc w:val="left"/>
      <w:pPr>
        <w:ind w:left="6773" w:hanging="361"/>
      </w:pPr>
      <w:rPr>
        <w:rFonts w:hint="default"/>
        <w:lang w:val="en-US" w:eastAsia="en-US" w:bidi="ar-SA"/>
      </w:rPr>
    </w:lvl>
    <w:lvl w:ilvl="8" w:tplc="ADD2EB56">
      <w:numFmt w:val="bullet"/>
      <w:lvlText w:val="•"/>
      <w:lvlJc w:val="left"/>
      <w:pPr>
        <w:ind w:left="7764" w:hanging="361"/>
      </w:pPr>
      <w:rPr>
        <w:rFonts w:hint="default"/>
        <w:lang w:val="en-US" w:eastAsia="en-US" w:bidi="ar-SA"/>
      </w:rPr>
    </w:lvl>
  </w:abstractNum>
  <w:abstractNum w:abstractNumId="2" w15:restartNumberingAfterBreak="0">
    <w:nsid w:val="1C9A0099"/>
    <w:multiLevelType w:val="hybridMultilevel"/>
    <w:tmpl w:val="550C45D2"/>
    <w:lvl w:ilvl="0" w:tplc="DF36A030">
      <w:numFmt w:val="bullet"/>
      <w:lvlText w:val="•"/>
      <w:lvlJc w:val="left"/>
      <w:pPr>
        <w:ind w:left="373" w:hanging="360"/>
      </w:pPr>
      <w:rPr>
        <w:rFonts w:ascii="Arial" w:eastAsia="Arial" w:hAnsi="Arial" w:cs="Arial" w:hint="default"/>
        <w:w w:val="99"/>
        <w:sz w:val="44"/>
        <w:szCs w:val="44"/>
        <w:lang w:val="en-US" w:eastAsia="en-US" w:bidi="ar-SA"/>
      </w:rPr>
    </w:lvl>
    <w:lvl w:ilvl="1" w:tplc="BA12BB08">
      <w:numFmt w:val="bullet"/>
      <w:lvlText w:val="•"/>
      <w:lvlJc w:val="left"/>
      <w:pPr>
        <w:ind w:left="1824" w:hanging="361"/>
      </w:pPr>
      <w:rPr>
        <w:rFonts w:hint="default"/>
        <w:w w:val="99"/>
        <w:lang w:val="en-US" w:eastAsia="en-US" w:bidi="ar-SA"/>
      </w:rPr>
    </w:lvl>
    <w:lvl w:ilvl="2" w:tplc="9F16B70C">
      <w:numFmt w:val="bullet"/>
      <w:lvlText w:val="•"/>
      <w:lvlJc w:val="left"/>
      <w:pPr>
        <w:ind w:left="2685" w:hanging="361"/>
      </w:pPr>
      <w:rPr>
        <w:rFonts w:hint="default"/>
        <w:lang w:val="en-US" w:eastAsia="en-US" w:bidi="ar-SA"/>
      </w:rPr>
    </w:lvl>
    <w:lvl w:ilvl="3" w:tplc="D90E757A">
      <w:numFmt w:val="bullet"/>
      <w:lvlText w:val="•"/>
      <w:lvlJc w:val="left"/>
      <w:pPr>
        <w:ind w:left="3551" w:hanging="361"/>
      </w:pPr>
      <w:rPr>
        <w:rFonts w:hint="default"/>
        <w:lang w:val="en-US" w:eastAsia="en-US" w:bidi="ar-SA"/>
      </w:rPr>
    </w:lvl>
    <w:lvl w:ilvl="4" w:tplc="5CA241F8">
      <w:numFmt w:val="bullet"/>
      <w:lvlText w:val="•"/>
      <w:lvlJc w:val="left"/>
      <w:pPr>
        <w:ind w:left="4417" w:hanging="361"/>
      </w:pPr>
      <w:rPr>
        <w:rFonts w:hint="default"/>
        <w:lang w:val="en-US" w:eastAsia="en-US" w:bidi="ar-SA"/>
      </w:rPr>
    </w:lvl>
    <w:lvl w:ilvl="5" w:tplc="112AC536">
      <w:numFmt w:val="bullet"/>
      <w:lvlText w:val="•"/>
      <w:lvlJc w:val="left"/>
      <w:pPr>
        <w:ind w:left="5283" w:hanging="361"/>
      </w:pPr>
      <w:rPr>
        <w:rFonts w:hint="default"/>
        <w:lang w:val="en-US" w:eastAsia="en-US" w:bidi="ar-SA"/>
      </w:rPr>
    </w:lvl>
    <w:lvl w:ilvl="6" w:tplc="617EA254">
      <w:numFmt w:val="bullet"/>
      <w:lvlText w:val="•"/>
      <w:lvlJc w:val="left"/>
      <w:pPr>
        <w:ind w:left="6149" w:hanging="361"/>
      </w:pPr>
      <w:rPr>
        <w:rFonts w:hint="default"/>
        <w:lang w:val="en-US" w:eastAsia="en-US" w:bidi="ar-SA"/>
      </w:rPr>
    </w:lvl>
    <w:lvl w:ilvl="7" w:tplc="14B2397C">
      <w:numFmt w:val="bullet"/>
      <w:lvlText w:val="•"/>
      <w:lvlJc w:val="left"/>
      <w:pPr>
        <w:ind w:left="7015" w:hanging="361"/>
      </w:pPr>
      <w:rPr>
        <w:rFonts w:hint="default"/>
        <w:lang w:val="en-US" w:eastAsia="en-US" w:bidi="ar-SA"/>
      </w:rPr>
    </w:lvl>
    <w:lvl w:ilvl="8" w:tplc="B35EBAE0">
      <w:numFmt w:val="bullet"/>
      <w:lvlText w:val="•"/>
      <w:lvlJc w:val="left"/>
      <w:pPr>
        <w:ind w:left="7880" w:hanging="361"/>
      </w:pPr>
      <w:rPr>
        <w:rFonts w:hint="default"/>
        <w:lang w:val="en-US" w:eastAsia="en-US" w:bidi="ar-SA"/>
      </w:rPr>
    </w:lvl>
  </w:abstractNum>
  <w:abstractNum w:abstractNumId="3" w15:restartNumberingAfterBreak="0">
    <w:nsid w:val="1E9C7CE5"/>
    <w:multiLevelType w:val="hybridMultilevel"/>
    <w:tmpl w:val="3BCA38C4"/>
    <w:lvl w:ilvl="0" w:tplc="FF32C95C">
      <w:numFmt w:val="bullet"/>
      <w:lvlText w:val="•"/>
      <w:lvlJc w:val="left"/>
      <w:pPr>
        <w:ind w:left="417" w:hanging="272"/>
      </w:pPr>
      <w:rPr>
        <w:rFonts w:ascii="Arial" w:eastAsia="Arial" w:hAnsi="Arial" w:cs="Arial" w:hint="default"/>
        <w:w w:val="100"/>
        <w:sz w:val="22"/>
        <w:szCs w:val="22"/>
        <w:lang w:val="en-US" w:eastAsia="en-US" w:bidi="ar-SA"/>
      </w:rPr>
    </w:lvl>
    <w:lvl w:ilvl="1" w:tplc="48F2F956">
      <w:numFmt w:val="bullet"/>
      <w:lvlText w:val="•"/>
      <w:lvlJc w:val="left"/>
      <w:pPr>
        <w:ind w:left="1196" w:hanging="272"/>
      </w:pPr>
      <w:rPr>
        <w:rFonts w:hint="default"/>
        <w:lang w:val="en-US" w:eastAsia="en-US" w:bidi="ar-SA"/>
      </w:rPr>
    </w:lvl>
    <w:lvl w:ilvl="2" w:tplc="F852039C">
      <w:numFmt w:val="bullet"/>
      <w:lvlText w:val="•"/>
      <w:lvlJc w:val="left"/>
      <w:pPr>
        <w:ind w:left="1972" w:hanging="272"/>
      </w:pPr>
      <w:rPr>
        <w:rFonts w:hint="default"/>
        <w:lang w:val="en-US" w:eastAsia="en-US" w:bidi="ar-SA"/>
      </w:rPr>
    </w:lvl>
    <w:lvl w:ilvl="3" w:tplc="EC2CF83E">
      <w:numFmt w:val="bullet"/>
      <w:lvlText w:val="•"/>
      <w:lvlJc w:val="left"/>
      <w:pPr>
        <w:ind w:left="2748" w:hanging="272"/>
      </w:pPr>
      <w:rPr>
        <w:rFonts w:hint="default"/>
        <w:lang w:val="en-US" w:eastAsia="en-US" w:bidi="ar-SA"/>
      </w:rPr>
    </w:lvl>
    <w:lvl w:ilvl="4" w:tplc="00FABC00">
      <w:numFmt w:val="bullet"/>
      <w:lvlText w:val="•"/>
      <w:lvlJc w:val="left"/>
      <w:pPr>
        <w:ind w:left="3524" w:hanging="272"/>
      </w:pPr>
      <w:rPr>
        <w:rFonts w:hint="default"/>
        <w:lang w:val="en-US" w:eastAsia="en-US" w:bidi="ar-SA"/>
      </w:rPr>
    </w:lvl>
    <w:lvl w:ilvl="5" w:tplc="DAAA2AB6">
      <w:numFmt w:val="bullet"/>
      <w:lvlText w:val="•"/>
      <w:lvlJc w:val="left"/>
      <w:pPr>
        <w:ind w:left="4300" w:hanging="272"/>
      </w:pPr>
      <w:rPr>
        <w:rFonts w:hint="default"/>
        <w:lang w:val="en-US" w:eastAsia="en-US" w:bidi="ar-SA"/>
      </w:rPr>
    </w:lvl>
    <w:lvl w:ilvl="6" w:tplc="D23A9B30">
      <w:numFmt w:val="bullet"/>
      <w:lvlText w:val="•"/>
      <w:lvlJc w:val="left"/>
      <w:pPr>
        <w:ind w:left="5076" w:hanging="272"/>
      </w:pPr>
      <w:rPr>
        <w:rFonts w:hint="default"/>
        <w:lang w:val="en-US" w:eastAsia="en-US" w:bidi="ar-SA"/>
      </w:rPr>
    </w:lvl>
    <w:lvl w:ilvl="7" w:tplc="FFB6AC02">
      <w:numFmt w:val="bullet"/>
      <w:lvlText w:val="•"/>
      <w:lvlJc w:val="left"/>
      <w:pPr>
        <w:ind w:left="5852" w:hanging="272"/>
      </w:pPr>
      <w:rPr>
        <w:rFonts w:hint="default"/>
        <w:lang w:val="en-US" w:eastAsia="en-US" w:bidi="ar-SA"/>
      </w:rPr>
    </w:lvl>
    <w:lvl w:ilvl="8" w:tplc="73B45252">
      <w:numFmt w:val="bullet"/>
      <w:lvlText w:val="•"/>
      <w:lvlJc w:val="left"/>
      <w:pPr>
        <w:ind w:left="6628" w:hanging="272"/>
      </w:pPr>
      <w:rPr>
        <w:rFonts w:hint="default"/>
        <w:lang w:val="en-US" w:eastAsia="en-US" w:bidi="ar-SA"/>
      </w:rPr>
    </w:lvl>
  </w:abstractNum>
  <w:abstractNum w:abstractNumId="4" w15:restartNumberingAfterBreak="0">
    <w:nsid w:val="225A1354"/>
    <w:multiLevelType w:val="hybridMultilevel"/>
    <w:tmpl w:val="81947DF6"/>
    <w:lvl w:ilvl="0" w:tplc="D5D0317C">
      <w:numFmt w:val="bullet"/>
      <w:lvlText w:val="•"/>
      <w:lvlJc w:val="left"/>
      <w:pPr>
        <w:ind w:left="416" w:hanging="272"/>
      </w:pPr>
      <w:rPr>
        <w:rFonts w:ascii="Arial" w:eastAsia="Arial" w:hAnsi="Arial" w:cs="Arial" w:hint="default"/>
        <w:w w:val="100"/>
        <w:sz w:val="24"/>
        <w:szCs w:val="24"/>
        <w:lang w:val="en-US" w:eastAsia="en-US" w:bidi="ar-SA"/>
      </w:rPr>
    </w:lvl>
    <w:lvl w:ilvl="1" w:tplc="DC3809DC">
      <w:numFmt w:val="bullet"/>
      <w:lvlText w:val="•"/>
      <w:lvlJc w:val="left"/>
      <w:pPr>
        <w:ind w:left="1592" w:hanging="272"/>
      </w:pPr>
      <w:rPr>
        <w:rFonts w:hint="default"/>
        <w:lang w:val="en-US" w:eastAsia="en-US" w:bidi="ar-SA"/>
      </w:rPr>
    </w:lvl>
    <w:lvl w:ilvl="2" w:tplc="7794F884">
      <w:numFmt w:val="bullet"/>
      <w:lvlText w:val="•"/>
      <w:lvlJc w:val="left"/>
      <w:pPr>
        <w:ind w:left="2764" w:hanging="272"/>
      </w:pPr>
      <w:rPr>
        <w:rFonts w:hint="default"/>
        <w:lang w:val="en-US" w:eastAsia="en-US" w:bidi="ar-SA"/>
      </w:rPr>
    </w:lvl>
    <w:lvl w:ilvl="3" w:tplc="A3462534">
      <w:numFmt w:val="bullet"/>
      <w:lvlText w:val="•"/>
      <w:lvlJc w:val="left"/>
      <w:pPr>
        <w:ind w:left="3936" w:hanging="272"/>
      </w:pPr>
      <w:rPr>
        <w:rFonts w:hint="default"/>
        <w:lang w:val="en-US" w:eastAsia="en-US" w:bidi="ar-SA"/>
      </w:rPr>
    </w:lvl>
    <w:lvl w:ilvl="4" w:tplc="94A88F52">
      <w:numFmt w:val="bullet"/>
      <w:lvlText w:val="•"/>
      <w:lvlJc w:val="left"/>
      <w:pPr>
        <w:ind w:left="5108" w:hanging="272"/>
      </w:pPr>
      <w:rPr>
        <w:rFonts w:hint="default"/>
        <w:lang w:val="en-US" w:eastAsia="en-US" w:bidi="ar-SA"/>
      </w:rPr>
    </w:lvl>
    <w:lvl w:ilvl="5" w:tplc="DE80961C">
      <w:numFmt w:val="bullet"/>
      <w:lvlText w:val="•"/>
      <w:lvlJc w:val="left"/>
      <w:pPr>
        <w:ind w:left="6281" w:hanging="272"/>
      </w:pPr>
      <w:rPr>
        <w:rFonts w:hint="default"/>
        <w:lang w:val="en-US" w:eastAsia="en-US" w:bidi="ar-SA"/>
      </w:rPr>
    </w:lvl>
    <w:lvl w:ilvl="6" w:tplc="1F0C6ADE">
      <w:numFmt w:val="bullet"/>
      <w:lvlText w:val="•"/>
      <w:lvlJc w:val="left"/>
      <w:pPr>
        <w:ind w:left="7453" w:hanging="272"/>
      </w:pPr>
      <w:rPr>
        <w:rFonts w:hint="default"/>
        <w:lang w:val="en-US" w:eastAsia="en-US" w:bidi="ar-SA"/>
      </w:rPr>
    </w:lvl>
    <w:lvl w:ilvl="7" w:tplc="337A3A72">
      <w:numFmt w:val="bullet"/>
      <w:lvlText w:val="•"/>
      <w:lvlJc w:val="left"/>
      <w:pPr>
        <w:ind w:left="8625" w:hanging="272"/>
      </w:pPr>
      <w:rPr>
        <w:rFonts w:hint="default"/>
        <w:lang w:val="en-US" w:eastAsia="en-US" w:bidi="ar-SA"/>
      </w:rPr>
    </w:lvl>
    <w:lvl w:ilvl="8" w:tplc="76481F80">
      <w:numFmt w:val="bullet"/>
      <w:lvlText w:val="•"/>
      <w:lvlJc w:val="left"/>
      <w:pPr>
        <w:ind w:left="9797" w:hanging="272"/>
      </w:pPr>
      <w:rPr>
        <w:rFonts w:hint="default"/>
        <w:lang w:val="en-US" w:eastAsia="en-US" w:bidi="ar-SA"/>
      </w:rPr>
    </w:lvl>
  </w:abstractNum>
  <w:abstractNum w:abstractNumId="5" w15:restartNumberingAfterBreak="0">
    <w:nsid w:val="33394D33"/>
    <w:multiLevelType w:val="hybridMultilevel"/>
    <w:tmpl w:val="CF301F5E"/>
    <w:lvl w:ilvl="0" w:tplc="A5E4A6C8">
      <w:numFmt w:val="bullet"/>
      <w:lvlText w:val="•"/>
      <w:lvlJc w:val="left"/>
      <w:pPr>
        <w:ind w:left="-12" w:hanging="262"/>
      </w:pPr>
      <w:rPr>
        <w:rFonts w:ascii="Calibri" w:eastAsia="Calibri" w:hAnsi="Calibri" w:cs="Calibri" w:hint="default"/>
        <w:w w:val="100"/>
        <w:sz w:val="36"/>
        <w:szCs w:val="36"/>
        <w:lang w:val="en-US" w:eastAsia="en-US" w:bidi="ar-SA"/>
      </w:rPr>
    </w:lvl>
    <w:lvl w:ilvl="1" w:tplc="DE2601E2">
      <w:numFmt w:val="bullet"/>
      <w:lvlText w:val="•"/>
      <w:lvlJc w:val="left"/>
      <w:pPr>
        <w:ind w:left="1824" w:hanging="361"/>
      </w:pPr>
      <w:rPr>
        <w:rFonts w:hint="default"/>
        <w:w w:val="99"/>
        <w:lang w:val="en-US" w:eastAsia="en-US" w:bidi="ar-SA"/>
      </w:rPr>
    </w:lvl>
    <w:lvl w:ilvl="2" w:tplc="BDA04230">
      <w:numFmt w:val="bullet"/>
      <w:lvlText w:val="•"/>
      <w:lvlJc w:val="left"/>
      <w:pPr>
        <w:ind w:left="2689" w:hanging="361"/>
      </w:pPr>
      <w:rPr>
        <w:rFonts w:hint="default"/>
        <w:lang w:val="en-US" w:eastAsia="en-US" w:bidi="ar-SA"/>
      </w:rPr>
    </w:lvl>
    <w:lvl w:ilvl="3" w:tplc="8CEC9AC4">
      <w:numFmt w:val="bullet"/>
      <w:lvlText w:val="•"/>
      <w:lvlJc w:val="left"/>
      <w:pPr>
        <w:ind w:left="3559" w:hanging="361"/>
      </w:pPr>
      <w:rPr>
        <w:rFonts w:hint="default"/>
        <w:lang w:val="en-US" w:eastAsia="en-US" w:bidi="ar-SA"/>
      </w:rPr>
    </w:lvl>
    <w:lvl w:ilvl="4" w:tplc="C636B6B8">
      <w:numFmt w:val="bullet"/>
      <w:lvlText w:val="•"/>
      <w:lvlJc w:val="left"/>
      <w:pPr>
        <w:ind w:left="4429" w:hanging="361"/>
      </w:pPr>
      <w:rPr>
        <w:rFonts w:hint="default"/>
        <w:lang w:val="en-US" w:eastAsia="en-US" w:bidi="ar-SA"/>
      </w:rPr>
    </w:lvl>
    <w:lvl w:ilvl="5" w:tplc="5A861EBC">
      <w:numFmt w:val="bullet"/>
      <w:lvlText w:val="•"/>
      <w:lvlJc w:val="left"/>
      <w:pPr>
        <w:ind w:left="5299" w:hanging="361"/>
      </w:pPr>
      <w:rPr>
        <w:rFonts w:hint="default"/>
        <w:lang w:val="en-US" w:eastAsia="en-US" w:bidi="ar-SA"/>
      </w:rPr>
    </w:lvl>
    <w:lvl w:ilvl="6" w:tplc="7660A910">
      <w:numFmt w:val="bullet"/>
      <w:lvlText w:val="•"/>
      <w:lvlJc w:val="left"/>
      <w:pPr>
        <w:ind w:left="6169" w:hanging="361"/>
      </w:pPr>
      <w:rPr>
        <w:rFonts w:hint="default"/>
        <w:lang w:val="en-US" w:eastAsia="en-US" w:bidi="ar-SA"/>
      </w:rPr>
    </w:lvl>
    <w:lvl w:ilvl="7" w:tplc="44526CB2">
      <w:numFmt w:val="bullet"/>
      <w:lvlText w:val="•"/>
      <w:lvlJc w:val="left"/>
      <w:pPr>
        <w:ind w:left="7039" w:hanging="361"/>
      </w:pPr>
      <w:rPr>
        <w:rFonts w:hint="default"/>
        <w:lang w:val="en-US" w:eastAsia="en-US" w:bidi="ar-SA"/>
      </w:rPr>
    </w:lvl>
    <w:lvl w:ilvl="8" w:tplc="7108B366">
      <w:numFmt w:val="bullet"/>
      <w:lvlText w:val="•"/>
      <w:lvlJc w:val="left"/>
      <w:pPr>
        <w:ind w:left="7909" w:hanging="361"/>
      </w:pPr>
      <w:rPr>
        <w:rFonts w:hint="default"/>
        <w:lang w:val="en-US" w:eastAsia="en-US" w:bidi="ar-SA"/>
      </w:rPr>
    </w:lvl>
  </w:abstractNum>
  <w:abstractNum w:abstractNumId="6" w15:restartNumberingAfterBreak="0">
    <w:nsid w:val="37C01158"/>
    <w:multiLevelType w:val="hybridMultilevel"/>
    <w:tmpl w:val="451EF47E"/>
    <w:lvl w:ilvl="0" w:tplc="406E470C">
      <w:numFmt w:val="bullet"/>
      <w:lvlText w:val="•"/>
      <w:lvlJc w:val="left"/>
      <w:pPr>
        <w:ind w:left="1098" w:hanging="360"/>
      </w:pPr>
      <w:rPr>
        <w:rFonts w:ascii="Arial" w:eastAsia="Arial" w:hAnsi="Arial" w:cs="Arial" w:hint="default"/>
        <w:w w:val="100"/>
        <w:sz w:val="48"/>
        <w:szCs w:val="48"/>
        <w:lang w:val="en-US" w:eastAsia="en-US" w:bidi="ar-SA"/>
      </w:rPr>
    </w:lvl>
    <w:lvl w:ilvl="1" w:tplc="0624EC84">
      <w:numFmt w:val="bullet"/>
      <w:lvlText w:val="•"/>
      <w:lvlJc w:val="left"/>
      <w:pPr>
        <w:ind w:left="1925" w:hanging="360"/>
      </w:pPr>
      <w:rPr>
        <w:rFonts w:hint="default"/>
        <w:lang w:val="en-US" w:eastAsia="en-US" w:bidi="ar-SA"/>
      </w:rPr>
    </w:lvl>
    <w:lvl w:ilvl="2" w:tplc="47BC7A06">
      <w:numFmt w:val="bullet"/>
      <w:lvlText w:val="•"/>
      <w:lvlJc w:val="left"/>
      <w:pPr>
        <w:ind w:left="2750" w:hanging="360"/>
      </w:pPr>
      <w:rPr>
        <w:rFonts w:hint="default"/>
        <w:lang w:val="en-US" w:eastAsia="en-US" w:bidi="ar-SA"/>
      </w:rPr>
    </w:lvl>
    <w:lvl w:ilvl="3" w:tplc="B590D414">
      <w:numFmt w:val="bullet"/>
      <w:lvlText w:val="•"/>
      <w:lvlJc w:val="left"/>
      <w:pPr>
        <w:ind w:left="3575" w:hanging="360"/>
      </w:pPr>
      <w:rPr>
        <w:rFonts w:hint="default"/>
        <w:lang w:val="en-US" w:eastAsia="en-US" w:bidi="ar-SA"/>
      </w:rPr>
    </w:lvl>
    <w:lvl w:ilvl="4" w:tplc="8F6E13DE">
      <w:numFmt w:val="bullet"/>
      <w:lvlText w:val="•"/>
      <w:lvlJc w:val="left"/>
      <w:pPr>
        <w:ind w:left="4400" w:hanging="360"/>
      </w:pPr>
      <w:rPr>
        <w:rFonts w:hint="default"/>
        <w:lang w:val="en-US" w:eastAsia="en-US" w:bidi="ar-SA"/>
      </w:rPr>
    </w:lvl>
    <w:lvl w:ilvl="5" w:tplc="82CC54E6">
      <w:numFmt w:val="bullet"/>
      <w:lvlText w:val="•"/>
      <w:lvlJc w:val="left"/>
      <w:pPr>
        <w:ind w:left="5225" w:hanging="360"/>
      </w:pPr>
      <w:rPr>
        <w:rFonts w:hint="default"/>
        <w:lang w:val="en-US" w:eastAsia="en-US" w:bidi="ar-SA"/>
      </w:rPr>
    </w:lvl>
    <w:lvl w:ilvl="6" w:tplc="51B03956">
      <w:numFmt w:val="bullet"/>
      <w:lvlText w:val="•"/>
      <w:lvlJc w:val="left"/>
      <w:pPr>
        <w:ind w:left="6050" w:hanging="360"/>
      </w:pPr>
      <w:rPr>
        <w:rFonts w:hint="default"/>
        <w:lang w:val="en-US" w:eastAsia="en-US" w:bidi="ar-SA"/>
      </w:rPr>
    </w:lvl>
    <w:lvl w:ilvl="7" w:tplc="294C9D58">
      <w:numFmt w:val="bullet"/>
      <w:lvlText w:val="•"/>
      <w:lvlJc w:val="left"/>
      <w:pPr>
        <w:ind w:left="6876" w:hanging="360"/>
      </w:pPr>
      <w:rPr>
        <w:rFonts w:hint="default"/>
        <w:lang w:val="en-US" w:eastAsia="en-US" w:bidi="ar-SA"/>
      </w:rPr>
    </w:lvl>
    <w:lvl w:ilvl="8" w:tplc="BCA487FE">
      <w:numFmt w:val="bullet"/>
      <w:lvlText w:val="•"/>
      <w:lvlJc w:val="left"/>
      <w:pPr>
        <w:ind w:left="7701" w:hanging="360"/>
      </w:pPr>
      <w:rPr>
        <w:rFonts w:hint="default"/>
        <w:lang w:val="en-US" w:eastAsia="en-US" w:bidi="ar-SA"/>
      </w:rPr>
    </w:lvl>
  </w:abstractNum>
  <w:abstractNum w:abstractNumId="7" w15:restartNumberingAfterBreak="0">
    <w:nsid w:val="3CEC678A"/>
    <w:multiLevelType w:val="hybridMultilevel"/>
    <w:tmpl w:val="B6FC974C"/>
    <w:lvl w:ilvl="0" w:tplc="A886ABC0">
      <w:numFmt w:val="bullet"/>
      <w:lvlText w:val="•"/>
      <w:lvlJc w:val="left"/>
      <w:pPr>
        <w:ind w:left="566" w:hanging="360"/>
      </w:pPr>
      <w:rPr>
        <w:rFonts w:ascii="Arial" w:eastAsia="Arial" w:hAnsi="Arial" w:cs="Arial" w:hint="default"/>
        <w:w w:val="100"/>
        <w:sz w:val="48"/>
        <w:szCs w:val="48"/>
        <w:lang w:val="en-US" w:eastAsia="en-US" w:bidi="ar-SA"/>
      </w:rPr>
    </w:lvl>
    <w:lvl w:ilvl="1" w:tplc="75CA6A60">
      <w:numFmt w:val="bullet"/>
      <w:lvlText w:val="•"/>
      <w:lvlJc w:val="left"/>
      <w:pPr>
        <w:ind w:left="1824" w:hanging="361"/>
      </w:pPr>
      <w:rPr>
        <w:rFonts w:hint="default"/>
        <w:w w:val="99"/>
        <w:lang w:val="en-US" w:eastAsia="en-US" w:bidi="ar-SA"/>
      </w:rPr>
    </w:lvl>
    <w:lvl w:ilvl="2" w:tplc="4F2A74B2">
      <w:numFmt w:val="bullet"/>
      <w:lvlText w:val="•"/>
      <w:lvlJc w:val="left"/>
      <w:pPr>
        <w:ind w:left="2707" w:hanging="361"/>
      </w:pPr>
      <w:rPr>
        <w:rFonts w:hint="default"/>
        <w:lang w:val="en-US" w:eastAsia="en-US" w:bidi="ar-SA"/>
      </w:rPr>
    </w:lvl>
    <w:lvl w:ilvl="3" w:tplc="718A224A">
      <w:numFmt w:val="bullet"/>
      <w:lvlText w:val="•"/>
      <w:lvlJc w:val="left"/>
      <w:pPr>
        <w:ind w:left="3595" w:hanging="361"/>
      </w:pPr>
      <w:rPr>
        <w:rFonts w:hint="default"/>
        <w:lang w:val="en-US" w:eastAsia="en-US" w:bidi="ar-SA"/>
      </w:rPr>
    </w:lvl>
    <w:lvl w:ilvl="4" w:tplc="F058F132">
      <w:numFmt w:val="bullet"/>
      <w:lvlText w:val="•"/>
      <w:lvlJc w:val="left"/>
      <w:pPr>
        <w:ind w:left="4482" w:hanging="361"/>
      </w:pPr>
      <w:rPr>
        <w:rFonts w:hint="default"/>
        <w:lang w:val="en-US" w:eastAsia="en-US" w:bidi="ar-SA"/>
      </w:rPr>
    </w:lvl>
    <w:lvl w:ilvl="5" w:tplc="CE90E762">
      <w:numFmt w:val="bullet"/>
      <w:lvlText w:val="•"/>
      <w:lvlJc w:val="left"/>
      <w:pPr>
        <w:ind w:left="5370" w:hanging="361"/>
      </w:pPr>
      <w:rPr>
        <w:rFonts w:hint="default"/>
        <w:lang w:val="en-US" w:eastAsia="en-US" w:bidi="ar-SA"/>
      </w:rPr>
    </w:lvl>
    <w:lvl w:ilvl="6" w:tplc="50740BC8">
      <w:numFmt w:val="bullet"/>
      <w:lvlText w:val="•"/>
      <w:lvlJc w:val="left"/>
      <w:pPr>
        <w:ind w:left="6258" w:hanging="361"/>
      </w:pPr>
      <w:rPr>
        <w:rFonts w:hint="default"/>
        <w:lang w:val="en-US" w:eastAsia="en-US" w:bidi="ar-SA"/>
      </w:rPr>
    </w:lvl>
    <w:lvl w:ilvl="7" w:tplc="7C4CEDCC">
      <w:numFmt w:val="bullet"/>
      <w:lvlText w:val="•"/>
      <w:lvlJc w:val="left"/>
      <w:pPr>
        <w:ind w:left="7145" w:hanging="361"/>
      </w:pPr>
      <w:rPr>
        <w:rFonts w:hint="default"/>
        <w:lang w:val="en-US" w:eastAsia="en-US" w:bidi="ar-SA"/>
      </w:rPr>
    </w:lvl>
    <w:lvl w:ilvl="8" w:tplc="3C249206">
      <w:numFmt w:val="bullet"/>
      <w:lvlText w:val="•"/>
      <w:lvlJc w:val="left"/>
      <w:pPr>
        <w:ind w:left="8033" w:hanging="361"/>
      </w:pPr>
      <w:rPr>
        <w:rFonts w:hint="default"/>
        <w:lang w:val="en-US" w:eastAsia="en-US" w:bidi="ar-SA"/>
      </w:rPr>
    </w:lvl>
  </w:abstractNum>
  <w:abstractNum w:abstractNumId="8" w15:restartNumberingAfterBreak="0">
    <w:nsid w:val="3E9C2825"/>
    <w:multiLevelType w:val="hybridMultilevel"/>
    <w:tmpl w:val="BFEAF69E"/>
    <w:lvl w:ilvl="0" w:tplc="C6D44484">
      <w:numFmt w:val="bullet"/>
      <w:lvlText w:val="-"/>
      <w:lvlJc w:val="left"/>
      <w:pPr>
        <w:ind w:left="868" w:hanging="360"/>
      </w:pPr>
      <w:rPr>
        <w:rFonts w:ascii="Calibri" w:eastAsia="Calibri" w:hAnsi="Calibri" w:cs="Calibri" w:hint="default"/>
        <w:w w:val="100"/>
        <w:sz w:val="48"/>
        <w:szCs w:val="48"/>
        <w:lang w:val="en-US" w:eastAsia="en-US" w:bidi="ar-SA"/>
      </w:rPr>
    </w:lvl>
    <w:lvl w:ilvl="1" w:tplc="DFC05846">
      <w:numFmt w:val="bullet"/>
      <w:lvlText w:val="•"/>
      <w:lvlJc w:val="left"/>
      <w:pPr>
        <w:ind w:left="1514" w:hanging="360"/>
      </w:pPr>
      <w:rPr>
        <w:rFonts w:hint="default"/>
        <w:lang w:val="en-US" w:eastAsia="en-US" w:bidi="ar-SA"/>
      </w:rPr>
    </w:lvl>
    <w:lvl w:ilvl="2" w:tplc="EF02AA6C">
      <w:numFmt w:val="bullet"/>
      <w:lvlText w:val="•"/>
      <w:lvlJc w:val="left"/>
      <w:pPr>
        <w:ind w:left="2169" w:hanging="360"/>
      </w:pPr>
      <w:rPr>
        <w:rFonts w:hint="default"/>
        <w:lang w:val="en-US" w:eastAsia="en-US" w:bidi="ar-SA"/>
      </w:rPr>
    </w:lvl>
    <w:lvl w:ilvl="3" w:tplc="9D58A90E">
      <w:numFmt w:val="bullet"/>
      <w:lvlText w:val="•"/>
      <w:lvlJc w:val="left"/>
      <w:pPr>
        <w:ind w:left="2823" w:hanging="360"/>
      </w:pPr>
      <w:rPr>
        <w:rFonts w:hint="default"/>
        <w:lang w:val="en-US" w:eastAsia="en-US" w:bidi="ar-SA"/>
      </w:rPr>
    </w:lvl>
    <w:lvl w:ilvl="4" w:tplc="0C580874">
      <w:numFmt w:val="bullet"/>
      <w:lvlText w:val="•"/>
      <w:lvlJc w:val="left"/>
      <w:pPr>
        <w:ind w:left="3478" w:hanging="360"/>
      </w:pPr>
      <w:rPr>
        <w:rFonts w:hint="default"/>
        <w:lang w:val="en-US" w:eastAsia="en-US" w:bidi="ar-SA"/>
      </w:rPr>
    </w:lvl>
    <w:lvl w:ilvl="5" w:tplc="B1FA6392">
      <w:numFmt w:val="bullet"/>
      <w:lvlText w:val="•"/>
      <w:lvlJc w:val="left"/>
      <w:pPr>
        <w:ind w:left="4133" w:hanging="360"/>
      </w:pPr>
      <w:rPr>
        <w:rFonts w:hint="default"/>
        <w:lang w:val="en-US" w:eastAsia="en-US" w:bidi="ar-SA"/>
      </w:rPr>
    </w:lvl>
    <w:lvl w:ilvl="6" w:tplc="5EB01F18">
      <w:numFmt w:val="bullet"/>
      <w:lvlText w:val="•"/>
      <w:lvlJc w:val="left"/>
      <w:pPr>
        <w:ind w:left="4787" w:hanging="360"/>
      </w:pPr>
      <w:rPr>
        <w:rFonts w:hint="default"/>
        <w:lang w:val="en-US" w:eastAsia="en-US" w:bidi="ar-SA"/>
      </w:rPr>
    </w:lvl>
    <w:lvl w:ilvl="7" w:tplc="419A0ED0">
      <w:numFmt w:val="bullet"/>
      <w:lvlText w:val="•"/>
      <w:lvlJc w:val="left"/>
      <w:pPr>
        <w:ind w:left="5442" w:hanging="360"/>
      </w:pPr>
      <w:rPr>
        <w:rFonts w:hint="default"/>
        <w:lang w:val="en-US" w:eastAsia="en-US" w:bidi="ar-SA"/>
      </w:rPr>
    </w:lvl>
    <w:lvl w:ilvl="8" w:tplc="A0649F90">
      <w:numFmt w:val="bullet"/>
      <w:lvlText w:val="•"/>
      <w:lvlJc w:val="left"/>
      <w:pPr>
        <w:ind w:left="6097" w:hanging="360"/>
      </w:pPr>
      <w:rPr>
        <w:rFonts w:hint="default"/>
        <w:lang w:val="en-US" w:eastAsia="en-US" w:bidi="ar-SA"/>
      </w:rPr>
    </w:lvl>
  </w:abstractNum>
  <w:abstractNum w:abstractNumId="9" w15:restartNumberingAfterBreak="0">
    <w:nsid w:val="3FCF1FD2"/>
    <w:multiLevelType w:val="hybridMultilevel"/>
    <w:tmpl w:val="E2103ACC"/>
    <w:lvl w:ilvl="0" w:tplc="157A5EC0">
      <w:numFmt w:val="bullet"/>
      <w:lvlText w:val="-"/>
      <w:lvlJc w:val="left"/>
      <w:pPr>
        <w:ind w:left="1098" w:hanging="360"/>
      </w:pPr>
      <w:rPr>
        <w:rFonts w:hint="default"/>
        <w:w w:val="99"/>
        <w:lang w:val="en-US" w:eastAsia="en-US" w:bidi="ar-SA"/>
      </w:rPr>
    </w:lvl>
    <w:lvl w:ilvl="1" w:tplc="84A4EB82">
      <w:numFmt w:val="bullet"/>
      <w:lvlText w:val="•"/>
      <w:lvlJc w:val="left"/>
      <w:pPr>
        <w:ind w:left="1925" w:hanging="360"/>
      </w:pPr>
      <w:rPr>
        <w:rFonts w:hint="default"/>
        <w:lang w:val="en-US" w:eastAsia="en-US" w:bidi="ar-SA"/>
      </w:rPr>
    </w:lvl>
    <w:lvl w:ilvl="2" w:tplc="8CB0BEE2">
      <w:numFmt w:val="bullet"/>
      <w:lvlText w:val="•"/>
      <w:lvlJc w:val="left"/>
      <w:pPr>
        <w:ind w:left="2750" w:hanging="360"/>
      </w:pPr>
      <w:rPr>
        <w:rFonts w:hint="default"/>
        <w:lang w:val="en-US" w:eastAsia="en-US" w:bidi="ar-SA"/>
      </w:rPr>
    </w:lvl>
    <w:lvl w:ilvl="3" w:tplc="8C96BE70">
      <w:numFmt w:val="bullet"/>
      <w:lvlText w:val="•"/>
      <w:lvlJc w:val="left"/>
      <w:pPr>
        <w:ind w:left="3575" w:hanging="360"/>
      </w:pPr>
      <w:rPr>
        <w:rFonts w:hint="default"/>
        <w:lang w:val="en-US" w:eastAsia="en-US" w:bidi="ar-SA"/>
      </w:rPr>
    </w:lvl>
    <w:lvl w:ilvl="4" w:tplc="69FC5722">
      <w:numFmt w:val="bullet"/>
      <w:lvlText w:val="•"/>
      <w:lvlJc w:val="left"/>
      <w:pPr>
        <w:ind w:left="4400" w:hanging="360"/>
      </w:pPr>
      <w:rPr>
        <w:rFonts w:hint="default"/>
        <w:lang w:val="en-US" w:eastAsia="en-US" w:bidi="ar-SA"/>
      </w:rPr>
    </w:lvl>
    <w:lvl w:ilvl="5" w:tplc="082034A8">
      <w:numFmt w:val="bullet"/>
      <w:lvlText w:val="•"/>
      <w:lvlJc w:val="left"/>
      <w:pPr>
        <w:ind w:left="5225" w:hanging="360"/>
      </w:pPr>
      <w:rPr>
        <w:rFonts w:hint="default"/>
        <w:lang w:val="en-US" w:eastAsia="en-US" w:bidi="ar-SA"/>
      </w:rPr>
    </w:lvl>
    <w:lvl w:ilvl="6" w:tplc="5DBC6B52">
      <w:numFmt w:val="bullet"/>
      <w:lvlText w:val="•"/>
      <w:lvlJc w:val="left"/>
      <w:pPr>
        <w:ind w:left="6050" w:hanging="360"/>
      </w:pPr>
      <w:rPr>
        <w:rFonts w:hint="default"/>
        <w:lang w:val="en-US" w:eastAsia="en-US" w:bidi="ar-SA"/>
      </w:rPr>
    </w:lvl>
    <w:lvl w:ilvl="7" w:tplc="BE6EFACC">
      <w:numFmt w:val="bullet"/>
      <w:lvlText w:val="•"/>
      <w:lvlJc w:val="left"/>
      <w:pPr>
        <w:ind w:left="6876" w:hanging="360"/>
      </w:pPr>
      <w:rPr>
        <w:rFonts w:hint="default"/>
        <w:lang w:val="en-US" w:eastAsia="en-US" w:bidi="ar-SA"/>
      </w:rPr>
    </w:lvl>
    <w:lvl w:ilvl="8" w:tplc="E9FACDEC">
      <w:numFmt w:val="bullet"/>
      <w:lvlText w:val="•"/>
      <w:lvlJc w:val="left"/>
      <w:pPr>
        <w:ind w:left="7701" w:hanging="360"/>
      </w:pPr>
      <w:rPr>
        <w:rFonts w:hint="default"/>
        <w:lang w:val="en-US" w:eastAsia="en-US" w:bidi="ar-SA"/>
      </w:rPr>
    </w:lvl>
  </w:abstractNum>
  <w:abstractNum w:abstractNumId="10" w15:restartNumberingAfterBreak="0">
    <w:nsid w:val="46475827"/>
    <w:multiLevelType w:val="hybridMultilevel"/>
    <w:tmpl w:val="27400688"/>
    <w:lvl w:ilvl="0" w:tplc="FCFC19F6">
      <w:numFmt w:val="bullet"/>
      <w:lvlText w:val="•"/>
      <w:lvlJc w:val="left"/>
      <w:pPr>
        <w:ind w:left="144" w:hanging="226"/>
      </w:pPr>
      <w:rPr>
        <w:rFonts w:ascii="Arial" w:eastAsia="Arial" w:hAnsi="Arial" w:cs="Arial" w:hint="default"/>
        <w:w w:val="100"/>
        <w:sz w:val="36"/>
        <w:szCs w:val="36"/>
        <w:lang w:val="en-US" w:eastAsia="en-US" w:bidi="ar-SA"/>
      </w:rPr>
    </w:lvl>
    <w:lvl w:ilvl="1" w:tplc="6A582F16">
      <w:numFmt w:val="bullet"/>
      <w:lvlText w:val="•"/>
      <w:lvlJc w:val="left"/>
      <w:pPr>
        <w:ind w:left="1077" w:hanging="226"/>
      </w:pPr>
      <w:rPr>
        <w:rFonts w:hint="default"/>
        <w:lang w:val="en-US" w:eastAsia="en-US" w:bidi="ar-SA"/>
      </w:rPr>
    </w:lvl>
    <w:lvl w:ilvl="2" w:tplc="C8B42676">
      <w:numFmt w:val="bullet"/>
      <w:lvlText w:val="•"/>
      <w:lvlJc w:val="left"/>
      <w:pPr>
        <w:ind w:left="2014" w:hanging="226"/>
      </w:pPr>
      <w:rPr>
        <w:rFonts w:hint="default"/>
        <w:lang w:val="en-US" w:eastAsia="en-US" w:bidi="ar-SA"/>
      </w:rPr>
    </w:lvl>
    <w:lvl w:ilvl="3" w:tplc="F8E0438E">
      <w:numFmt w:val="bullet"/>
      <w:lvlText w:val="•"/>
      <w:lvlJc w:val="left"/>
      <w:pPr>
        <w:ind w:left="2951" w:hanging="226"/>
      </w:pPr>
      <w:rPr>
        <w:rFonts w:hint="default"/>
        <w:lang w:val="en-US" w:eastAsia="en-US" w:bidi="ar-SA"/>
      </w:rPr>
    </w:lvl>
    <w:lvl w:ilvl="4" w:tplc="1A267A88">
      <w:numFmt w:val="bullet"/>
      <w:lvlText w:val="•"/>
      <w:lvlJc w:val="left"/>
      <w:pPr>
        <w:ind w:left="3888" w:hanging="226"/>
      </w:pPr>
      <w:rPr>
        <w:rFonts w:hint="default"/>
        <w:lang w:val="en-US" w:eastAsia="en-US" w:bidi="ar-SA"/>
      </w:rPr>
    </w:lvl>
    <w:lvl w:ilvl="5" w:tplc="140C950C">
      <w:numFmt w:val="bullet"/>
      <w:lvlText w:val="•"/>
      <w:lvlJc w:val="left"/>
      <w:pPr>
        <w:ind w:left="4825" w:hanging="226"/>
      </w:pPr>
      <w:rPr>
        <w:rFonts w:hint="default"/>
        <w:lang w:val="en-US" w:eastAsia="en-US" w:bidi="ar-SA"/>
      </w:rPr>
    </w:lvl>
    <w:lvl w:ilvl="6" w:tplc="740C6A98">
      <w:numFmt w:val="bullet"/>
      <w:lvlText w:val="•"/>
      <w:lvlJc w:val="left"/>
      <w:pPr>
        <w:ind w:left="5762" w:hanging="226"/>
      </w:pPr>
      <w:rPr>
        <w:rFonts w:hint="default"/>
        <w:lang w:val="en-US" w:eastAsia="en-US" w:bidi="ar-SA"/>
      </w:rPr>
    </w:lvl>
    <w:lvl w:ilvl="7" w:tplc="A0F4394A">
      <w:numFmt w:val="bullet"/>
      <w:lvlText w:val="•"/>
      <w:lvlJc w:val="left"/>
      <w:pPr>
        <w:ind w:left="6699" w:hanging="226"/>
      </w:pPr>
      <w:rPr>
        <w:rFonts w:hint="default"/>
        <w:lang w:val="en-US" w:eastAsia="en-US" w:bidi="ar-SA"/>
      </w:rPr>
    </w:lvl>
    <w:lvl w:ilvl="8" w:tplc="56103844">
      <w:numFmt w:val="bullet"/>
      <w:lvlText w:val="•"/>
      <w:lvlJc w:val="left"/>
      <w:pPr>
        <w:ind w:left="7636" w:hanging="226"/>
      </w:pPr>
      <w:rPr>
        <w:rFonts w:hint="default"/>
        <w:lang w:val="en-US" w:eastAsia="en-US" w:bidi="ar-SA"/>
      </w:rPr>
    </w:lvl>
  </w:abstractNum>
  <w:abstractNum w:abstractNumId="11" w15:restartNumberingAfterBreak="0">
    <w:nsid w:val="4A9909BB"/>
    <w:multiLevelType w:val="hybridMultilevel"/>
    <w:tmpl w:val="FF980444"/>
    <w:lvl w:ilvl="0" w:tplc="E36E769E">
      <w:numFmt w:val="bullet"/>
      <w:lvlText w:val="•"/>
      <w:lvlJc w:val="left"/>
      <w:pPr>
        <w:ind w:left="522" w:hanging="360"/>
      </w:pPr>
      <w:rPr>
        <w:rFonts w:ascii="Arial" w:eastAsia="Arial" w:hAnsi="Arial" w:cs="Arial" w:hint="default"/>
        <w:w w:val="100"/>
        <w:sz w:val="36"/>
        <w:szCs w:val="36"/>
        <w:lang w:val="en-US" w:eastAsia="en-US" w:bidi="ar-SA"/>
      </w:rPr>
    </w:lvl>
    <w:lvl w:ilvl="1" w:tplc="1760029C">
      <w:numFmt w:val="bullet"/>
      <w:lvlText w:val="•"/>
      <w:lvlJc w:val="left"/>
      <w:pPr>
        <w:ind w:left="1554" w:hanging="361"/>
      </w:pPr>
      <w:rPr>
        <w:rFonts w:ascii="Arial" w:eastAsia="Arial" w:hAnsi="Arial" w:cs="Arial" w:hint="default"/>
        <w:w w:val="100"/>
        <w:sz w:val="36"/>
        <w:szCs w:val="36"/>
        <w:lang w:val="en-US" w:eastAsia="en-US" w:bidi="ar-SA"/>
      </w:rPr>
    </w:lvl>
    <w:lvl w:ilvl="2" w:tplc="5BC06708">
      <w:numFmt w:val="bullet"/>
      <w:lvlText w:val="•"/>
      <w:lvlJc w:val="left"/>
      <w:pPr>
        <w:ind w:left="1824" w:hanging="361"/>
      </w:pPr>
      <w:rPr>
        <w:rFonts w:ascii="Arial" w:eastAsia="Arial" w:hAnsi="Arial" w:cs="Arial" w:hint="default"/>
        <w:w w:val="100"/>
        <w:sz w:val="36"/>
        <w:szCs w:val="36"/>
        <w:lang w:val="en-US" w:eastAsia="en-US" w:bidi="ar-SA"/>
      </w:rPr>
    </w:lvl>
    <w:lvl w:ilvl="3" w:tplc="351CE8EA">
      <w:numFmt w:val="bullet"/>
      <w:lvlText w:val="•"/>
      <w:lvlJc w:val="left"/>
      <w:pPr>
        <w:ind w:left="1587" w:hanging="361"/>
      </w:pPr>
      <w:rPr>
        <w:rFonts w:hint="default"/>
        <w:lang w:val="en-US" w:eastAsia="en-US" w:bidi="ar-SA"/>
      </w:rPr>
    </w:lvl>
    <w:lvl w:ilvl="4" w:tplc="09B22E46">
      <w:numFmt w:val="bullet"/>
      <w:lvlText w:val="•"/>
      <w:lvlJc w:val="left"/>
      <w:pPr>
        <w:ind w:left="1355" w:hanging="361"/>
      </w:pPr>
      <w:rPr>
        <w:rFonts w:hint="default"/>
        <w:lang w:val="en-US" w:eastAsia="en-US" w:bidi="ar-SA"/>
      </w:rPr>
    </w:lvl>
    <w:lvl w:ilvl="5" w:tplc="B1661842">
      <w:numFmt w:val="bullet"/>
      <w:lvlText w:val="•"/>
      <w:lvlJc w:val="left"/>
      <w:pPr>
        <w:ind w:left="1122" w:hanging="361"/>
      </w:pPr>
      <w:rPr>
        <w:rFonts w:hint="default"/>
        <w:lang w:val="en-US" w:eastAsia="en-US" w:bidi="ar-SA"/>
      </w:rPr>
    </w:lvl>
    <w:lvl w:ilvl="6" w:tplc="12E66FFC">
      <w:numFmt w:val="bullet"/>
      <w:lvlText w:val="•"/>
      <w:lvlJc w:val="left"/>
      <w:pPr>
        <w:ind w:left="890" w:hanging="361"/>
      </w:pPr>
      <w:rPr>
        <w:rFonts w:hint="default"/>
        <w:lang w:val="en-US" w:eastAsia="en-US" w:bidi="ar-SA"/>
      </w:rPr>
    </w:lvl>
    <w:lvl w:ilvl="7" w:tplc="90BCF7D0">
      <w:numFmt w:val="bullet"/>
      <w:lvlText w:val="•"/>
      <w:lvlJc w:val="left"/>
      <w:pPr>
        <w:ind w:left="657" w:hanging="361"/>
      </w:pPr>
      <w:rPr>
        <w:rFonts w:hint="default"/>
        <w:lang w:val="en-US" w:eastAsia="en-US" w:bidi="ar-SA"/>
      </w:rPr>
    </w:lvl>
    <w:lvl w:ilvl="8" w:tplc="ACAA714A">
      <w:numFmt w:val="bullet"/>
      <w:lvlText w:val="•"/>
      <w:lvlJc w:val="left"/>
      <w:pPr>
        <w:ind w:left="425" w:hanging="361"/>
      </w:pPr>
      <w:rPr>
        <w:rFonts w:hint="default"/>
        <w:lang w:val="en-US" w:eastAsia="en-US" w:bidi="ar-SA"/>
      </w:rPr>
    </w:lvl>
  </w:abstractNum>
  <w:abstractNum w:abstractNumId="12" w15:restartNumberingAfterBreak="0">
    <w:nsid w:val="4BD86599"/>
    <w:multiLevelType w:val="hybridMultilevel"/>
    <w:tmpl w:val="E53EF992"/>
    <w:lvl w:ilvl="0" w:tplc="08090001">
      <w:start w:val="1"/>
      <w:numFmt w:val="bullet"/>
      <w:lvlText w:val=""/>
      <w:lvlJc w:val="left"/>
      <w:pPr>
        <w:ind w:left="2183" w:hanging="360"/>
      </w:pPr>
      <w:rPr>
        <w:rFonts w:ascii="Symbol" w:hAnsi="Symbol" w:hint="default"/>
      </w:rPr>
    </w:lvl>
    <w:lvl w:ilvl="1" w:tplc="08090003" w:tentative="1">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13" w15:restartNumberingAfterBreak="0">
    <w:nsid w:val="4C9E7E2C"/>
    <w:multiLevelType w:val="hybridMultilevel"/>
    <w:tmpl w:val="6B6ED0A0"/>
    <w:lvl w:ilvl="0" w:tplc="25A47E76">
      <w:numFmt w:val="bullet"/>
      <w:lvlText w:val="•"/>
      <w:lvlJc w:val="left"/>
      <w:pPr>
        <w:ind w:left="335" w:hanging="360"/>
      </w:pPr>
      <w:rPr>
        <w:rFonts w:ascii="Arial" w:eastAsia="Arial" w:hAnsi="Arial" w:cs="Arial" w:hint="default"/>
        <w:w w:val="100"/>
        <w:sz w:val="34"/>
        <w:szCs w:val="34"/>
        <w:lang w:val="en-US" w:eastAsia="en-US" w:bidi="ar-SA"/>
      </w:rPr>
    </w:lvl>
    <w:lvl w:ilvl="1" w:tplc="E9B444F8">
      <w:numFmt w:val="bullet"/>
      <w:lvlText w:val="•"/>
      <w:lvlJc w:val="left"/>
      <w:pPr>
        <w:ind w:left="355" w:hanging="171"/>
      </w:pPr>
      <w:rPr>
        <w:rFonts w:ascii="Calibri" w:eastAsia="Calibri" w:hAnsi="Calibri" w:cs="Calibri" w:hint="default"/>
        <w:w w:val="100"/>
        <w:sz w:val="32"/>
        <w:szCs w:val="32"/>
        <w:lang w:val="en-US" w:eastAsia="en-US" w:bidi="ar-SA"/>
      </w:rPr>
    </w:lvl>
    <w:lvl w:ilvl="2" w:tplc="5E3ED044">
      <w:numFmt w:val="bullet"/>
      <w:lvlText w:val="•"/>
      <w:lvlJc w:val="left"/>
      <w:pPr>
        <w:ind w:left="291" w:hanging="171"/>
      </w:pPr>
      <w:rPr>
        <w:rFonts w:hint="default"/>
        <w:lang w:val="en-US" w:eastAsia="en-US" w:bidi="ar-SA"/>
      </w:rPr>
    </w:lvl>
    <w:lvl w:ilvl="3" w:tplc="3F1C62C4">
      <w:numFmt w:val="bullet"/>
      <w:lvlText w:val="•"/>
      <w:lvlJc w:val="left"/>
      <w:pPr>
        <w:ind w:left="222" w:hanging="171"/>
      </w:pPr>
      <w:rPr>
        <w:rFonts w:hint="default"/>
        <w:lang w:val="en-US" w:eastAsia="en-US" w:bidi="ar-SA"/>
      </w:rPr>
    </w:lvl>
    <w:lvl w:ilvl="4" w:tplc="7BD665F2">
      <w:numFmt w:val="bullet"/>
      <w:lvlText w:val="•"/>
      <w:lvlJc w:val="left"/>
      <w:pPr>
        <w:ind w:left="154" w:hanging="171"/>
      </w:pPr>
      <w:rPr>
        <w:rFonts w:hint="default"/>
        <w:lang w:val="en-US" w:eastAsia="en-US" w:bidi="ar-SA"/>
      </w:rPr>
    </w:lvl>
    <w:lvl w:ilvl="5" w:tplc="78C22286">
      <w:numFmt w:val="bullet"/>
      <w:lvlText w:val="•"/>
      <w:lvlJc w:val="left"/>
      <w:pPr>
        <w:ind w:left="85" w:hanging="171"/>
      </w:pPr>
      <w:rPr>
        <w:rFonts w:hint="default"/>
        <w:lang w:val="en-US" w:eastAsia="en-US" w:bidi="ar-SA"/>
      </w:rPr>
    </w:lvl>
    <w:lvl w:ilvl="6" w:tplc="B7F49C44">
      <w:numFmt w:val="bullet"/>
      <w:lvlText w:val="•"/>
      <w:lvlJc w:val="left"/>
      <w:pPr>
        <w:ind w:left="17" w:hanging="171"/>
      </w:pPr>
      <w:rPr>
        <w:rFonts w:hint="default"/>
        <w:lang w:val="en-US" w:eastAsia="en-US" w:bidi="ar-SA"/>
      </w:rPr>
    </w:lvl>
    <w:lvl w:ilvl="7" w:tplc="717651EA">
      <w:numFmt w:val="bullet"/>
      <w:lvlText w:val="•"/>
      <w:lvlJc w:val="left"/>
      <w:pPr>
        <w:ind w:left="-52" w:hanging="171"/>
      </w:pPr>
      <w:rPr>
        <w:rFonts w:hint="default"/>
        <w:lang w:val="en-US" w:eastAsia="en-US" w:bidi="ar-SA"/>
      </w:rPr>
    </w:lvl>
    <w:lvl w:ilvl="8" w:tplc="1778DD90">
      <w:numFmt w:val="bullet"/>
      <w:lvlText w:val="•"/>
      <w:lvlJc w:val="left"/>
      <w:pPr>
        <w:ind w:left="-121" w:hanging="171"/>
      </w:pPr>
      <w:rPr>
        <w:rFonts w:hint="default"/>
        <w:lang w:val="en-US" w:eastAsia="en-US" w:bidi="ar-SA"/>
      </w:rPr>
    </w:lvl>
  </w:abstractNum>
  <w:abstractNum w:abstractNumId="14" w15:restartNumberingAfterBreak="0">
    <w:nsid w:val="4CEE15C5"/>
    <w:multiLevelType w:val="hybridMultilevel"/>
    <w:tmpl w:val="BC907312"/>
    <w:lvl w:ilvl="0" w:tplc="002E40E8">
      <w:numFmt w:val="bullet"/>
      <w:lvlText w:val="•"/>
      <w:lvlJc w:val="left"/>
      <w:pPr>
        <w:ind w:left="867" w:hanging="361"/>
      </w:pPr>
      <w:rPr>
        <w:rFonts w:ascii="Arial" w:eastAsia="Arial" w:hAnsi="Arial" w:cs="Arial" w:hint="default"/>
        <w:w w:val="99"/>
        <w:sz w:val="56"/>
        <w:szCs w:val="56"/>
        <w:lang w:val="en-US" w:eastAsia="en-US" w:bidi="ar-SA"/>
      </w:rPr>
    </w:lvl>
    <w:lvl w:ilvl="1" w:tplc="8E643D06">
      <w:numFmt w:val="bullet"/>
      <w:lvlText w:val="•"/>
      <w:lvlJc w:val="left"/>
      <w:pPr>
        <w:ind w:left="1514" w:hanging="361"/>
      </w:pPr>
      <w:rPr>
        <w:rFonts w:hint="default"/>
        <w:lang w:val="en-US" w:eastAsia="en-US" w:bidi="ar-SA"/>
      </w:rPr>
    </w:lvl>
    <w:lvl w:ilvl="2" w:tplc="81EE1D06">
      <w:numFmt w:val="bullet"/>
      <w:lvlText w:val="•"/>
      <w:lvlJc w:val="left"/>
      <w:pPr>
        <w:ind w:left="2169" w:hanging="361"/>
      </w:pPr>
      <w:rPr>
        <w:rFonts w:hint="default"/>
        <w:lang w:val="en-US" w:eastAsia="en-US" w:bidi="ar-SA"/>
      </w:rPr>
    </w:lvl>
    <w:lvl w:ilvl="3" w:tplc="ED4ADD5C">
      <w:numFmt w:val="bullet"/>
      <w:lvlText w:val="•"/>
      <w:lvlJc w:val="left"/>
      <w:pPr>
        <w:ind w:left="2823" w:hanging="361"/>
      </w:pPr>
      <w:rPr>
        <w:rFonts w:hint="default"/>
        <w:lang w:val="en-US" w:eastAsia="en-US" w:bidi="ar-SA"/>
      </w:rPr>
    </w:lvl>
    <w:lvl w:ilvl="4" w:tplc="BFB4DD2E">
      <w:numFmt w:val="bullet"/>
      <w:lvlText w:val="•"/>
      <w:lvlJc w:val="left"/>
      <w:pPr>
        <w:ind w:left="3478" w:hanging="361"/>
      </w:pPr>
      <w:rPr>
        <w:rFonts w:hint="default"/>
        <w:lang w:val="en-US" w:eastAsia="en-US" w:bidi="ar-SA"/>
      </w:rPr>
    </w:lvl>
    <w:lvl w:ilvl="5" w:tplc="E06C3BD0">
      <w:numFmt w:val="bullet"/>
      <w:lvlText w:val="•"/>
      <w:lvlJc w:val="left"/>
      <w:pPr>
        <w:ind w:left="4133" w:hanging="361"/>
      </w:pPr>
      <w:rPr>
        <w:rFonts w:hint="default"/>
        <w:lang w:val="en-US" w:eastAsia="en-US" w:bidi="ar-SA"/>
      </w:rPr>
    </w:lvl>
    <w:lvl w:ilvl="6" w:tplc="2C843990">
      <w:numFmt w:val="bullet"/>
      <w:lvlText w:val="•"/>
      <w:lvlJc w:val="left"/>
      <w:pPr>
        <w:ind w:left="4787" w:hanging="361"/>
      </w:pPr>
      <w:rPr>
        <w:rFonts w:hint="default"/>
        <w:lang w:val="en-US" w:eastAsia="en-US" w:bidi="ar-SA"/>
      </w:rPr>
    </w:lvl>
    <w:lvl w:ilvl="7" w:tplc="D83035D6">
      <w:numFmt w:val="bullet"/>
      <w:lvlText w:val="•"/>
      <w:lvlJc w:val="left"/>
      <w:pPr>
        <w:ind w:left="5442" w:hanging="361"/>
      </w:pPr>
      <w:rPr>
        <w:rFonts w:hint="default"/>
        <w:lang w:val="en-US" w:eastAsia="en-US" w:bidi="ar-SA"/>
      </w:rPr>
    </w:lvl>
    <w:lvl w:ilvl="8" w:tplc="AA5892B2">
      <w:numFmt w:val="bullet"/>
      <w:lvlText w:val="•"/>
      <w:lvlJc w:val="left"/>
      <w:pPr>
        <w:ind w:left="6097" w:hanging="361"/>
      </w:pPr>
      <w:rPr>
        <w:rFonts w:hint="default"/>
        <w:lang w:val="en-US" w:eastAsia="en-US" w:bidi="ar-SA"/>
      </w:rPr>
    </w:lvl>
  </w:abstractNum>
  <w:abstractNum w:abstractNumId="15" w15:restartNumberingAfterBreak="0">
    <w:nsid w:val="515453F6"/>
    <w:multiLevelType w:val="hybridMultilevel"/>
    <w:tmpl w:val="74AC5234"/>
    <w:lvl w:ilvl="0" w:tplc="FDD8E11C">
      <w:numFmt w:val="bullet"/>
      <w:lvlText w:val="•"/>
      <w:lvlJc w:val="left"/>
      <w:pPr>
        <w:ind w:left="1177" w:hanging="360"/>
      </w:pPr>
      <w:rPr>
        <w:rFonts w:ascii="Arial" w:eastAsia="Arial" w:hAnsi="Arial" w:cs="Arial" w:hint="default"/>
        <w:w w:val="100"/>
        <w:sz w:val="46"/>
        <w:szCs w:val="46"/>
        <w:lang w:val="en-US" w:eastAsia="en-US" w:bidi="ar-SA"/>
      </w:rPr>
    </w:lvl>
    <w:lvl w:ilvl="1" w:tplc="A18E5D52">
      <w:numFmt w:val="bullet"/>
      <w:lvlText w:val="•"/>
      <w:lvlJc w:val="left"/>
      <w:pPr>
        <w:ind w:left="2982" w:hanging="360"/>
      </w:pPr>
      <w:rPr>
        <w:rFonts w:hint="default"/>
        <w:lang w:val="en-US" w:eastAsia="en-US" w:bidi="ar-SA"/>
      </w:rPr>
    </w:lvl>
    <w:lvl w:ilvl="2" w:tplc="8342DFCA">
      <w:numFmt w:val="bullet"/>
      <w:lvlText w:val="•"/>
      <w:lvlJc w:val="left"/>
      <w:pPr>
        <w:ind w:left="4784" w:hanging="360"/>
      </w:pPr>
      <w:rPr>
        <w:rFonts w:hint="default"/>
        <w:lang w:val="en-US" w:eastAsia="en-US" w:bidi="ar-SA"/>
      </w:rPr>
    </w:lvl>
    <w:lvl w:ilvl="3" w:tplc="E05E1A54">
      <w:numFmt w:val="bullet"/>
      <w:lvlText w:val="•"/>
      <w:lvlJc w:val="left"/>
      <w:pPr>
        <w:ind w:left="6586" w:hanging="360"/>
      </w:pPr>
      <w:rPr>
        <w:rFonts w:hint="default"/>
        <w:lang w:val="en-US" w:eastAsia="en-US" w:bidi="ar-SA"/>
      </w:rPr>
    </w:lvl>
    <w:lvl w:ilvl="4" w:tplc="6638F12E">
      <w:numFmt w:val="bullet"/>
      <w:lvlText w:val="•"/>
      <w:lvlJc w:val="left"/>
      <w:pPr>
        <w:ind w:left="8388" w:hanging="360"/>
      </w:pPr>
      <w:rPr>
        <w:rFonts w:hint="default"/>
        <w:lang w:val="en-US" w:eastAsia="en-US" w:bidi="ar-SA"/>
      </w:rPr>
    </w:lvl>
    <w:lvl w:ilvl="5" w:tplc="3A0EA8A8">
      <w:numFmt w:val="bullet"/>
      <w:lvlText w:val="•"/>
      <w:lvlJc w:val="left"/>
      <w:pPr>
        <w:ind w:left="10190" w:hanging="360"/>
      </w:pPr>
      <w:rPr>
        <w:rFonts w:hint="default"/>
        <w:lang w:val="en-US" w:eastAsia="en-US" w:bidi="ar-SA"/>
      </w:rPr>
    </w:lvl>
    <w:lvl w:ilvl="6" w:tplc="AC442EF0">
      <w:numFmt w:val="bullet"/>
      <w:lvlText w:val="•"/>
      <w:lvlJc w:val="left"/>
      <w:pPr>
        <w:ind w:left="11992" w:hanging="360"/>
      </w:pPr>
      <w:rPr>
        <w:rFonts w:hint="default"/>
        <w:lang w:val="en-US" w:eastAsia="en-US" w:bidi="ar-SA"/>
      </w:rPr>
    </w:lvl>
    <w:lvl w:ilvl="7" w:tplc="3BAEF5AE">
      <w:numFmt w:val="bullet"/>
      <w:lvlText w:val="•"/>
      <w:lvlJc w:val="left"/>
      <w:pPr>
        <w:ind w:left="13794" w:hanging="360"/>
      </w:pPr>
      <w:rPr>
        <w:rFonts w:hint="default"/>
        <w:lang w:val="en-US" w:eastAsia="en-US" w:bidi="ar-SA"/>
      </w:rPr>
    </w:lvl>
    <w:lvl w:ilvl="8" w:tplc="DF9E4B10">
      <w:numFmt w:val="bullet"/>
      <w:lvlText w:val="•"/>
      <w:lvlJc w:val="left"/>
      <w:pPr>
        <w:ind w:left="15596" w:hanging="360"/>
      </w:pPr>
      <w:rPr>
        <w:rFonts w:hint="default"/>
        <w:lang w:val="en-US" w:eastAsia="en-US" w:bidi="ar-SA"/>
      </w:rPr>
    </w:lvl>
  </w:abstractNum>
  <w:abstractNum w:abstractNumId="16" w15:restartNumberingAfterBreak="0">
    <w:nsid w:val="55776CE1"/>
    <w:multiLevelType w:val="hybridMultilevel"/>
    <w:tmpl w:val="809C6B66"/>
    <w:lvl w:ilvl="0" w:tplc="AA5061F8">
      <w:start w:val="1"/>
      <w:numFmt w:val="bullet"/>
      <w:lvlText w:val="•"/>
      <w:lvlJc w:val="left"/>
      <w:pPr>
        <w:tabs>
          <w:tab w:val="num" w:pos="720"/>
        </w:tabs>
        <w:ind w:left="720" w:hanging="360"/>
      </w:pPr>
      <w:rPr>
        <w:rFonts w:ascii="Arial" w:hAnsi="Arial" w:hint="default"/>
      </w:rPr>
    </w:lvl>
    <w:lvl w:ilvl="1" w:tplc="FFFC1F5A" w:tentative="1">
      <w:start w:val="1"/>
      <w:numFmt w:val="bullet"/>
      <w:lvlText w:val="•"/>
      <w:lvlJc w:val="left"/>
      <w:pPr>
        <w:tabs>
          <w:tab w:val="num" w:pos="1440"/>
        </w:tabs>
        <w:ind w:left="1440" w:hanging="360"/>
      </w:pPr>
      <w:rPr>
        <w:rFonts w:ascii="Arial" w:hAnsi="Arial" w:hint="default"/>
      </w:rPr>
    </w:lvl>
    <w:lvl w:ilvl="2" w:tplc="0FA446AA" w:tentative="1">
      <w:start w:val="1"/>
      <w:numFmt w:val="bullet"/>
      <w:lvlText w:val="•"/>
      <w:lvlJc w:val="left"/>
      <w:pPr>
        <w:tabs>
          <w:tab w:val="num" w:pos="2160"/>
        </w:tabs>
        <w:ind w:left="2160" w:hanging="360"/>
      </w:pPr>
      <w:rPr>
        <w:rFonts w:ascii="Arial" w:hAnsi="Arial" w:hint="default"/>
      </w:rPr>
    </w:lvl>
    <w:lvl w:ilvl="3" w:tplc="348C3410" w:tentative="1">
      <w:start w:val="1"/>
      <w:numFmt w:val="bullet"/>
      <w:lvlText w:val="•"/>
      <w:lvlJc w:val="left"/>
      <w:pPr>
        <w:tabs>
          <w:tab w:val="num" w:pos="2880"/>
        </w:tabs>
        <w:ind w:left="2880" w:hanging="360"/>
      </w:pPr>
      <w:rPr>
        <w:rFonts w:ascii="Arial" w:hAnsi="Arial" w:hint="default"/>
      </w:rPr>
    </w:lvl>
    <w:lvl w:ilvl="4" w:tplc="C2DE31B0" w:tentative="1">
      <w:start w:val="1"/>
      <w:numFmt w:val="bullet"/>
      <w:lvlText w:val="•"/>
      <w:lvlJc w:val="left"/>
      <w:pPr>
        <w:tabs>
          <w:tab w:val="num" w:pos="3600"/>
        </w:tabs>
        <w:ind w:left="3600" w:hanging="360"/>
      </w:pPr>
      <w:rPr>
        <w:rFonts w:ascii="Arial" w:hAnsi="Arial" w:hint="default"/>
      </w:rPr>
    </w:lvl>
    <w:lvl w:ilvl="5" w:tplc="867EF9CA" w:tentative="1">
      <w:start w:val="1"/>
      <w:numFmt w:val="bullet"/>
      <w:lvlText w:val="•"/>
      <w:lvlJc w:val="left"/>
      <w:pPr>
        <w:tabs>
          <w:tab w:val="num" w:pos="4320"/>
        </w:tabs>
        <w:ind w:left="4320" w:hanging="360"/>
      </w:pPr>
      <w:rPr>
        <w:rFonts w:ascii="Arial" w:hAnsi="Arial" w:hint="default"/>
      </w:rPr>
    </w:lvl>
    <w:lvl w:ilvl="6" w:tplc="6D64137A" w:tentative="1">
      <w:start w:val="1"/>
      <w:numFmt w:val="bullet"/>
      <w:lvlText w:val="•"/>
      <w:lvlJc w:val="left"/>
      <w:pPr>
        <w:tabs>
          <w:tab w:val="num" w:pos="5040"/>
        </w:tabs>
        <w:ind w:left="5040" w:hanging="360"/>
      </w:pPr>
      <w:rPr>
        <w:rFonts w:ascii="Arial" w:hAnsi="Arial" w:hint="default"/>
      </w:rPr>
    </w:lvl>
    <w:lvl w:ilvl="7" w:tplc="7AD83372" w:tentative="1">
      <w:start w:val="1"/>
      <w:numFmt w:val="bullet"/>
      <w:lvlText w:val="•"/>
      <w:lvlJc w:val="left"/>
      <w:pPr>
        <w:tabs>
          <w:tab w:val="num" w:pos="5760"/>
        </w:tabs>
        <w:ind w:left="5760" w:hanging="360"/>
      </w:pPr>
      <w:rPr>
        <w:rFonts w:ascii="Arial" w:hAnsi="Arial" w:hint="default"/>
      </w:rPr>
    </w:lvl>
    <w:lvl w:ilvl="8" w:tplc="12242F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5E58CC"/>
    <w:multiLevelType w:val="hybridMultilevel"/>
    <w:tmpl w:val="A21C72FC"/>
    <w:lvl w:ilvl="0" w:tplc="CDB6737E">
      <w:numFmt w:val="bullet"/>
      <w:lvlText w:val="-"/>
      <w:lvlJc w:val="left"/>
      <w:pPr>
        <w:ind w:left="1824" w:hanging="361"/>
      </w:pPr>
      <w:rPr>
        <w:rFonts w:ascii="Calibri" w:eastAsia="Calibri" w:hAnsi="Calibri" w:cs="Calibri" w:hint="default"/>
        <w:w w:val="99"/>
        <w:sz w:val="56"/>
        <w:szCs w:val="56"/>
        <w:lang w:val="en-US" w:eastAsia="en-US" w:bidi="ar-SA"/>
      </w:rPr>
    </w:lvl>
    <w:lvl w:ilvl="1" w:tplc="4170DF8C">
      <w:numFmt w:val="bullet"/>
      <w:lvlText w:val="•"/>
      <w:lvlJc w:val="left"/>
      <w:pPr>
        <w:ind w:left="1943" w:hanging="360"/>
      </w:pPr>
      <w:rPr>
        <w:rFonts w:ascii="Arial" w:eastAsia="Arial" w:hAnsi="Arial" w:cs="Arial" w:hint="default"/>
        <w:w w:val="100"/>
        <w:sz w:val="40"/>
        <w:szCs w:val="40"/>
        <w:lang w:val="en-US" w:eastAsia="en-US" w:bidi="ar-SA"/>
      </w:rPr>
    </w:lvl>
    <w:lvl w:ilvl="2" w:tplc="9832500A">
      <w:numFmt w:val="bullet"/>
      <w:lvlText w:val="•"/>
      <w:lvlJc w:val="left"/>
      <w:pPr>
        <w:ind w:left="3857" w:hanging="360"/>
      </w:pPr>
      <w:rPr>
        <w:rFonts w:hint="default"/>
        <w:lang w:val="en-US" w:eastAsia="en-US" w:bidi="ar-SA"/>
      </w:rPr>
    </w:lvl>
    <w:lvl w:ilvl="3" w:tplc="1076C7CE">
      <w:numFmt w:val="bullet"/>
      <w:lvlText w:val="•"/>
      <w:lvlJc w:val="left"/>
      <w:pPr>
        <w:ind w:left="5775" w:hanging="360"/>
      </w:pPr>
      <w:rPr>
        <w:rFonts w:hint="default"/>
        <w:lang w:val="en-US" w:eastAsia="en-US" w:bidi="ar-SA"/>
      </w:rPr>
    </w:lvl>
    <w:lvl w:ilvl="4" w:tplc="DFF66B7A">
      <w:numFmt w:val="bullet"/>
      <w:lvlText w:val="•"/>
      <w:lvlJc w:val="left"/>
      <w:pPr>
        <w:ind w:left="7693" w:hanging="360"/>
      </w:pPr>
      <w:rPr>
        <w:rFonts w:hint="default"/>
        <w:lang w:val="en-US" w:eastAsia="en-US" w:bidi="ar-SA"/>
      </w:rPr>
    </w:lvl>
    <w:lvl w:ilvl="5" w:tplc="B8BA610E">
      <w:numFmt w:val="bullet"/>
      <w:lvlText w:val="•"/>
      <w:lvlJc w:val="left"/>
      <w:pPr>
        <w:ind w:left="9611" w:hanging="360"/>
      </w:pPr>
      <w:rPr>
        <w:rFonts w:hint="default"/>
        <w:lang w:val="en-US" w:eastAsia="en-US" w:bidi="ar-SA"/>
      </w:rPr>
    </w:lvl>
    <w:lvl w:ilvl="6" w:tplc="F0ACB306">
      <w:numFmt w:val="bullet"/>
      <w:lvlText w:val="•"/>
      <w:lvlJc w:val="left"/>
      <w:pPr>
        <w:ind w:left="11528" w:hanging="360"/>
      </w:pPr>
      <w:rPr>
        <w:rFonts w:hint="default"/>
        <w:lang w:val="en-US" w:eastAsia="en-US" w:bidi="ar-SA"/>
      </w:rPr>
    </w:lvl>
    <w:lvl w:ilvl="7" w:tplc="9D02F140">
      <w:numFmt w:val="bullet"/>
      <w:lvlText w:val="•"/>
      <w:lvlJc w:val="left"/>
      <w:pPr>
        <w:ind w:left="13446" w:hanging="360"/>
      </w:pPr>
      <w:rPr>
        <w:rFonts w:hint="default"/>
        <w:lang w:val="en-US" w:eastAsia="en-US" w:bidi="ar-SA"/>
      </w:rPr>
    </w:lvl>
    <w:lvl w:ilvl="8" w:tplc="AE9ACA90">
      <w:numFmt w:val="bullet"/>
      <w:lvlText w:val="•"/>
      <w:lvlJc w:val="left"/>
      <w:pPr>
        <w:ind w:left="15364" w:hanging="360"/>
      </w:pPr>
      <w:rPr>
        <w:rFonts w:hint="default"/>
        <w:lang w:val="en-US" w:eastAsia="en-US" w:bidi="ar-SA"/>
      </w:rPr>
    </w:lvl>
  </w:abstractNum>
  <w:abstractNum w:abstractNumId="18" w15:restartNumberingAfterBreak="0">
    <w:nsid w:val="59183482"/>
    <w:multiLevelType w:val="hybridMultilevel"/>
    <w:tmpl w:val="52026CBE"/>
    <w:lvl w:ilvl="0" w:tplc="1478A504">
      <w:start w:val="1"/>
      <w:numFmt w:val="decimal"/>
      <w:lvlText w:val="%1."/>
      <w:lvlJc w:val="left"/>
      <w:pPr>
        <w:ind w:left="2275" w:hanging="812"/>
      </w:pPr>
      <w:rPr>
        <w:rFonts w:ascii="Calibri" w:eastAsia="Calibri" w:hAnsi="Calibri" w:cs="Calibri" w:hint="default"/>
        <w:spacing w:val="-1"/>
        <w:w w:val="100"/>
        <w:sz w:val="36"/>
        <w:szCs w:val="36"/>
        <w:lang w:val="en-US" w:eastAsia="en-US" w:bidi="ar-SA"/>
      </w:rPr>
    </w:lvl>
    <w:lvl w:ilvl="1" w:tplc="26ACE470">
      <w:numFmt w:val="bullet"/>
      <w:lvlText w:val="•"/>
      <w:lvlJc w:val="left"/>
      <w:pPr>
        <w:ind w:left="2980" w:hanging="812"/>
      </w:pPr>
      <w:rPr>
        <w:rFonts w:hint="default"/>
        <w:lang w:val="en-US" w:eastAsia="en-US" w:bidi="ar-SA"/>
      </w:rPr>
    </w:lvl>
    <w:lvl w:ilvl="2" w:tplc="2312CEB0">
      <w:numFmt w:val="bullet"/>
      <w:lvlText w:val="•"/>
      <w:lvlJc w:val="left"/>
      <w:pPr>
        <w:ind w:left="3681" w:hanging="812"/>
      </w:pPr>
      <w:rPr>
        <w:rFonts w:hint="default"/>
        <w:lang w:val="en-US" w:eastAsia="en-US" w:bidi="ar-SA"/>
      </w:rPr>
    </w:lvl>
    <w:lvl w:ilvl="3" w:tplc="DD56A51C">
      <w:numFmt w:val="bullet"/>
      <w:lvlText w:val="•"/>
      <w:lvlJc w:val="left"/>
      <w:pPr>
        <w:ind w:left="4382" w:hanging="812"/>
      </w:pPr>
      <w:rPr>
        <w:rFonts w:hint="default"/>
        <w:lang w:val="en-US" w:eastAsia="en-US" w:bidi="ar-SA"/>
      </w:rPr>
    </w:lvl>
    <w:lvl w:ilvl="4" w:tplc="ADCCE2DA">
      <w:numFmt w:val="bullet"/>
      <w:lvlText w:val="•"/>
      <w:lvlJc w:val="left"/>
      <w:pPr>
        <w:ind w:left="5083" w:hanging="812"/>
      </w:pPr>
      <w:rPr>
        <w:rFonts w:hint="default"/>
        <w:lang w:val="en-US" w:eastAsia="en-US" w:bidi="ar-SA"/>
      </w:rPr>
    </w:lvl>
    <w:lvl w:ilvl="5" w:tplc="757ECCC2">
      <w:numFmt w:val="bullet"/>
      <w:lvlText w:val="•"/>
      <w:lvlJc w:val="left"/>
      <w:pPr>
        <w:ind w:left="5784" w:hanging="812"/>
      </w:pPr>
      <w:rPr>
        <w:rFonts w:hint="default"/>
        <w:lang w:val="en-US" w:eastAsia="en-US" w:bidi="ar-SA"/>
      </w:rPr>
    </w:lvl>
    <w:lvl w:ilvl="6" w:tplc="A9DE2A1A">
      <w:numFmt w:val="bullet"/>
      <w:lvlText w:val="•"/>
      <w:lvlJc w:val="left"/>
      <w:pPr>
        <w:ind w:left="6485" w:hanging="812"/>
      </w:pPr>
      <w:rPr>
        <w:rFonts w:hint="default"/>
        <w:lang w:val="en-US" w:eastAsia="en-US" w:bidi="ar-SA"/>
      </w:rPr>
    </w:lvl>
    <w:lvl w:ilvl="7" w:tplc="A766A90A">
      <w:numFmt w:val="bullet"/>
      <w:lvlText w:val="•"/>
      <w:lvlJc w:val="left"/>
      <w:pPr>
        <w:ind w:left="7186" w:hanging="812"/>
      </w:pPr>
      <w:rPr>
        <w:rFonts w:hint="default"/>
        <w:lang w:val="en-US" w:eastAsia="en-US" w:bidi="ar-SA"/>
      </w:rPr>
    </w:lvl>
    <w:lvl w:ilvl="8" w:tplc="91A01A7A">
      <w:numFmt w:val="bullet"/>
      <w:lvlText w:val="•"/>
      <w:lvlJc w:val="left"/>
      <w:pPr>
        <w:ind w:left="7887" w:hanging="812"/>
      </w:pPr>
      <w:rPr>
        <w:rFonts w:hint="default"/>
        <w:lang w:val="en-US" w:eastAsia="en-US" w:bidi="ar-SA"/>
      </w:rPr>
    </w:lvl>
  </w:abstractNum>
  <w:abstractNum w:abstractNumId="19" w15:restartNumberingAfterBreak="0">
    <w:nsid w:val="5B97055A"/>
    <w:multiLevelType w:val="hybridMultilevel"/>
    <w:tmpl w:val="E45AEE18"/>
    <w:lvl w:ilvl="0" w:tplc="D39CB3FA">
      <w:numFmt w:val="bullet"/>
      <w:lvlText w:val="•"/>
      <w:lvlJc w:val="left"/>
      <w:pPr>
        <w:ind w:left="417" w:hanging="272"/>
      </w:pPr>
      <w:rPr>
        <w:rFonts w:ascii="Arial" w:eastAsia="Arial" w:hAnsi="Arial" w:cs="Arial" w:hint="default"/>
        <w:w w:val="100"/>
        <w:sz w:val="22"/>
        <w:szCs w:val="22"/>
        <w:lang w:val="en-US" w:eastAsia="en-US" w:bidi="ar-SA"/>
      </w:rPr>
    </w:lvl>
    <w:lvl w:ilvl="1" w:tplc="3564A49E">
      <w:numFmt w:val="bullet"/>
      <w:lvlText w:val="•"/>
      <w:lvlJc w:val="left"/>
      <w:pPr>
        <w:ind w:left="1196" w:hanging="272"/>
      </w:pPr>
      <w:rPr>
        <w:rFonts w:hint="default"/>
        <w:lang w:val="en-US" w:eastAsia="en-US" w:bidi="ar-SA"/>
      </w:rPr>
    </w:lvl>
    <w:lvl w:ilvl="2" w:tplc="D28CFD3A">
      <w:numFmt w:val="bullet"/>
      <w:lvlText w:val="•"/>
      <w:lvlJc w:val="left"/>
      <w:pPr>
        <w:ind w:left="1972" w:hanging="272"/>
      </w:pPr>
      <w:rPr>
        <w:rFonts w:hint="default"/>
        <w:lang w:val="en-US" w:eastAsia="en-US" w:bidi="ar-SA"/>
      </w:rPr>
    </w:lvl>
    <w:lvl w:ilvl="3" w:tplc="47B2CE9C">
      <w:numFmt w:val="bullet"/>
      <w:lvlText w:val="•"/>
      <w:lvlJc w:val="left"/>
      <w:pPr>
        <w:ind w:left="2748" w:hanging="272"/>
      </w:pPr>
      <w:rPr>
        <w:rFonts w:hint="default"/>
        <w:lang w:val="en-US" w:eastAsia="en-US" w:bidi="ar-SA"/>
      </w:rPr>
    </w:lvl>
    <w:lvl w:ilvl="4" w:tplc="CC682B2E">
      <w:numFmt w:val="bullet"/>
      <w:lvlText w:val="•"/>
      <w:lvlJc w:val="left"/>
      <w:pPr>
        <w:ind w:left="3524" w:hanging="272"/>
      </w:pPr>
      <w:rPr>
        <w:rFonts w:hint="default"/>
        <w:lang w:val="en-US" w:eastAsia="en-US" w:bidi="ar-SA"/>
      </w:rPr>
    </w:lvl>
    <w:lvl w:ilvl="5" w:tplc="D1FEADC0">
      <w:numFmt w:val="bullet"/>
      <w:lvlText w:val="•"/>
      <w:lvlJc w:val="left"/>
      <w:pPr>
        <w:ind w:left="4300" w:hanging="272"/>
      </w:pPr>
      <w:rPr>
        <w:rFonts w:hint="default"/>
        <w:lang w:val="en-US" w:eastAsia="en-US" w:bidi="ar-SA"/>
      </w:rPr>
    </w:lvl>
    <w:lvl w:ilvl="6" w:tplc="10A6FBA8">
      <w:numFmt w:val="bullet"/>
      <w:lvlText w:val="•"/>
      <w:lvlJc w:val="left"/>
      <w:pPr>
        <w:ind w:left="5076" w:hanging="272"/>
      </w:pPr>
      <w:rPr>
        <w:rFonts w:hint="default"/>
        <w:lang w:val="en-US" w:eastAsia="en-US" w:bidi="ar-SA"/>
      </w:rPr>
    </w:lvl>
    <w:lvl w:ilvl="7" w:tplc="DE34EF6E">
      <w:numFmt w:val="bullet"/>
      <w:lvlText w:val="•"/>
      <w:lvlJc w:val="left"/>
      <w:pPr>
        <w:ind w:left="5852" w:hanging="272"/>
      </w:pPr>
      <w:rPr>
        <w:rFonts w:hint="default"/>
        <w:lang w:val="en-US" w:eastAsia="en-US" w:bidi="ar-SA"/>
      </w:rPr>
    </w:lvl>
    <w:lvl w:ilvl="8" w:tplc="EC005B1E">
      <w:numFmt w:val="bullet"/>
      <w:lvlText w:val="•"/>
      <w:lvlJc w:val="left"/>
      <w:pPr>
        <w:ind w:left="6628" w:hanging="272"/>
      </w:pPr>
      <w:rPr>
        <w:rFonts w:hint="default"/>
        <w:lang w:val="en-US" w:eastAsia="en-US" w:bidi="ar-SA"/>
      </w:rPr>
    </w:lvl>
  </w:abstractNum>
  <w:abstractNum w:abstractNumId="20" w15:restartNumberingAfterBreak="0">
    <w:nsid w:val="5EAC3188"/>
    <w:multiLevelType w:val="hybridMultilevel"/>
    <w:tmpl w:val="D584E09E"/>
    <w:lvl w:ilvl="0" w:tplc="8D62952E">
      <w:numFmt w:val="bullet"/>
      <w:lvlText w:val="•"/>
      <w:lvlJc w:val="left"/>
      <w:pPr>
        <w:ind w:left="417" w:hanging="272"/>
      </w:pPr>
      <w:rPr>
        <w:rFonts w:ascii="Arial" w:eastAsia="Arial" w:hAnsi="Arial" w:cs="Arial" w:hint="default"/>
        <w:w w:val="100"/>
        <w:sz w:val="22"/>
        <w:szCs w:val="22"/>
        <w:lang w:val="en-US" w:eastAsia="en-US" w:bidi="ar-SA"/>
      </w:rPr>
    </w:lvl>
    <w:lvl w:ilvl="1" w:tplc="A2426E00">
      <w:numFmt w:val="bullet"/>
      <w:lvlText w:val="•"/>
      <w:lvlJc w:val="left"/>
      <w:pPr>
        <w:ind w:left="1196" w:hanging="272"/>
      </w:pPr>
      <w:rPr>
        <w:rFonts w:hint="default"/>
        <w:lang w:val="en-US" w:eastAsia="en-US" w:bidi="ar-SA"/>
      </w:rPr>
    </w:lvl>
    <w:lvl w:ilvl="2" w:tplc="53E26814">
      <w:numFmt w:val="bullet"/>
      <w:lvlText w:val="•"/>
      <w:lvlJc w:val="left"/>
      <w:pPr>
        <w:ind w:left="1972" w:hanging="272"/>
      </w:pPr>
      <w:rPr>
        <w:rFonts w:hint="default"/>
        <w:lang w:val="en-US" w:eastAsia="en-US" w:bidi="ar-SA"/>
      </w:rPr>
    </w:lvl>
    <w:lvl w:ilvl="3" w:tplc="5A34F898">
      <w:numFmt w:val="bullet"/>
      <w:lvlText w:val="•"/>
      <w:lvlJc w:val="left"/>
      <w:pPr>
        <w:ind w:left="2748" w:hanging="272"/>
      </w:pPr>
      <w:rPr>
        <w:rFonts w:hint="default"/>
        <w:lang w:val="en-US" w:eastAsia="en-US" w:bidi="ar-SA"/>
      </w:rPr>
    </w:lvl>
    <w:lvl w:ilvl="4" w:tplc="6F0EEB36">
      <w:numFmt w:val="bullet"/>
      <w:lvlText w:val="•"/>
      <w:lvlJc w:val="left"/>
      <w:pPr>
        <w:ind w:left="3524" w:hanging="272"/>
      </w:pPr>
      <w:rPr>
        <w:rFonts w:hint="default"/>
        <w:lang w:val="en-US" w:eastAsia="en-US" w:bidi="ar-SA"/>
      </w:rPr>
    </w:lvl>
    <w:lvl w:ilvl="5" w:tplc="FE40A524">
      <w:numFmt w:val="bullet"/>
      <w:lvlText w:val="•"/>
      <w:lvlJc w:val="left"/>
      <w:pPr>
        <w:ind w:left="4300" w:hanging="272"/>
      </w:pPr>
      <w:rPr>
        <w:rFonts w:hint="default"/>
        <w:lang w:val="en-US" w:eastAsia="en-US" w:bidi="ar-SA"/>
      </w:rPr>
    </w:lvl>
    <w:lvl w:ilvl="6" w:tplc="FD1259CE">
      <w:numFmt w:val="bullet"/>
      <w:lvlText w:val="•"/>
      <w:lvlJc w:val="left"/>
      <w:pPr>
        <w:ind w:left="5076" w:hanging="272"/>
      </w:pPr>
      <w:rPr>
        <w:rFonts w:hint="default"/>
        <w:lang w:val="en-US" w:eastAsia="en-US" w:bidi="ar-SA"/>
      </w:rPr>
    </w:lvl>
    <w:lvl w:ilvl="7" w:tplc="B0508594">
      <w:numFmt w:val="bullet"/>
      <w:lvlText w:val="•"/>
      <w:lvlJc w:val="left"/>
      <w:pPr>
        <w:ind w:left="5852" w:hanging="272"/>
      </w:pPr>
      <w:rPr>
        <w:rFonts w:hint="default"/>
        <w:lang w:val="en-US" w:eastAsia="en-US" w:bidi="ar-SA"/>
      </w:rPr>
    </w:lvl>
    <w:lvl w:ilvl="8" w:tplc="0BCCE760">
      <w:numFmt w:val="bullet"/>
      <w:lvlText w:val="•"/>
      <w:lvlJc w:val="left"/>
      <w:pPr>
        <w:ind w:left="6628" w:hanging="272"/>
      </w:pPr>
      <w:rPr>
        <w:rFonts w:hint="default"/>
        <w:lang w:val="en-US" w:eastAsia="en-US" w:bidi="ar-SA"/>
      </w:rPr>
    </w:lvl>
  </w:abstractNum>
  <w:abstractNum w:abstractNumId="21" w15:restartNumberingAfterBreak="0">
    <w:nsid w:val="60764D65"/>
    <w:multiLevelType w:val="hybridMultilevel"/>
    <w:tmpl w:val="B14E7478"/>
    <w:lvl w:ilvl="0" w:tplc="884A17EC">
      <w:numFmt w:val="bullet"/>
      <w:lvlText w:val="•"/>
      <w:lvlJc w:val="left"/>
      <w:pPr>
        <w:ind w:left="417" w:hanging="272"/>
      </w:pPr>
      <w:rPr>
        <w:rFonts w:ascii="Arial" w:eastAsia="Arial" w:hAnsi="Arial" w:cs="Arial" w:hint="default"/>
        <w:w w:val="100"/>
        <w:sz w:val="22"/>
        <w:szCs w:val="22"/>
        <w:lang w:val="en-US" w:eastAsia="en-US" w:bidi="ar-SA"/>
      </w:rPr>
    </w:lvl>
    <w:lvl w:ilvl="1" w:tplc="12A0E4A6">
      <w:numFmt w:val="bullet"/>
      <w:lvlText w:val="•"/>
      <w:lvlJc w:val="left"/>
      <w:pPr>
        <w:ind w:left="1196" w:hanging="272"/>
      </w:pPr>
      <w:rPr>
        <w:rFonts w:hint="default"/>
        <w:lang w:val="en-US" w:eastAsia="en-US" w:bidi="ar-SA"/>
      </w:rPr>
    </w:lvl>
    <w:lvl w:ilvl="2" w:tplc="4A38BA0A">
      <w:numFmt w:val="bullet"/>
      <w:lvlText w:val="•"/>
      <w:lvlJc w:val="left"/>
      <w:pPr>
        <w:ind w:left="1972" w:hanging="272"/>
      </w:pPr>
      <w:rPr>
        <w:rFonts w:hint="default"/>
        <w:lang w:val="en-US" w:eastAsia="en-US" w:bidi="ar-SA"/>
      </w:rPr>
    </w:lvl>
    <w:lvl w:ilvl="3" w:tplc="80FCA5FA">
      <w:numFmt w:val="bullet"/>
      <w:lvlText w:val="•"/>
      <w:lvlJc w:val="left"/>
      <w:pPr>
        <w:ind w:left="2748" w:hanging="272"/>
      </w:pPr>
      <w:rPr>
        <w:rFonts w:hint="default"/>
        <w:lang w:val="en-US" w:eastAsia="en-US" w:bidi="ar-SA"/>
      </w:rPr>
    </w:lvl>
    <w:lvl w:ilvl="4" w:tplc="F5E84EB4">
      <w:numFmt w:val="bullet"/>
      <w:lvlText w:val="•"/>
      <w:lvlJc w:val="left"/>
      <w:pPr>
        <w:ind w:left="3524" w:hanging="272"/>
      </w:pPr>
      <w:rPr>
        <w:rFonts w:hint="default"/>
        <w:lang w:val="en-US" w:eastAsia="en-US" w:bidi="ar-SA"/>
      </w:rPr>
    </w:lvl>
    <w:lvl w:ilvl="5" w:tplc="CEB0F07A">
      <w:numFmt w:val="bullet"/>
      <w:lvlText w:val="•"/>
      <w:lvlJc w:val="left"/>
      <w:pPr>
        <w:ind w:left="4300" w:hanging="272"/>
      </w:pPr>
      <w:rPr>
        <w:rFonts w:hint="default"/>
        <w:lang w:val="en-US" w:eastAsia="en-US" w:bidi="ar-SA"/>
      </w:rPr>
    </w:lvl>
    <w:lvl w:ilvl="6" w:tplc="373C8254">
      <w:numFmt w:val="bullet"/>
      <w:lvlText w:val="•"/>
      <w:lvlJc w:val="left"/>
      <w:pPr>
        <w:ind w:left="5076" w:hanging="272"/>
      </w:pPr>
      <w:rPr>
        <w:rFonts w:hint="default"/>
        <w:lang w:val="en-US" w:eastAsia="en-US" w:bidi="ar-SA"/>
      </w:rPr>
    </w:lvl>
    <w:lvl w:ilvl="7" w:tplc="48508010">
      <w:numFmt w:val="bullet"/>
      <w:lvlText w:val="•"/>
      <w:lvlJc w:val="left"/>
      <w:pPr>
        <w:ind w:left="5852" w:hanging="272"/>
      </w:pPr>
      <w:rPr>
        <w:rFonts w:hint="default"/>
        <w:lang w:val="en-US" w:eastAsia="en-US" w:bidi="ar-SA"/>
      </w:rPr>
    </w:lvl>
    <w:lvl w:ilvl="8" w:tplc="5676432E">
      <w:numFmt w:val="bullet"/>
      <w:lvlText w:val="•"/>
      <w:lvlJc w:val="left"/>
      <w:pPr>
        <w:ind w:left="6628" w:hanging="272"/>
      </w:pPr>
      <w:rPr>
        <w:rFonts w:hint="default"/>
        <w:lang w:val="en-US" w:eastAsia="en-US" w:bidi="ar-SA"/>
      </w:rPr>
    </w:lvl>
  </w:abstractNum>
  <w:abstractNum w:abstractNumId="22" w15:restartNumberingAfterBreak="0">
    <w:nsid w:val="64AE449D"/>
    <w:multiLevelType w:val="hybridMultilevel"/>
    <w:tmpl w:val="E500F354"/>
    <w:lvl w:ilvl="0" w:tplc="8258FE9A">
      <w:numFmt w:val="bullet"/>
      <w:lvlText w:val="•"/>
      <w:lvlJc w:val="left"/>
      <w:pPr>
        <w:ind w:left="144" w:hanging="262"/>
      </w:pPr>
      <w:rPr>
        <w:rFonts w:ascii="Calibri" w:eastAsia="Calibri" w:hAnsi="Calibri" w:cs="Calibri" w:hint="default"/>
        <w:w w:val="100"/>
        <w:sz w:val="36"/>
        <w:szCs w:val="36"/>
        <w:lang w:val="en-US" w:eastAsia="en-US" w:bidi="ar-SA"/>
      </w:rPr>
    </w:lvl>
    <w:lvl w:ilvl="1" w:tplc="FFA87DB6">
      <w:numFmt w:val="bullet"/>
      <w:lvlText w:val="•"/>
      <w:lvlJc w:val="left"/>
      <w:pPr>
        <w:ind w:left="1077" w:hanging="262"/>
      </w:pPr>
      <w:rPr>
        <w:rFonts w:hint="default"/>
        <w:lang w:val="en-US" w:eastAsia="en-US" w:bidi="ar-SA"/>
      </w:rPr>
    </w:lvl>
    <w:lvl w:ilvl="2" w:tplc="305A3CC6">
      <w:numFmt w:val="bullet"/>
      <w:lvlText w:val="•"/>
      <w:lvlJc w:val="left"/>
      <w:pPr>
        <w:ind w:left="2014" w:hanging="262"/>
      </w:pPr>
      <w:rPr>
        <w:rFonts w:hint="default"/>
        <w:lang w:val="en-US" w:eastAsia="en-US" w:bidi="ar-SA"/>
      </w:rPr>
    </w:lvl>
    <w:lvl w:ilvl="3" w:tplc="04D6D6BE">
      <w:numFmt w:val="bullet"/>
      <w:lvlText w:val="•"/>
      <w:lvlJc w:val="left"/>
      <w:pPr>
        <w:ind w:left="2951" w:hanging="262"/>
      </w:pPr>
      <w:rPr>
        <w:rFonts w:hint="default"/>
        <w:lang w:val="en-US" w:eastAsia="en-US" w:bidi="ar-SA"/>
      </w:rPr>
    </w:lvl>
    <w:lvl w:ilvl="4" w:tplc="CB0056DA">
      <w:numFmt w:val="bullet"/>
      <w:lvlText w:val="•"/>
      <w:lvlJc w:val="left"/>
      <w:pPr>
        <w:ind w:left="3888" w:hanging="262"/>
      </w:pPr>
      <w:rPr>
        <w:rFonts w:hint="default"/>
        <w:lang w:val="en-US" w:eastAsia="en-US" w:bidi="ar-SA"/>
      </w:rPr>
    </w:lvl>
    <w:lvl w:ilvl="5" w:tplc="415CE4E0">
      <w:numFmt w:val="bullet"/>
      <w:lvlText w:val="•"/>
      <w:lvlJc w:val="left"/>
      <w:pPr>
        <w:ind w:left="4825" w:hanging="262"/>
      </w:pPr>
      <w:rPr>
        <w:rFonts w:hint="default"/>
        <w:lang w:val="en-US" w:eastAsia="en-US" w:bidi="ar-SA"/>
      </w:rPr>
    </w:lvl>
    <w:lvl w:ilvl="6" w:tplc="E9C4CCC0">
      <w:numFmt w:val="bullet"/>
      <w:lvlText w:val="•"/>
      <w:lvlJc w:val="left"/>
      <w:pPr>
        <w:ind w:left="5762" w:hanging="262"/>
      </w:pPr>
      <w:rPr>
        <w:rFonts w:hint="default"/>
        <w:lang w:val="en-US" w:eastAsia="en-US" w:bidi="ar-SA"/>
      </w:rPr>
    </w:lvl>
    <w:lvl w:ilvl="7" w:tplc="775C6EE0">
      <w:numFmt w:val="bullet"/>
      <w:lvlText w:val="•"/>
      <w:lvlJc w:val="left"/>
      <w:pPr>
        <w:ind w:left="6699" w:hanging="262"/>
      </w:pPr>
      <w:rPr>
        <w:rFonts w:hint="default"/>
        <w:lang w:val="en-US" w:eastAsia="en-US" w:bidi="ar-SA"/>
      </w:rPr>
    </w:lvl>
    <w:lvl w:ilvl="8" w:tplc="EEC0F6EE">
      <w:numFmt w:val="bullet"/>
      <w:lvlText w:val="•"/>
      <w:lvlJc w:val="left"/>
      <w:pPr>
        <w:ind w:left="7636" w:hanging="262"/>
      </w:pPr>
      <w:rPr>
        <w:rFonts w:hint="default"/>
        <w:lang w:val="en-US" w:eastAsia="en-US" w:bidi="ar-SA"/>
      </w:rPr>
    </w:lvl>
  </w:abstractNum>
  <w:abstractNum w:abstractNumId="23" w15:restartNumberingAfterBreak="0">
    <w:nsid w:val="66163605"/>
    <w:multiLevelType w:val="hybridMultilevel"/>
    <w:tmpl w:val="18DC219A"/>
    <w:lvl w:ilvl="0" w:tplc="62E6718A">
      <w:numFmt w:val="bullet"/>
      <w:lvlText w:val=""/>
      <w:lvlJc w:val="left"/>
      <w:pPr>
        <w:ind w:left="416" w:hanging="361"/>
      </w:pPr>
      <w:rPr>
        <w:rFonts w:ascii="Wingdings" w:eastAsia="Wingdings" w:hAnsi="Wingdings" w:cs="Wingdings" w:hint="default"/>
        <w:w w:val="100"/>
        <w:sz w:val="36"/>
        <w:szCs w:val="36"/>
        <w:lang w:val="en-US" w:eastAsia="en-US" w:bidi="ar-SA"/>
      </w:rPr>
    </w:lvl>
    <w:lvl w:ilvl="1" w:tplc="4756005A">
      <w:numFmt w:val="bullet"/>
      <w:lvlText w:val="•"/>
      <w:lvlJc w:val="left"/>
      <w:pPr>
        <w:ind w:left="1824" w:hanging="361"/>
      </w:pPr>
      <w:rPr>
        <w:rFonts w:ascii="Arial" w:eastAsia="Arial" w:hAnsi="Arial" w:cs="Arial" w:hint="default"/>
        <w:w w:val="100"/>
        <w:sz w:val="36"/>
        <w:szCs w:val="36"/>
        <w:lang w:val="en-US" w:eastAsia="en-US" w:bidi="ar-SA"/>
      </w:rPr>
    </w:lvl>
    <w:lvl w:ilvl="2" w:tplc="BF5486E4">
      <w:numFmt w:val="bullet"/>
      <w:lvlText w:val="•"/>
      <w:lvlJc w:val="left"/>
      <w:pPr>
        <w:ind w:left="1301" w:hanging="361"/>
      </w:pPr>
      <w:rPr>
        <w:rFonts w:hint="default"/>
        <w:lang w:val="en-US" w:eastAsia="en-US" w:bidi="ar-SA"/>
      </w:rPr>
    </w:lvl>
    <w:lvl w:ilvl="3" w:tplc="70FA8C76">
      <w:numFmt w:val="bullet"/>
      <w:lvlText w:val="•"/>
      <w:lvlJc w:val="left"/>
      <w:pPr>
        <w:ind w:left="783" w:hanging="361"/>
      </w:pPr>
      <w:rPr>
        <w:rFonts w:hint="default"/>
        <w:lang w:val="en-US" w:eastAsia="en-US" w:bidi="ar-SA"/>
      </w:rPr>
    </w:lvl>
    <w:lvl w:ilvl="4" w:tplc="1B46C790">
      <w:numFmt w:val="bullet"/>
      <w:lvlText w:val="•"/>
      <w:lvlJc w:val="left"/>
      <w:pPr>
        <w:ind w:left="265" w:hanging="361"/>
      </w:pPr>
      <w:rPr>
        <w:rFonts w:hint="default"/>
        <w:lang w:val="en-US" w:eastAsia="en-US" w:bidi="ar-SA"/>
      </w:rPr>
    </w:lvl>
    <w:lvl w:ilvl="5" w:tplc="5AD88C18">
      <w:numFmt w:val="bullet"/>
      <w:lvlText w:val="•"/>
      <w:lvlJc w:val="left"/>
      <w:pPr>
        <w:ind w:left="-253" w:hanging="361"/>
      </w:pPr>
      <w:rPr>
        <w:rFonts w:hint="default"/>
        <w:lang w:val="en-US" w:eastAsia="en-US" w:bidi="ar-SA"/>
      </w:rPr>
    </w:lvl>
    <w:lvl w:ilvl="6" w:tplc="1E285E98">
      <w:numFmt w:val="bullet"/>
      <w:lvlText w:val="•"/>
      <w:lvlJc w:val="left"/>
      <w:pPr>
        <w:ind w:left="-771" w:hanging="361"/>
      </w:pPr>
      <w:rPr>
        <w:rFonts w:hint="default"/>
        <w:lang w:val="en-US" w:eastAsia="en-US" w:bidi="ar-SA"/>
      </w:rPr>
    </w:lvl>
    <w:lvl w:ilvl="7" w:tplc="8A207968">
      <w:numFmt w:val="bullet"/>
      <w:lvlText w:val="•"/>
      <w:lvlJc w:val="left"/>
      <w:pPr>
        <w:ind w:left="-1290" w:hanging="361"/>
      </w:pPr>
      <w:rPr>
        <w:rFonts w:hint="default"/>
        <w:lang w:val="en-US" w:eastAsia="en-US" w:bidi="ar-SA"/>
      </w:rPr>
    </w:lvl>
    <w:lvl w:ilvl="8" w:tplc="1C067428">
      <w:numFmt w:val="bullet"/>
      <w:lvlText w:val="•"/>
      <w:lvlJc w:val="left"/>
      <w:pPr>
        <w:ind w:left="-1808" w:hanging="361"/>
      </w:pPr>
      <w:rPr>
        <w:rFonts w:hint="default"/>
        <w:lang w:val="en-US" w:eastAsia="en-US" w:bidi="ar-SA"/>
      </w:rPr>
    </w:lvl>
  </w:abstractNum>
  <w:abstractNum w:abstractNumId="24" w15:restartNumberingAfterBreak="0">
    <w:nsid w:val="67F01E23"/>
    <w:multiLevelType w:val="hybridMultilevel"/>
    <w:tmpl w:val="D3085532"/>
    <w:lvl w:ilvl="0" w:tplc="CE4CC91A">
      <w:numFmt w:val="bullet"/>
      <w:lvlText w:val="•"/>
      <w:lvlJc w:val="left"/>
      <w:pPr>
        <w:ind w:left="417" w:hanging="272"/>
      </w:pPr>
      <w:rPr>
        <w:rFonts w:ascii="Arial" w:eastAsia="Arial" w:hAnsi="Arial" w:cs="Arial" w:hint="default"/>
        <w:w w:val="100"/>
        <w:sz w:val="22"/>
        <w:szCs w:val="22"/>
        <w:lang w:val="en-US" w:eastAsia="en-US" w:bidi="ar-SA"/>
      </w:rPr>
    </w:lvl>
    <w:lvl w:ilvl="1" w:tplc="A3D0D7AE">
      <w:numFmt w:val="bullet"/>
      <w:lvlText w:val="•"/>
      <w:lvlJc w:val="left"/>
      <w:pPr>
        <w:ind w:left="1196" w:hanging="272"/>
      </w:pPr>
      <w:rPr>
        <w:rFonts w:hint="default"/>
        <w:lang w:val="en-US" w:eastAsia="en-US" w:bidi="ar-SA"/>
      </w:rPr>
    </w:lvl>
    <w:lvl w:ilvl="2" w:tplc="E2A6AE6A">
      <w:numFmt w:val="bullet"/>
      <w:lvlText w:val="•"/>
      <w:lvlJc w:val="left"/>
      <w:pPr>
        <w:ind w:left="1972" w:hanging="272"/>
      </w:pPr>
      <w:rPr>
        <w:rFonts w:hint="default"/>
        <w:lang w:val="en-US" w:eastAsia="en-US" w:bidi="ar-SA"/>
      </w:rPr>
    </w:lvl>
    <w:lvl w:ilvl="3" w:tplc="A1B0461C">
      <w:numFmt w:val="bullet"/>
      <w:lvlText w:val="•"/>
      <w:lvlJc w:val="left"/>
      <w:pPr>
        <w:ind w:left="2748" w:hanging="272"/>
      </w:pPr>
      <w:rPr>
        <w:rFonts w:hint="default"/>
        <w:lang w:val="en-US" w:eastAsia="en-US" w:bidi="ar-SA"/>
      </w:rPr>
    </w:lvl>
    <w:lvl w:ilvl="4" w:tplc="349EDD4A">
      <w:numFmt w:val="bullet"/>
      <w:lvlText w:val="•"/>
      <w:lvlJc w:val="left"/>
      <w:pPr>
        <w:ind w:left="3524" w:hanging="272"/>
      </w:pPr>
      <w:rPr>
        <w:rFonts w:hint="default"/>
        <w:lang w:val="en-US" w:eastAsia="en-US" w:bidi="ar-SA"/>
      </w:rPr>
    </w:lvl>
    <w:lvl w:ilvl="5" w:tplc="1C7C0386">
      <w:numFmt w:val="bullet"/>
      <w:lvlText w:val="•"/>
      <w:lvlJc w:val="left"/>
      <w:pPr>
        <w:ind w:left="4300" w:hanging="272"/>
      </w:pPr>
      <w:rPr>
        <w:rFonts w:hint="default"/>
        <w:lang w:val="en-US" w:eastAsia="en-US" w:bidi="ar-SA"/>
      </w:rPr>
    </w:lvl>
    <w:lvl w:ilvl="6" w:tplc="69681488">
      <w:numFmt w:val="bullet"/>
      <w:lvlText w:val="•"/>
      <w:lvlJc w:val="left"/>
      <w:pPr>
        <w:ind w:left="5076" w:hanging="272"/>
      </w:pPr>
      <w:rPr>
        <w:rFonts w:hint="default"/>
        <w:lang w:val="en-US" w:eastAsia="en-US" w:bidi="ar-SA"/>
      </w:rPr>
    </w:lvl>
    <w:lvl w:ilvl="7" w:tplc="1DD496D8">
      <w:numFmt w:val="bullet"/>
      <w:lvlText w:val="•"/>
      <w:lvlJc w:val="left"/>
      <w:pPr>
        <w:ind w:left="5852" w:hanging="272"/>
      </w:pPr>
      <w:rPr>
        <w:rFonts w:hint="default"/>
        <w:lang w:val="en-US" w:eastAsia="en-US" w:bidi="ar-SA"/>
      </w:rPr>
    </w:lvl>
    <w:lvl w:ilvl="8" w:tplc="6FF460CE">
      <w:numFmt w:val="bullet"/>
      <w:lvlText w:val="•"/>
      <w:lvlJc w:val="left"/>
      <w:pPr>
        <w:ind w:left="6628" w:hanging="272"/>
      </w:pPr>
      <w:rPr>
        <w:rFonts w:hint="default"/>
        <w:lang w:val="en-US" w:eastAsia="en-US" w:bidi="ar-SA"/>
      </w:rPr>
    </w:lvl>
  </w:abstractNum>
  <w:abstractNum w:abstractNumId="25" w15:restartNumberingAfterBreak="0">
    <w:nsid w:val="6D9A0100"/>
    <w:multiLevelType w:val="hybridMultilevel"/>
    <w:tmpl w:val="2E749238"/>
    <w:lvl w:ilvl="0" w:tplc="EAA20A78">
      <w:numFmt w:val="bullet"/>
      <w:lvlText w:val="-"/>
      <w:lvlJc w:val="left"/>
      <w:pPr>
        <w:ind w:left="867" w:hanging="361"/>
      </w:pPr>
      <w:rPr>
        <w:rFonts w:ascii="Calibri" w:eastAsia="Calibri" w:hAnsi="Calibri" w:cs="Calibri" w:hint="default"/>
        <w:w w:val="100"/>
        <w:sz w:val="48"/>
        <w:szCs w:val="48"/>
        <w:lang w:val="en-US" w:eastAsia="en-US" w:bidi="ar-SA"/>
      </w:rPr>
    </w:lvl>
    <w:lvl w:ilvl="1" w:tplc="E2A8E2EC">
      <w:numFmt w:val="bullet"/>
      <w:lvlText w:val="•"/>
      <w:lvlJc w:val="left"/>
      <w:pPr>
        <w:ind w:left="1514" w:hanging="361"/>
      </w:pPr>
      <w:rPr>
        <w:rFonts w:hint="default"/>
        <w:lang w:val="en-US" w:eastAsia="en-US" w:bidi="ar-SA"/>
      </w:rPr>
    </w:lvl>
    <w:lvl w:ilvl="2" w:tplc="FDC4ED56">
      <w:numFmt w:val="bullet"/>
      <w:lvlText w:val="•"/>
      <w:lvlJc w:val="left"/>
      <w:pPr>
        <w:ind w:left="2169" w:hanging="361"/>
      </w:pPr>
      <w:rPr>
        <w:rFonts w:hint="default"/>
        <w:lang w:val="en-US" w:eastAsia="en-US" w:bidi="ar-SA"/>
      </w:rPr>
    </w:lvl>
    <w:lvl w:ilvl="3" w:tplc="7BC83358">
      <w:numFmt w:val="bullet"/>
      <w:lvlText w:val="•"/>
      <w:lvlJc w:val="left"/>
      <w:pPr>
        <w:ind w:left="2823" w:hanging="361"/>
      </w:pPr>
      <w:rPr>
        <w:rFonts w:hint="default"/>
        <w:lang w:val="en-US" w:eastAsia="en-US" w:bidi="ar-SA"/>
      </w:rPr>
    </w:lvl>
    <w:lvl w:ilvl="4" w:tplc="2CE25524">
      <w:numFmt w:val="bullet"/>
      <w:lvlText w:val="•"/>
      <w:lvlJc w:val="left"/>
      <w:pPr>
        <w:ind w:left="3478" w:hanging="361"/>
      </w:pPr>
      <w:rPr>
        <w:rFonts w:hint="default"/>
        <w:lang w:val="en-US" w:eastAsia="en-US" w:bidi="ar-SA"/>
      </w:rPr>
    </w:lvl>
    <w:lvl w:ilvl="5" w:tplc="B6461486">
      <w:numFmt w:val="bullet"/>
      <w:lvlText w:val="•"/>
      <w:lvlJc w:val="left"/>
      <w:pPr>
        <w:ind w:left="4133" w:hanging="361"/>
      </w:pPr>
      <w:rPr>
        <w:rFonts w:hint="default"/>
        <w:lang w:val="en-US" w:eastAsia="en-US" w:bidi="ar-SA"/>
      </w:rPr>
    </w:lvl>
    <w:lvl w:ilvl="6" w:tplc="D9EE033C">
      <w:numFmt w:val="bullet"/>
      <w:lvlText w:val="•"/>
      <w:lvlJc w:val="left"/>
      <w:pPr>
        <w:ind w:left="4787" w:hanging="361"/>
      </w:pPr>
      <w:rPr>
        <w:rFonts w:hint="default"/>
        <w:lang w:val="en-US" w:eastAsia="en-US" w:bidi="ar-SA"/>
      </w:rPr>
    </w:lvl>
    <w:lvl w:ilvl="7" w:tplc="7C1E06D8">
      <w:numFmt w:val="bullet"/>
      <w:lvlText w:val="•"/>
      <w:lvlJc w:val="left"/>
      <w:pPr>
        <w:ind w:left="5442" w:hanging="361"/>
      </w:pPr>
      <w:rPr>
        <w:rFonts w:hint="default"/>
        <w:lang w:val="en-US" w:eastAsia="en-US" w:bidi="ar-SA"/>
      </w:rPr>
    </w:lvl>
    <w:lvl w:ilvl="8" w:tplc="10E80D4C">
      <w:numFmt w:val="bullet"/>
      <w:lvlText w:val="•"/>
      <w:lvlJc w:val="left"/>
      <w:pPr>
        <w:ind w:left="6097" w:hanging="361"/>
      </w:pPr>
      <w:rPr>
        <w:rFonts w:hint="default"/>
        <w:lang w:val="en-US" w:eastAsia="en-US" w:bidi="ar-SA"/>
      </w:rPr>
    </w:lvl>
  </w:abstractNum>
  <w:abstractNum w:abstractNumId="26" w15:restartNumberingAfterBreak="0">
    <w:nsid w:val="7693348F"/>
    <w:multiLevelType w:val="hybridMultilevel"/>
    <w:tmpl w:val="FC9C8ECE"/>
    <w:lvl w:ilvl="0" w:tplc="1FCC5B7C">
      <w:numFmt w:val="bullet"/>
      <w:lvlText w:val="•"/>
      <w:lvlJc w:val="left"/>
      <w:pPr>
        <w:ind w:left="417" w:hanging="272"/>
      </w:pPr>
      <w:rPr>
        <w:rFonts w:ascii="Arial" w:eastAsia="Arial" w:hAnsi="Arial" w:cs="Arial" w:hint="default"/>
        <w:w w:val="100"/>
        <w:sz w:val="22"/>
        <w:szCs w:val="22"/>
        <w:lang w:val="en-US" w:eastAsia="en-US" w:bidi="ar-SA"/>
      </w:rPr>
    </w:lvl>
    <w:lvl w:ilvl="1" w:tplc="F6768F9C">
      <w:numFmt w:val="bullet"/>
      <w:lvlText w:val="•"/>
      <w:lvlJc w:val="left"/>
      <w:pPr>
        <w:ind w:left="1196" w:hanging="272"/>
      </w:pPr>
      <w:rPr>
        <w:rFonts w:hint="default"/>
        <w:lang w:val="en-US" w:eastAsia="en-US" w:bidi="ar-SA"/>
      </w:rPr>
    </w:lvl>
    <w:lvl w:ilvl="2" w:tplc="BA3C09B0">
      <w:numFmt w:val="bullet"/>
      <w:lvlText w:val="•"/>
      <w:lvlJc w:val="left"/>
      <w:pPr>
        <w:ind w:left="1972" w:hanging="272"/>
      </w:pPr>
      <w:rPr>
        <w:rFonts w:hint="default"/>
        <w:lang w:val="en-US" w:eastAsia="en-US" w:bidi="ar-SA"/>
      </w:rPr>
    </w:lvl>
    <w:lvl w:ilvl="3" w:tplc="ED5CA78A">
      <w:numFmt w:val="bullet"/>
      <w:lvlText w:val="•"/>
      <w:lvlJc w:val="left"/>
      <w:pPr>
        <w:ind w:left="2748" w:hanging="272"/>
      </w:pPr>
      <w:rPr>
        <w:rFonts w:hint="default"/>
        <w:lang w:val="en-US" w:eastAsia="en-US" w:bidi="ar-SA"/>
      </w:rPr>
    </w:lvl>
    <w:lvl w:ilvl="4" w:tplc="EA42852C">
      <w:numFmt w:val="bullet"/>
      <w:lvlText w:val="•"/>
      <w:lvlJc w:val="left"/>
      <w:pPr>
        <w:ind w:left="3524" w:hanging="272"/>
      </w:pPr>
      <w:rPr>
        <w:rFonts w:hint="default"/>
        <w:lang w:val="en-US" w:eastAsia="en-US" w:bidi="ar-SA"/>
      </w:rPr>
    </w:lvl>
    <w:lvl w:ilvl="5" w:tplc="530A27F8">
      <w:numFmt w:val="bullet"/>
      <w:lvlText w:val="•"/>
      <w:lvlJc w:val="left"/>
      <w:pPr>
        <w:ind w:left="4300" w:hanging="272"/>
      </w:pPr>
      <w:rPr>
        <w:rFonts w:hint="default"/>
        <w:lang w:val="en-US" w:eastAsia="en-US" w:bidi="ar-SA"/>
      </w:rPr>
    </w:lvl>
    <w:lvl w:ilvl="6" w:tplc="B58094EE">
      <w:numFmt w:val="bullet"/>
      <w:lvlText w:val="•"/>
      <w:lvlJc w:val="left"/>
      <w:pPr>
        <w:ind w:left="5076" w:hanging="272"/>
      </w:pPr>
      <w:rPr>
        <w:rFonts w:hint="default"/>
        <w:lang w:val="en-US" w:eastAsia="en-US" w:bidi="ar-SA"/>
      </w:rPr>
    </w:lvl>
    <w:lvl w:ilvl="7" w:tplc="F878A338">
      <w:numFmt w:val="bullet"/>
      <w:lvlText w:val="•"/>
      <w:lvlJc w:val="left"/>
      <w:pPr>
        <w:ind w:left="5852" w:hanging="272"/>
      </w:pPr>
      <w:rPr>
        <w:rFonts w:hint="default"/>
        <w:lang w:val="en-US" w:eastAsia="en-US" w:bidi="ar-SA"/>
      </w:rPr>
    </w:lvl>
    <w:lvl w:ilvl="8" w:tplc="3D8ED6B6">
      <w:numFmt w:val="bullet"/>
      <w:lvlText w:val="•"/>
      <w:lvlJc w:val="left"/>
      <w:pPr>
        <w:ind w:left="6628" w:hanging="272"/>
      </w:pPr>
      <w:rPr>
        <w:rFonts w:hint="default"/>
        <w:lang w:val="en-US" w:eastAsia="en-US" w:bidi="ar-SA"/>
      </w:rPr>
    </w:lvl>
  </w:abstractNum>
  <w:abstractNum w:abstractNumId="27" w15:restartNumberingAfterBreak="0">
    <w:nsid w:val="79C6620C"/>
    <w:multiLevelType w:val="hybridMultilevel"/>
    <w:tmpl w:val="75DE3B1E"/>
    <w:lvl w:ilvl="0" w:tplc="5830AD76">
      <w:start w:val="1"/>
      <w:numFmt w:val="decimal"/>
      <w:lvlText w:val="%1."/>
      <w:lvlJc w:val="left"/>
      <w:pPr>
        <w:ind w:left="2275" w:hanging="812"/>
      </w:pPr>
      <w:rPr>
        <w:rFonts w:ascii="Calibri" w:eastAsia="Calibri" w:hAnsi="Calibri" w:cs="Calibri" w:hint="default"/>
        <w:w w:val="100"/>
        <w:sz w:val="40"/>
        <w:szCs w:val="40"/>
        <w:lang w:val="en-US" w:eastAsia="en-US" w:bidi="ar-SA"/>
      </w:rPr>
    </w:lvl>
    <w:lvl w:ilvl="1" w:tplc="2E10961A">
      <w:numFmt w:val="bullet"/>
      <w:lvlText w:val="•"/>
      <w:lvlJc w:val="left"/>
      <w:pPr>
        <w:ind w:left="3972" w:hanging="812"/>
      </w:pPr>
      <w:rPr>
        <w:rFonts w:hint="default"/>
        <w:lang w:val="en-US" w:eastAsia="en-US" w:bidi="ar-SA"/>
      </w:rPr>
    </w:lvl>
    <w:lvl w:ilvl="2" w:tplc="0C7AE71A">
      <w:numFmt w:val="bullet"/>
      <w:lvlText w:val="•"/>
      <w:lvlJc w:val="left"/>
      <w:pPr>
        <w:ind w:left="5664" w:hanging="812"/>
      </w:pPr>
      <w:rPr>
        <w:rFonts w:hint="default"/>
        <w:lang w:val="en-US" w:eastAsia="en-US" w:bidi="ar-SA"/>
      </w:rPr>
    </w:lvl>
    <w:lvl w:ilvl="3" w:tplc="503A46F4">
      <w:numFmt w:val="bullet"/>
      <w:lvlText w:val="•"/>
      <w:lvlJc w:val="left"/>
      <w:pPr>
        <w:ind w:left="7356" w:hanging="812"/>
      </w:pPr>
      <w:rPr>
        <w:rFonts w:hint="default"/>
        <w:lang w:val="en-US" w:eastAsia="en-US" w:bidi="ar-SA"/>
      </w:rPr>
    </w:lvl>
    <w:lvl w:ilvl="4" w:tplc="57C47A02">
      <w:numFmt w:val="bullet"/>
      <w:lvlText w:val="•"/>
      <w:lvlJc w:val="left"/>
      <w:pPr>
        <w:ind w:left="9048" w:hanging="812"/>
      </w:pPr>
      <w:rPr>
        <w:rFonts w:hint="default"/>
        <w:lang w:val="en-US" w:eastAsia="en-US" w:bidi="ar-SA"/>
      </w:rPr>
    </w:lvl>
    <w:lvl w:ilvl="5" w:tplc="1D28F304">
      <w:numFmt w:val="bullet"/>
      <w:lvlText w:val="•"/>
      <w:lvlJc w:val="left"/>
      <w:pPr>
        <w:ind w:left="10740" w:hanging="812"/>
      </w:pPr>
      <w:rPr>
        <w:rFonts w:hint="default"/>
        <w:lang w:val="en-US" w:eastAsia="en-US" w:bidi="ar-SA"/>
      </w:rPr>
    </w:lvl>
    <w:lvl w:ilvl="6" w:tplc="8B56D2A0">
      <w:numFmt w:val="bullet"/>
      <w:lvlText w:val="•"/>
      <w:lvlJc w:val="left"/>
      <w:pPr>
        <w:ind w:left="12432" w:hanging="812"/>
      </w:pPr>
      <w:rPr>
        <w:rFonts w:hint="default"/>
        <w:lang w:val="en-US" w:eastAsia="en-US" w:bidi="ar-SA"/>
      </w:rPr>
    </w:lvl>
    <w:lvl w:ilvl="7" w:tplc="DA10436E">
      <w:numFmt w:val="bullet"/>
      <w:lvlText w:val="•"/>
      <w:lvlJc w:val="left"/>
      <w:pPr>
        <w:ind w:left="14124" w:hanging="812"/>
      </w:pPr>
      <w:rPr>
        <w:rFonts w:hint="default"/>
        <w:lang w:val="en-US" w:eastAsia="en-US" w:bidi="ar-SA"/>
      </w:rPr>
    </w:lvl>
    <w:lvl w:ilvl="8" w:tplc="472E0F90">
      <w:numFmt w:val="bullet"/>
      <w:lvlText w:val="•"/>
      <w:lvlJc w:val="left"/>
      <w:pPr>
        <w:ind w:left="15816" w:hanging="812"/>
      </w:pPr>
      <w:rPr>
        <w:rFonts w:hint="default"/>
        <w:lang w:val="en-US" w:eastAsia="en-US" w:bidi="ar-SA"/>
      </w:rPr>
    </w:lvl>
  </w:abstractNum>
  <w:abstractNum w:abstractNumId="28" w15:restartNumberingAfterBreak="0">
    <w:nsid w:val="7F302794"/>
    <w:multiLevelType w:val="hybridMultilevel"/>
    <w:tmpl w:val="2DDCA134"/>
    <w:lvl w:ilvl="0" w:tplc="CEB0E7B6">
      <w:numFmt w:val="bullet"/>
      <w:lvlText w:val="•"/>
      <w:lvlJc w:val="left"/>
      <w:pPr>
        <w:ind w:left="231" w:hanging="171"/>
      </w:pPr>
      <w:rPr>
        <w:rFonts w:ascii="Calibri" w:eastAsia="Calibri" w:hAnsi="Calibri" w:cs="Calibri" w:hint="default"/>
        <w:w w:val="100"/>
        <w:sz w:val="32"/>
        <w:szCs w:val="32"/>
        <w:lang w:val="en-US" w:eastAsia="en-US" w:bidi="ar-SA"/>
      </w:rPr>
    </w:lvl>
    <w:lvl w:ilvl="1" w:tplc="EF647244">
      <w:numFmt w:val="bullet"/>
      <w:lvlText w:val="•"/>
      <w:lvlJc w:val="left"/>
      <w:pPr>
        <w:ind w:left="1195" w:hanging="171"/>
      </w:pPr>
      <w:rPr>
        <w:rFonts w:hint="default"/>
        <w:lang w:val="en-US" w:eastAsia="en-US" w:bidi="ar-SA"/>
      </w:rPr>
    </w:lvl>
    <w:lvl w:ilvl="2" w:tplc="FC40E30C">
      <w:numFmt w:val="bullet"/>
      <w:lvlText w:val="•"/>
      <w:lvlJc w:val="left"/>
      <w:pPr>
        <w:ind w:left="2150" w:hanging="171"/>
      </w:pPr>
      <w:rPr>
        <w:rFonts w:hint="default"/>
        <w:lang w:val="en-US" w:eastAsia="en-US" w:bidi="ar-SA"/>
      </w:rPr>
    </w:lvl>
    <w:lvl w:ilvl="3" w:tplc="002004EC">
      <w:numFmt w:val="bullet"/>
      <w:lvlText w:val="•"/>
      <w:lvlJc w:val="left"/>
      <w:pPr>
        <w:ind w:left="3105" w:hanging="171"/>
      </w:pPr>
      <w:rPr>
        <w:rFonts w:hint="default"/>
        <w:lang w:val="en-US" w:eastAsia="en-US" w:bidi="ar-SA"/>
      </w:rPr>
    </w:lvl>
    <w:lvl w:ilvl="4" w:tplc="32CC02A8">
      <w:numFmt w:val="bullet"/>
      <w:lvlText w:val="•"/>
      <w:lvlJc w:val="left"/>
      <w:pPr>
        <w:ind w:left="4060" w:hanging="171"/>
      </w:pPr>
      <w:rPr>
        <w:rFonts w:hint="default"/>
        <w:lang w:val="en-US" w:eastAsia="en-US" w:bidi="ar-SA"/>
      </w:rPr>
    </w:lvl>
    <w:lvl w:ilvl="5" w:tplc="2A6825E2">
      <w:numFmt w:val="bullet"/>
      <w:lvlText w:val="•"/>
      <w:lvlJc w:val="left"/>
      <w:pPr>
        <w:ind w:left="5015" w:hanging="171"/>
      </w:pPr>
      <w:rPr>
        <w:rFonts w:hint="default"/>
        <w:lang w:val="en-US" w:eastAsia="en-US" w:bidi="ar-SA"/>
      </w:rPr>
    </w:lvl>
    <w:lvl w:ilvl="6" w:tplc="B15CA2DE">
      <w:numFmt w:val="bullet"/>
      <w:lvlText w:val="•"/>
      <w:lvlJc w:val="left"/>
      <w:pPr>
        <w:ind w:left="5970" w:hanging="171"/>
      </w:pPr>
      <w:rPr>
        <w:rFonts w:hint="default"/>
        <w:lang w:val="en-US" w:eastAsia="en-US" w:bidi="ar-SA"/>
      </w:rPr>
    </w:lvl>
    <w:lvl w:ilvl="7" w:tplc="AB241A1C">
      <w:numFmt w:val="bullet"/>
      <w:lvlText w:val="•"/>
      <w:lvlJc w:val="left"/>
      <w:pPr>
        <w:ind w:left="6925" w:hanging="171"/>
      </w:pPr>
      <w:rPr>
        <w:rFonts w:hint="default"/>
        <w:lang w:val="en-US" w:eastAsia="en-US" w:bidi="ar-SA"/>
      </w:rPr>
    </w:lvl>
    <w:lvl w:ilvl="8" w:tplc="1F36C5B0">
      <w:numFmt w:val="bullet"/>
      <w:lvlText w:val="•"/>
      <w:lvlJc w:val="left"/>
      <w:pPr>
        <w:ind w:left="7881" w:hanging="171"/>
      </w:pPr>
      <w:rPr>
        <w:rFonts w:hint="default"/>
        <w:lang w:val="en-US" w:eastAsia="en-US" w:bidi="ar-SA"/>
      </w:rPr>
    </w:lvl>
  </w:abstractNum>
  <w:num w:numId="1">
    <w:abstractNumId w:val="21"/>
  </w:num>
  <w:num w:numId="2">
    <w:abstractNumId w:val="19"/>
  </w:num>
  <w:num w:numId="3">
    <w:abstractNumId w:val="26"/>
  </w:num>
  <w:num w:numId="4">
    <w:abstractNumId w:val="20"/>
  </w:num>
  <w:num w:numId="5">
    <w:abstractNumId w:val="24"/>
  </w:num>
  <w:num w:numId="6">
    <w:abstractNumId w:val="3"/>
  </w:num>
  <w:num w:numId="7">
    <w:abstractNumId w:val="15"/>
  </w:num>
  <w:num w:numId="8">
    <w:abstractNumId w:val="2"/>
  </w:num>
  <w:num w:numId="9">
    <w:abstractNumId w:val="18"/>
  </w:num>
  <w:num w:numId="10">
    <w:abstractNumId w:val="1"/>
  </w:num>
  <w:num w:numId="11">
    <w:abstractNumId w:val="23"/>
  </w:num>
  <w:num w:numId="12">
    <w:abstractNumId w:val="11"/>
  </w:num>
  <w:num w:numId="13">
    <w:abstractNumId w:val="17"/>
  </w:num>
  <w:num w:numId="14">
    <w:abstractNumId w:val="8"/>
  </w:num>
  <w:num w:numId="15">
    <w:abstractNumId w:val="25"/>
  </w:num>
  <w:num w:numId="16">
    <w:abstractNumId w:val="14"/>
  </w:num>
  <w:num w:numId="17">
    <w:abstractNumId w:val="4"/>
  </w:num>
  <w:num w:numId="18">
    <w:abstractNumId w:val="27"/>
  </w:num>
  <w:num w:numId="19">
    <w:abstractNumId w:val="5"/>
  </w:num>
  <w:num w:numId="20">
    <w:abstractNumId w:val="22"/>
  </w:num>
  <w:num w:numId="21">
    <w:abstractNumId w:val="10"/>
  </w:num>
  <w:num w:numId="22">
    <w:abstractNumId w:val="28"/>
  </w:num>
  <w:num w:numId="23">
    <w:abstractNumId w:val="13"/>
  </w:num>
  <w:num w:numId="24">
    <w:abstractNumId w:val="7"/>
  </w:num>
  <w:num w:numId="25">
    <w:abstractNumId w:val="9"/>
  </w:num>
  <w:num w:numId="26">
    <w:abstractNumId w:val="6"/>
  </w:num>
  <w:num w:numId="27">
    <w:abstractNumId w:val="12"/>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C7"/>
    <w:rsid w:val="000B4129"/>
    <w:rsid w:val="000D21C8"/>
    <w:rsid w:val="001439BB"/>
    <w:rsid w:val="00221667"/>
    <w:rsid w:val="00245BC1"/>
    <w:rsid w:val="002A01AA"/>
    <w:rsid w:val="002F3E4A"/>
    <w:rsid w:val="00303DA2"/>
    <w:rsid w:val="00335A51"/>
    <w:rsid w:val="003F3DDF"/>
    <w:rsid w:val="00412D36"/>
    <w:rsid w:val="004873E3"/>
    <w:rsid w:val="004F1A8F"/>
    <w:rsid w:val="005468E9"/>
    <w:rsid w:val="005A4C1D"/>
    <w:rsid w:val="005D2BC7"/>
    <w:rsid w:val="0063146C"/>
    <w:rsid w:val="00771403"/>
    <w:rsid w:val="007A236B"/>
    <w:rsid w:val="007C53F1"/>
    <w:rsid w:val="00881374"/>
    <w:rsid w:val="00882844"/>
    <w:rsid w:val="008F52C7"/>
    <w:rsid w:val="009366D4"/>
    <w:rsid w:val="00965D06"/>
    <w:rsid w:val="00A37B05"/>
    <w:rsid w:val="00B12360"/>
    <w:rsid w:val="00C002D5"/>
    <w:rsid w:val="00CA0697"/>
    <w:rsid w:val="00CA47B8"/>
    <w:rsid w:val="00CD3AED"/>
    <w:rsid w:val="00D95E09"/>
    <w:rsid w:val="00DA53F0"/>
    <w:rsid w:val="00DC7171"/>
    <w:rsid w:val="00DF52C0"/>
    <w:rsid w:val="00ED0C31"/>
    <w:rsid w:val="00EE6896"/>
    <w:rsid w:val="00EF3408"/>
    <w:rsid w:val="00F41369"/>
    <w:rsid w:val="00F813B7"/>
    <w:rsid w:val="00FE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41141"/>
  <w15:docId w15:val="{6876EA3C-2A79-42DD-8221-68B1760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917" w:lineRule="exact"/>
      <w:ind w:left="20"/>
      <w:outlineLvl w:val="0"/>
    </w:pPr>
    <w:rPr>
      <w:rFonts w:ascii="Calibri Light" w:eastAsia="Calibri Light" w:hAnsi="Calibri Light" w:cs="Calibri Light"/>
      <w:sz w:val="88"/>
      <w:szCs w:val="88"/>
    </w:rPr>
  </w:style>
  <w:style w:type="paragraph" w:styleId="Heading2">
    <w:name w:val="heading 2"/>
    <w:basedOn w:val="Normal"/>
    <w:uiPriority w:val="9"/>
    <w:unhideWhenUsed/>
    <w:qFormat/>
    <w:pPr>
      <w:ind w:left="1824" w:hanging="361"/>
      <w:outlineLvl w:val="1"/>
    </w:pPr>
    <w:rPr>
      <w:sz w:val="56"/>
      <w:szCs w:val="56"/>
    </w:rPr>
  </w:style>
  <w:style w:type="paragraph" w:styleId="Heading3">
    <w:name w:val="heading 3"/>
    <w:basedOn w:val="Normal"/>
    <w:uiPriority w:val="9"/>
    <w:unhideWhenUsed/>
    <w:qFormat/>
    <w:pPr>
      <w:spacing w:before="210"/>
      <w:ind w:left="1177" w:right="2528" w:hanging="360"/>
      <w:outlineLvl w:val="2"/>
    </w:pPr>
    <w:rPr>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0"/>
    <w:qFormat/>
    <w:pPr>
      <w:spacing w:before="5"/>
      <w:ind w:left="3018" w:right="3012" w:hanging="4"/>
      <w:jc w:val="center"/>
    </w:pPr>
    <w:rPr>
      <w:rFonts w:ascii="Calibri Light" w:eastAsia="Calibri Light" w:hAnsi="Calibri Light" w:cs="Calibri Light"/>
      <w:sz w:val="108"/>
      <w:szCs w:val="108"/>
    </w:rPr>
  </w:style>
  <w:style w:type="paragraph" w:styleId="ListParagraph">
    <w:name w:val="List Paragraph"/>
    <w:basedOn w:val="Normal"/>
    <w:uiPriority w:val="1"/>
    <w:qFormat/>
    <w:pPr>
      <w:spacing w:before="197"/>
      <w:ind w:left="1824" w:hanging="361"/>
    </w:pPr>
  </w:style>
  <w:style w:type="paragraph" w:customStyle="1" w:styleId="TableParagraph">
    <w:name w:val="Table Paragraph"/>
    <w:basedOn w:val="Normal"/>
    <w:uiPriority w:val="1"/>
    <w:qFormat/>
    <w:pPr>
      <w:spacing w:before="74"/>
      <w:ind w:left="145"/>
    </w:pPr>
  </w:style>
  <w:style w:type="character" w:styleId="Hyperlink">
    <w:name w:val="Hyperlink"/>
    <w:basedOn w:val="DefaultParagraphFont"/>
    <w:uiPriority w:val="99"/>
    <w:unhideWhenUsed/>
    <w:rsid w:val="00DC7171"/>
    <w:rPr>
      <w:color w:val="0000FF" w:themeColor="hyperlink"/>
      <w:u w:val="single"/>
    </w:rPr>
  </w:style>
  <w:style w:type="character" w:styleId="UnresolvedMention">
    <w:name w:val="Unresolved Mention"/>
    <w:basedOn w:val="DefaultParagraphFont"/>
    <w:uiPriority w:val="99"/>
    <w:semiHidden/>
    <w:unhideWhenUsed/>
    <w:rsid w:val="00DC7171"/>
    <w:rPr>
      <w:color w:val="605E5C"/>
      <w:shd w:val="clear" w:color="auto" w:fill="E1DFDD"/>
    </w:rPr>
  </w:style>
  <w:style w:type="paragraph" w:styleId="Header">
    <w:name w:val="header"/>
    <w:basedOn w:val="Normal"/>
    <w:link w:val="HeaderChar"/>
    <w:uiPriority w:val="99"/>
    <w:unhideWhenUsed/>
    <w:rsid w:val="007C53F1"/>
    <w:pPr>
      <w:tabs>
        <w:tab w:val="center" w:pos="4513"/>
        <w:tab w:val="right" w:pos="9026"/>
      </w:tabs>
    </w:pPr>
  </w:style>
  <w:style w:type="character" w:customStyle="1" w:styleId="HeaderChar">
    <w:name w:val="Header Char"/>
    <w:basedOn w:val="DefaultParagraphFont"/>
    <w:link w:val="Header"/>
    <w:uiPriority w:val="99"/>
    <w:rsid w:val="007C53F1"/>
    <w:rPr>
      <w:rFonts w:ascii="Calibri" w:eastAsia="Calibri" w:hAnsi="Calibri" w:cs="Calibri"/>
    </w:rPr>
  </w:style>
  <w:style w:type="paragraph" w:styleId="Footer">
    <w:name w:val="footer"/>
    <w:basedOn w:val="Normal"/>
    <w:link w:val="FooterChar"/>
    <w:uiPriority w:val="99"/>
    <w:unhideWhenUsed/>
    <w:rsid w:val="007C53F1"/>
    <w:pPr>
      <w:tabs>
        <w:tab w:val="center" w:pos="4513"/>
        <w:tab w:val="right" w:pos="9026"/>
      </w:tabs>
    </w:pPr>
  </w:style>
  <w:style w:type="character" w:customStyle="1" w:styleId="FooterChar">
    <w:name w:val="Footer Char"/>
    <w:basedOn w:val="DefaultParagraphFont"/>
    <w:link w:val="Footer"/>
    <w:uiPriority w:val="99"/>
    <w:rsid w:val="007C53F1"/>
    <w:rPr>
      <w:rFonts w:ascii="Calibri" w:eastAsia="Calibri" w:hAnsi="Calibri" w:cs="Calibri"/>
    </w:rPr>
  </w:style>
  <w:style w:type="character" w:styleId="FollowedHyperlink">
    <w:name w:val="FollowedHyperlink"/>
    <w:basedOn w:val="DefaultParagraphFont"/>
    <w:uiPriority w:val="99"/>
    <w:semiHidden/>
    <w:unhideWhenUsed/>
    <w:rsid w:val="00C00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1484">
      <w:bodyDiv w:val="1"/>
      <w:marLeft w:val="0"/>
      <w:marRight w:val="0"/>
      <w:marTop w:val="0"/>
      <w:marBottom w:val="0"/>
      <w:divBdr>
        <w:top w:val="none" w:sz="0" w:space="0" w:color="auto"/>
        <w:left w:val="none" w:sz="0" w:space="0" w:color="auto"/>
        <w:bottom w:val="none" w:sz="0" w:space="0" w:color="auto"/>
        <w:right w:val="none" w:sz="0" w:space="0" w:color="auto"/>
      </w:divBdr>
      <w:divsChild>
        <w:div w:id="1831218163">
          <w:marLeft w:val="360"/>
          <w:marRight w:val="0"/>
          <w:marTop w:val="200"/>
          <w:marBottom w:val="0"/>
          <w:divBdr>
            <w:top w:val="none" w:sz="0" w:space="0" w:color="auto"/>
            <w:left w:val="none" w:sz="0" w:space="0" w:color="auto"/>
            <w:bottom w:val="none" w:sz="0" w:space="0" w:color="auto"/>
            <w:right w:val="none" w:sz="0" w:space="0" w:color="auto"/>
          </w:divBdr>
        </w:div>
        <w:div w:id="304436275">
          <w:marLeft w:val="360"/>
          <w:marRight w:val="0"/>
          <w:marTop w:val="200"/>
          <w:marBottom w:val="0"/>
          <w:divBdr>
            <w:top w:val="none" w:sz="0" w:space="0" w:color="auto"/>
            <w:left w:val="none" w:sz="0" w:space="0" w:color="auto"/>
            <w:bottom w:val="none" w:sz="0" w:space="0" w:color="auto"/>
            <w:right w:val="none" w:sz="0" w:space="0" w:color="auto"/>
          </w:divBdr>
        </w:div>
        <w:div w:id="895969212">
          <w:marLeft w:val="360"/>
          <w:marRight w:val="0"/>
          <w:marTop w:val="200"/>
          <w:marBottom w:val="0"/>
          <w:divBdr>
            <w:top w:val="none" w:sz="0" w:space="0" w:color="auto"/>
            <w:left w:val="none" w:sz="0" w:space="0" w:color="auto"/>
            <w:bottom w:val="none" w:sz="0" w:space="0" w:color="auto"/>
            <w:right w:val="none" w:sz="0" w:space="0" w:color="auto"/>
          </w:divBdr>
        </w:div>
        <w:div w:id="950355599">
          <w:marLeft w:val="360"/>
          <w:marRight w:val="0"/>
          <w:marTop w:val="200"/>
          <w:marBottom w:val="0"/>
          <w:divBdr>
            <w:top w:val="none" w:sz="0" w:space="0" w:color="auto"/>
            <w:left w:val="none" w:sz="0" w:space="0" w:color="auto"/>
            <w:bottom w:val="none" w:sz="0" w:space="0" w:color="auto"/>
            <w:right w:val="none" w:sz="0" w:space="0" w:color="auto"/>
          </w:divBdr>
        </w:div>
        <w:div w:id="2052342454">
          <w:marLeft w:val="360"/>
          <w:marRight w:val="0"/>
          <w:marTop w:val="200"/>
          <w:marBottom w:val="0"/>
          <w:divBdr>
            <w:top w:val="none" w:sz="0" w:space="0" w:color="auto"/>
            <w:left w:val="none" w:sz="0" w:space="0" w:color="auto"/>
            <w:bottom w:val="none" w:sz="0" w:space="0" w:color="auto"/>
            <w:right w:val="none" w:sz="0" w:space="0" w:color="auto"/>
          </w:divBdr>
        </w:div>
        <w:div w:id="743189790">
          <w:marLeft w:val="360"/>
          <w:marRight w:val="0"/>
          <w:marTop w:val="200"/>
          <w:marBottom w:val="0"/>
          <w:divBdr>
            <w:top w:val="none" w:sz="0" w:space="0" w:color="auto"/>
            <w:left w:val="none" w:sz="0" w:space="0" w:color="auto"/>
            <w:bottom w:val="none" w:sz="0" w:space="0" w:color="auto"/>
            <w:right w:val="none" w:sz="0" w:space="0" w:color="auto"/>
          </w:divBdr>
        </w:div>
        <w:div w:id="769160974">
          <w:marLeft w:val="360"/>
          <w:marRight w:val="0"/>
          <w:marTop w:val="200"/>
          <w:marBottom w:val="0"/>
          <w:divBdr>
            <w:top w:val="none" w:sz="0" w:space="0" w:color="auto"/>
            <w:left w:val="none" w:sz="0" w:space="0" w:color="auto"/>
            <w:bottom w:val="none" w:sz="0" w:space="0" w:color="auto"/>
            <w:right w:val="none" w:sz="0" w:space="0" w:color="auto"/>
          </w:divBdr>
        </w:div>
        <w:div w:id="1014771716">
          <w:marLeft w:val="360"/>
          <w:marRight w:val="0"/>
          <w:marTop w:val="200"/>
          <w:marBottom w:val="0"/>
          <w:divBdr>
            <w:top w:val="none" w:sz="0" w:space="0" w:color="auto"/>
            <w:left w:val="none" w:sz="0" w:space="0" w:color="auto"/>
            <w:bottom w:val="none" w:sz="0" w:space="0" w:color="auto"/>
            <w:right w:val="none" w:sz="0" w:space="0" w:color="auto"/>
          </w:divBdr>
        </w:div>
        <w:div w:id="1953632901">
          <w:marLeft w:val="360"/>
          <w:marRight w:val="0"/>
          <w:marTop w:val="200"/>
          <w:marBottom w:val="0"/>
          <w:divBdr>
            <w:top w:val="none" w:sz="0" w:space="0" w:color="auto"/>
            <w:left w:val="none" w:sz="0" w:space="0" w:color="auto"/>
            <w:bottom w:val="none" w:sz="0" w:space="0" w:color="auto"/>
            <w:right w:val="none" w:sz="0" w:space="0" w:color="auto"/>
          </w:divBdr>
        </w:div>
        <w:div w:id="1753549337">
          <w:marLeft w:val="360"/>
          <w:marRight w:val="0"/>
          <w:marTop w:val="200"/>
          <w:marBottom w:val="0"/>
          <w:divBdr>
            <w:top w:val="none" w:sz="0" w:space="0" w:color="auto"/>
            <w:left w:val="none" w:sz="0" w:space="0" w:color="auto"/>
            <w:bottom w:val="none" w:sz="0" w:space="0" w:color="auto"/>
            <w:right w:val="none" w:sz="0" w:space="0" w:color="auto"/>
          </w:divBdr>
        </w:div>
        <w:div w:id="1960841552">
          <w:marLeft w:val="360"/>
          <w:marRight w:val="0"/>
          <w:marTop w:val="200"/>
          <w:marBottom w:val="0"/>
          <w:divBdr>
            <w:top w:val="none" w:sz="0" w:space="0" w:color="auto"/>
            <w:left w:val="none" w:sz="0" w:space="0" w:color="auto"/>
            <w:bottom w:val="none" w:sz="0" w:space="0" w:color="auto"/>
            <w:right w:val="none" w:sz="0" w:space="0" w:color="auto"/>
          </w:divBdr>
        </w:div>
        <w:div w:id="959454694">
          <w:marLeft w:val="360"/>
          <w:marRight w:val="0"/>
          <w:marTop w:val="200"/>
          <w:marBottom w:val="0"/>
          <w:divBdr>
            <w:top w:val="none" w:sz="0" w:space="0" w:color="auto"/>
            <w:left w:val="none" w:sz="0" w:space="0" w:color="auto"/>
            <w:bottom w:val="none" w:sz="0" w:space="0" w:color="auto"/>
            <w:right w:val="none" w:sz="0" w:space="0" w:color="auto"/>
          </w:divBdr>
        </w:div>
        <w:div w:id="1065377478">
          <w:marLeft w:val="360"/>
          <w:marRight w:val="0"/>
          <w:marTop w:val="200"/>
          <w:marBottom w:val="0"/>
          <w:divBdr>
            <w:top w:val="none" w:sz="0" w:space="0" w:color="auto"/>
            <w:left w:val="none" w:sz="0" w:space="0" w:color="auto"/>
            <w:bottom w:val="none" w:sz="0" w:space="0" w:color="auto"/>
            <w:right w:val="none" w:sz="0" w:space="0" w:color="auto"/>
          </w:divBdr>
        </w:div>
        <w:div w:id="661204014">
          <w:marLeft w:val="360"/>
          <w:marRight w:val="0"/>
          <w:marTop w:val="200"/>
          <w:marBottom w:val="0"/>
          <w:divBdr>
            <w:top w:val="none" w:sz="0" w:space="0" w:color="auto"/>
            <w:left w:val="none" w:sz="0" w:space="0" w:color="auto"/>
            <w:bottom w:val="none" w:sz="0" w:space="0" w:color="auto"/>
            <w:right w:val="none" w:sz="0" w:space="0" w:color="auto"/>
          </w:divBdr>
        </w:div>
        <w:div w:id="1920098243">
          <w:marLeft w:val="360"/>
          <w:marRight w:val="0"/>
          <w:marTop w:val="200"/>
          <w:marBottom w:val="0"/>
          <w:divBdr>
            <w:top w:val="none" w:sz="0" w:space="0" w:color="auto"/>
            <w:left w:val="none" w:sz="0" w:space="0" w:color="auto"/>
            <w:bottom w:val="none" w:sz="0" w:space="0" w:color="auto"/>
            <w:right w:val="none" w:sz="0" w:space="0" w:color="auto"/>
          </w:divBdr>
        </w:div>
        <w:div w:id="311299417">
          <w:marLeft w:val="360"/>
          <w:marRight w:val="0"/>
          <w:marTop w:val="200"/>
          <w:marBottom w:val="0"/>
          <w:divBdr>
            <w:top w:val="none" w:sz="0" w:space="0" w:color="auto"/>
            <w:left w:val="none" w:sz="0" w:space="0" w:color="auto"/>
            <w:bottom w:val="none" w:sz="0" w:space="0" w:color="auto"/>
            <w:right w:val="none" w:sz="0" w:space="0" w:color="auto"/>
          </w:divBdr>
        </w:div>
        <w:div w:id="814639825">
          <w:marLeft w:val="360"/>
          <w:marRight w:val="0"/>
          <w:marTop w:val="200"/>
          <w:marBottom w:val="0"/>
          <w:divBdr>
            <w:top w:val="none" w:sz="0" w:space="0" w:color="auto"/>
            <w:left w:val="none" w:sz="0" w:space="0" w:color="auto"/>
            <w:bottom w:val="none" w:sz="0" w:space="0" w:color="auto"/>
            <w:right w:val="none" w:sz="0" w:space="0" w:color="auto"/>
          </w:divBdr>
        </w:div>
        <w:div w:id="1721979481">
          <w:marLeft w:val="360"/>
          <w:marRight w:val="0"/>
          <w:marTop w:val="200"/>
          <w:marBottom w:val="0"/>
          <w:divBdr>
            <w:top w:val="none" w:sz="0" w:space="0" w:color="auto"/>
            <w:left w:val="none" w:sz="0" w:space="0" w:color="auto"/>
            <w:bottom w:val="none" w:sz="0" w:space="0" w:color="auto"/>
            <w:right w:val="none" w:sz="0" w:space="0" w:color="auto"/>
          </w:divBdr>
        </w:div>
        <w:div w:id="1074206675">
          <w:marLeft w:val="360"/>
          <w:marRight w:val="0"/>
          <w:marTop w:val="200"/>
          <w:marBottom w:val="0"/>
          <w:divBdr>
            <w:top w:val="none" w:sz="0" w:space="0" w:color="auto"/>
            <w:left w:val="none" w:sz="0" w:space="0" w:color="auto"/>
            <w:bottom w:val="none" w:sz="0" w:space="0" w:color="auto"/>
            <w:right w:val="none" w:sz="0" w:space="0" w:color="auto"/>
          </w:divBdr>
        </w:div>
        <w:div w:id="1197886340">
          <w:marLeft w:val="360"/>
          <w:marRight w:val="0"/>
          <w:marTop w:val="200"/>
          <w:marBottom w:val="0"/>
          <w:divBdr>
            <w:top w:val="none" w:sz="0" w:space="0" w:color="auto"/>
            <w:left w:val="none" w:sz="0" w:space="0" w:color="auto"/>
            <w:bottom w:val="none" w:sz="0" w:space="0" w:color="auto"/>
            <w:right w:val="none" w:sz="0" w:space="0" w:color="auto"/>
          </w:divBdr>
        </w:div>
        <w:div w:id="178010484">
          <w:marLeft w:val="360"/>
          <w:marRight w:val="0"/>
          <w:marTop w:val="200"/>
          <w:marBottom w:val="0"/>
          <w:divBdr>
            <w:top w:val="none" w:sz="0" w:space="0" w:color="auto"/>
            <w:left w:val="none" w:sz="0" w:space="0" w:color="auto"/>
            <w:bottom w:val="none" w:sz="0" w:space="0" w:color="auto"/>
            <w:right w:val="none" w:sz="0" w:space="0" w:color="auto"/>
          </w:divBdr>
        </w:div>
        <w:div w:id="1375882398">
          <w:marLeft w:val="360"/>
          <w:marRight w:val="0"/>
          <w:marTop w:val="200"/>
          <w:marBottom w:val="0"/>
          <w:divBdr>
            <w:top w:val="none" w:sz="0" w:space="0" w:color="auto"/>
            <w:left w:val="none" w:sz="0" w:space="0" w:color="auto"/>
            <w:bottom w:val="none" w:sz="0" w:space="0" w:color="auto"/>
            <w:right w:val="none" w:sz="0" w:space="0" w:color="auto"/>
          </w:divBdr>
        </w:div>
        <w:div w:id="92677683">
          <w:marLeft w:val="360"/>
          <w:marRight w:val="0"/>
          <w:marTop w:val="200"/>
          <w:marBottom w:val="0"/>
          <w:divBdr>
            <w:top w:val="none" w:sz="0" w:space="0" w:color="auto"/>
            <w:left w:val="none" w:sz="0" w:space="0" w:color="auto"/>
            <w:bottom w:val="none" w:sz="0" w:space="0" w:color="auto"/>
            <w:right w:val="none" w:sz="0" w:space="0" w:color="auto"/>
          </w:divBdr>
        </w:div>
        <w:div w:id="80758953">
          <w:marLeft w:val="360"/>
          <w:marRight w:val="0"/>
          <w:marTop w:val="200"/>
          <w:marBottom w:val="0"/>
          <w:divBdr>
            <w:top w:val="none" w:sz="0" w:space="0" w:color="auto"/>
            <w:left w:val="none" w:sz="0" w:space="0" w:color="auto"/>
            <w:bottom w:val="none" w:sz="0" w:space="0" w:color="auto"/>
            <w:right w:val="none" w:sz="0" w:space="0" w:color="auto"/>
          </w:divBdr>
        </w:div>
      </w:divsChild>
    </w:div>
    <w:div w:id="426776556">
      <w:bodyDiv w:val="1"/>
      <w:marLeft w:val="0"/>
      <w:marRight w:val="0"/>
      <w:marTop w:val="0"/>
      <w:marBottom w:val="0"/>
      <w:divBdr>
        <w:top w:val="none" w:sz="0" w:space="0" w:color="auto"/>
        <w:left w:val="none" w:sz="0" w:space="0" w:color="auto"/>
        <w:bottom w:val="none" w:sz="0" w:space="0" w:color="auto"/>
        <w:right w:val="none" w:sz="0" w:space="0" w:color="auto"/>
      </w:divBdr>
      <w:divsChild>
        <w:div w:id="1635796701">
          <w:marLeft w:val="360"/>
          <w:marRight w:val="0"/>
          <w:marTop w:val="200"/>
          <w:marBottom w:val="0"/>
          <w:divBdr>
            <w:top w:val="none" w:sz="0" w:space="0" w:color="auto"/>
            <w:left w:val="none" w:sz="0" w:space="0" w:color="auto"/>
            <w:bottom w:val="none" w:sz="0" w:space="0" w:color="auto"/>
            <w:right w:val="none" w:sz="0" w:space="0" w:color="auto"/>
          </w:divBdr>
        </w:div>
        <w:div w:id="1152526605">
          <w:marLeft w:val="360"/>
          <w:marRight w:val="0"/>
          <w:marTop w:val="200"/>
          <w:marBottom w:val="0"/>
          <w:divBdr>
            <w:top w:val="none" w:sz="0" w:space="0" w:color="auto"/>
            <w:left w:val="none" w:sz="0" w:space="0" w:color="auto"/>
            <w:bottom w:val="none" w:sz="0" w:space="0" w:color="auto"/>
            <w:right w:val="none" w:sz="0" w:space="0" w:color="auto"/>
          </w:divBdr>
        </w:div>
        <w:div w:id="1021664457">
          <w:marLeft w:val="360"/>
          <w:marRight w:val="0"/>
          <w:marTop w:val="200"/>
          <w:marBottom w:val="0"/>
          <w:divBdr>
            <w:top w:val="none" w:sz="0" w:space="0" w:color="auto"/>
            <w:left w:val="none" w:sz="0" w:space="0" w:color="auto"/>
            <w:bottom w:val="none" w:sz="0" w:space="0" w:color="auto"/>
            <w:right w:val="none" w:sz="0" w:space="0" w:color="auto"/>
          </w:divBdr>
        </w:div>
        <w:div w:id="1717510700">
          <w:marLeft w:val="360"/>
          <w:marRight w:val="0"/>
          <w:marTop w:val="200"/>
          <w:marBottom w:val="0"/>
          <w:divBdr>
            <w:top w:val="none" w:sz="0" w:space="0" w:color="auto"/>
            <w:left w:val="none" w:sz="0" w:space="0" w:color="auto"/>
            <w:bottom w:val="none" w:sz="0" w:space="0" w:color="auto"/>
            <w:right w:val="none" w:sz="0" w:space="0" w:color="auto"/>
          </w:divBdr>
        </w:div>
        <w:div w:id="1847086356">
          <w:marLeft w:val="360"/>
          <w:marRight w:val="0"/>
          <w:marTop w:val="200"/>
          <w:marBottom w:val="0"/>
          <w:divBdr>
            <w:top w:val="none" w:sz="0" w:space="0" w:color="auto"/>
            <w:left w:val="none" w:sz="0" w:space="0" w:color="auto"/>
            <w:bottom w:val="none" w:sz="0" w:space="0" w:color="auto"/>
            <w:right w:val="none" w:sz="0" w:space="0" w:color="auto"/>
          </w:divBdr>
        </w:div>
        <w:div w:id="1235821246">
          <w:marLeft w:val="360"/>
          <w:marRight w:val="0"/>
          <w:marTop w:val="200"/>
          <w:marBottom w:val="0"/>
          <w:divBdr>
            <w:top w:val="none" w:sz="0" w:space="0" w:color="auto"/>
            <w:left w:val="none" w:sz="0" w:space="0" w:color="auto"/>
            <w:bottom w:val="none" w:sz="0" w:space="0" w:color="auto"/>
            <w:right w:val="none" w:sz="0" w:space="0" w:color="auto"/>
          </w:divBdr>
        </w:div>
        <w:div w:id="2074157999">
          <w:marLeft w:val="360"/>
          <w:marRight w:val="0"/>
          <w:marTop w:val="200"/>
          <w:marBottom w:val="0"/>
          <w:divBdr>
            <w:top w:val="none" w:sz="0" w:space="0" w:color="auto"/>
            <w:left w:val="none" w:sz="0" w:space="0" w:color="auto"/>
            <w:bottom w:val="none" w:sz="0" w:space="0" w:color="auto"/>
            <w:right w:val="none" w:sz="0" w:space="0" w:color="auto"/>
          </w:divBdr>
        </w:div>
        <w:div w:id="1245341512">
          <w:marLeft w:val="360"/>
          <w:marRight w:val="0"/>
          <w:marTop w:val="200"/>
          <w:marBottom w:val="0"/>
          <w:divBdr>
            <w:top w:val="none" w:sz="0" w:space="0" w:color="auto"/>
            <w:left w:val="none" w:sz="0" w:space="0" w:color="auto"/>
            <w:bottom w:val="none" w:sz="0" w:space="0" w:color="auto"/>
            <w:right w:val="none" w:sz="0" w:space="0" w:color="auto"/>
          </w:divBdr>
        </w:div>
        <w:div w:id="492571893">
          <w:marLeft w:val="360"/>
          <w:marRight w:val="0"/>
          <w:marTop w:val="200"/>
          <w:marBottom w:val="0"/>
          <w:divBdr>
            <w:top w:val="none" w:sz="0" w:space="0" w:color="auto"/>
            <w:left w:val="none" w:sz="0" w:space="0" w:color="auto"/>
            <w:bottom w:val="none" w:sz="0" w:space="0" w:color="auto"/>
            <w:right w:val="none" w:sz="0" w:space="0" w:color="auto"/>
          </w:divBdr>
        </w:div>
        <w:div w:id="1244267570">
          <w:marLeft w:val="360"/>
          <w:marRight w:val="0"/>
          <w:marTop w:val="200"/>
          <w:marBottom w:val="0"/>
          <w:divBdr>
            <w:top w:val="none" w:sz="0" w:space="0" w:color="auto"/>
            <w:left w:val="none" w:sz="0" w:space="0" w:color="auto"/>
            <w:bottom w:val="none" w:sz="0" w:space="0" w:color="auto"/>
            <w:right w:val="none" w:sz="0" w:space="0" w:color="auto"/>
          </w:divBdr>
        </w:div>
        <w:div w:id="604121924">
          <w:marLeft w:val="360"/>
          <w:marRight w:val="0"/>
          <w:marTop w:val="200"/>
          <w:marBottom w:val="0"/>
          <w:divBdr>
            <w:top w:val="none" w:sz="0" w:space="0" w:color="auto"/>
            <w:left w:val="none" w:sz="0" w:space="0" w:color="auto"/>
            <w:bottom w:val="none" w:sz="0" w:space="0" w:color="auto"/>
            <w:right w:val="none" w:sz="0" w:space="0" w:color="auto"/>
          </w:divBdr>
        </w:div>
        <w:div w:id="815024492">
          <w:marLeft w:val="360"/>
          <w:marRight w:val="0"/>
          <w:marTop w:val="200"/>
          <w:marBottom w:val="0"/>
          <w:divBdr>
            <w:top w:val="none" w:sz="0" w:space="0" w:color="auto"/>
            <w:left w:val="none" w:sz="0" w:space="0" w:color="auto"/>
            <w:bottom w:val="none" w:sz="0" w:space="0" w:color="auto"/>
            <w:right w:val="none" w:sz="0" w:space="0" w:color="auto"/>
          </w:divBdr>
        </w:div>
        <w:div w:id="664473756">
          <w:marLeft w:val="360"/>
          <w:marRight w:val="0"/>
          <w:marTop w:val="200"/>
          <w:marBottom w:val="0"/>
          <w:divBdr>
            <w:top w:val="none" w:sz="0" w:space="0" w:color="auto"/>
            <w:left w:val="none" w:sz="0" w:space="0" w:color="auto"/>
            <w:bottom w:val="none" w:sz="0" w:space="0" w:color="auto"/>
            <w:right w:val="none" w:sz="0" w:space="0" w:color="auto"/>
          </w:divBdr>
        </w:div>
        <w:div w:id="114639336">
          <w:marLeft w:val="360"/>
          <w:marRight w:val="0"/>
          <w:marTop w:val="200"/>
          <w:marBottom w:val="0"/>
          <w:divBdr>
            <w:top w:val="none" w:sz="0" w:space="0" w:color="auto"/>
            <w:left w:val="none" w:sz="0" w:space="0" w:color="auto"/>
            <w:bottom w:val="none" w:sz="0" w:space="0" w:color="auto"/>
            <w:right w:val="none" w:sz="0" w:space="0" w:color="auto"/>
          </w:divBdr>
        </w:div>
        <w:div w:id="1101410393">
          <w:marLeft w:val="360"/>
          <w:marRight w:val="0"/>
          <w:marTop w:val="200"/>
          <w:marBottom w:val="0"/>
          <w:divBdr>
            <w:top w:val="none" w:sz="0" w:space="0" w:color="auto"/>
            <w:left w:val="none" w:sz="0" w:space="0" w:color="auto"/>
            <w:bottom w:val="none" w:sz="0" w:space="0" w:color="auto"/>
            <w:right w:val="none" w:sz="0" w:space="0" w:color="auto"/>
          </w:divBdr>
        </w:div>
        <w:div w:id="1810249524">
          <w:marLeft w:val="360"/>
          <w:marRight w:val="0"/>
          <w:marTop w:val="200"/>
          <w:marBottom w:val="0"/>
          <w:divBdr>
            <w:top w:val="none" w:sz="0" w:space="0" w:color="auto"/>
            <w:left w:val="none" w:sz="0" w:space="0" w:color="auto"/>
            <w:bottom w:val="none" w:sz="0" w:space="0" w:color="auto"/>
            <w:right w:val="none" w:sz="0" w:space="0" w:color="auto"/>
          </w:divBdr>
        </w:div>
        <w:div w:id="1380205717">
          <w:marLeft w:val="360"/>
          <w:marRight w:val="0"/>
          <w:marTop w:val="200"/>
          <w:marBottom w:val="0"/>
          <w:divBdr>
            <w:top w:val="none" w:sz="0" w:space="0" w:color="auto"/>
            <w:left w:val="none" w:sz="0" w:space="0" w:color="auto"/>
            <w:bottom w:val="none" w:sz="0" w:space="0" w:color="auto"/>
            <w:right w:val="none" w:sz="0" w:space="0" w:color="auto"/>
          </w:divBdr>
        </w:div>
        <w:div w:id="2004776767">
          <w:marLeft w:val="360"/>
          <w:marRight w:val="0"/>
          <w:marTop w:val="200"/>
          <w:marBottom w:val="0"/>
          <w:divBdr>
            <w:top w:val="none" w:sz="0" w:space="0" w:color="auto"/>
            <w:left w:val="none" w:sz="0" w:space="0" w:color="auto"/>
            <w:bottom w:val="none" w:sz="0" w:space="0" w:color="auto"/>
            <w:right w:val="none" w:sz="0" w:space="0" w:color="auto"/>
          </w:divBdr>
        </w:div>
        <w:div w:id="1202933875">
          <w:marLeft w:val="360"/>
          <w:marRight w:val="0"/>
          <w:marTop w:val="200"/>
          <w:marBottom w:val="0"/>
          <w:divBdr>
            <w:top w:val="none" w:sz="0" w:space="0" w:color="auto"/>
            <w:left w:val="none" w:sz="0" w:space="0" w:color="auto"/>
            <w:bottom w:val="none" w:sz="0" w:space="0" w:color="auto"/>
            <w:right w:val="none" w:sz="0" w:space="0" w:color="auto"/>
          </w:divBdr>
        </w:div>
        <w:div w:id="443772139">
          <w:marLeft w:val="360"/>
          <w:marRight w:val="0"/>
          <w:marTop w:val="200"/>
          <w:marBottom w:val="0"/>
          <w:divBdr>
            <w:top w:val="none" w:sz="0" w:space="0" w:color="auto"/>
            <w:left w:val="none" w:sz="0" w:space="0" w:color="auto"/>
            <w:bottom w:val="none" w:sz="0" w:space="0" w:color="auto"/>
            <w:right w:val="none" w:sz="0" w:space="0" w:color="auto"/>
          </w:divBdr>
        </w:div>
        <w:div w:id="1588733052">
          <w:marLeft w:val="360"/>
          <w:marRight w:val="0"/>
          <w:marTop w:val="200"/>
          <w:marBottom w:val="0"/>
          <w:divBdr>
            <w:top w:val="none" w:sz="0" w:space="0" w:color="auto"/>
            <w:left w:val="none" w:sz="0" w:space="0" w:color="auto"/>
            <w:bottom w:val="none" w:sz="0" w:space="0" w:color="auto"/>
            <w:right w:val="none" w:sz="0" w:space="0" w:color="auto"/>
          </w:divBdr>
        </w:div>
        <w:div w:id="149255096">
          <w:marLeft w:val="360"/>
          <w:marRight w:val="0"/>
          <w:marTop w:val="200"/>
          <w:marBottom w:val="0"/>
          <w:divBdr>
            <w:top w:val="none" w:sz="0" w:space="0" w:color="auto"/>
            <w:left w:val="none" w:sz="0" w:space="0" w:color="auto"/>
            <w:bottom w:val="none" w:sz="0" w:space="0" w:color="auto"/>
            <w:right w:val="none" w:sz="0" w:space="0" w:color="auto"/>
          </w:divBdr>
        </w:div>
        <w:div w:id="789978473">
          <w:marLeft w:val="360"/>
          <w:marRight w:val="0"/>
          <w:marTop w:val="200"/>
          <w:marBottom w:val="0"/>
          <w:divBdr>
            <w:top w:val="none" w:sz="0" w:space="0" w:color="auto"/>
            <w:left w:val="none" w:sz="0" w:space="0" w:color="auto"/>
            <w:bottom w:val="none" w:sz="0" w:space="0" w:color="auto"/>
            <w:right w:val="none" w:sz="0" w:space="0" w:color="auto"/>
          </w:divBdr>
        </w:div>
        <w:div w:id="126904057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ainbowresource.org.uk/pages/5-11-years/education/sen-support/bath-and-north-east-somerset-universal-and-sen-support-graduated-approach-draft" TargetMode="External"/><Relationship Id="rId21" Type="http://schemas.openxmlformats.org/officeDocument/2006/relationships/hyperlink" Target="https://files.api.ofsted.gov.uk/v1/file/50077230" TargetMode="External"/><Relationship Id="rId42" Type="http://schemas.openxmlformats.org/officeDocument/2006/relationships/image" Target="media/image11.png"/><Relationship Id="rId47" Type="http://schemas.openxmlformats.org/officeDocument/2006/relationships/image" Target="media/image16.png"/><Relationship Id="rId63" Type="http://schemas.openxmlformats.org/officeDocument/2006/relationships/hyperlink" Target="http://banesparentcarersvoice.co.uk/autho%20r/parentcarersvoice" TargetMode="External"/><Relationship Id="rId6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s://files.api.ofsted.gov.uk/v1/file/50077230" TargetMode="External"/><Relationship Id="rId29" Type="http://schemas.openxmlformats.org/officeDocument/2006/relationships/header" Target="header9.xml"/><Relationship Id="rId11" Type="http://schemas.openxmlformats.org/officeDocument/2006/relationships/image" Target="media/image3.png"/><Relationship Id="rId24" Type="http://schemas.openxmlformats.org/officeDocument/2006/relationships/header" Target="header8.xml"/><Relationship Id="rId32" Type="http://schemas.openxmlformats.org/officeDocument/2006/relationships/hyperlink" Target="http://www.bathnes.gov.uk/sites/default/files/banes_health_and_wellbeing_strategy_2015_-_2019.pdf"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header" Target="header12.xml"/><Relationship Id="rId66" Type="http://schemas.openxmlformats.org/officeDocument/2006/relationships/header" Target="header16.xml"/><Relationship Id="rId74" Type="http://schemas.openxmlformats.org/officeDocument/2006/relationships/header" Target="header19.xml"/><Relationship Id="rId5" Type="http://schemas.openxmlformats.org/officeDocument/2006/relationships/footnotes" Target="footnotes.xml"/><Relationship Id="rId61" Type="http://schemas.openxmlformats.org/officeDocument/2006/relationships/header" Target="header15.xml"/><Relationship Id="rId19" Type="http://schemas.openxmlformats.org/officeDocument/2006/relationships/hyperlink" Target="https://5f2fe3253cd1dfa0d089-bf8b2cdb6a1dc2999fecbc372702016c.ssl.cf3.rackcdn.com/uploads/rainbowresource2/document/file/875/EHCP_Feedback_-_Report_August_2018.pdf" TargetMode="External"/><Relationship Id="rId14" Type="http://schemas.openxmlformats.org/officeDocument/2006/relationships/hyperlink" Target="https://www.bathnes.gov.uk/sites/default/files/siteimages/Your-Council/Local-Research-Statistics/draft_2019_banes_annual_send_performance_report.v5xupdated.pdf" TargetMode="External"/><Relationship Id="rId22" Type="http://schemas.openxmlformats.org/officeDocument/2006/relationships/header" Target="header7.xml"/><Relationship Id="rId27" Type="http://schemas.openxmlformats.org/officeDocument/2006/relationships/hyperlink" Target="https://www.rainbowresource.org.uk/documents/1088-send-education-strategy.pdf" TargetMode="External"/><Relationship Id="rId30" Type="http://schemas.openxmlformats.org/officeDocument/2006/relationships/header" Target="header10.xml"/><Relationship Id="rId35" Type="http://schemas.openxmlformats.org/officeDocument/2006/relationships/header" Target="header11.xml"/><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image" Target="media/image25.png"/><Relationship Id="rId64" Type="http://schemas.openxmlformats.org/officeDocument/2006/relationships/hyperlink" Target="https://www.rainbowresource.org.uk/%20" TargetMode="External"/><Relationship Id="rId69" Type="http://schemas.openxmlformats.org/officeDocument/2006/relationships/hyperlink" Target="https://livewell.bathnes.gov.uk/special-educational-need-or-disability-send" TargetMode="External"/><Relationship Id="rId8" Type="http://schemas.openxmlformats.org/officeDocument/2006/relationships/header" Target="header1.xml"/><Relationship Id="rId51" Type="http://schemas.openxmlformats.org/officeDocument/2006/relationships/image" Target="media/image20.png"/><Relationship Id="rId72" Type="http://schemas.openxmlformats.org/officeDocument/2006/relationships/hyperlink" Target="http://www.facebook/SPSBathnes.com"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www.rainbowresource.org.uk/documents/1088-send-education-strategy.pdf" TargetMode="External"/><Relationship Id="rId33" Type="http://schemas.openxmlformats.org/officeDocument/2006/relationships/hyperlink" Target="https://livewell.bathnes.gov.uk/special-educational-need-or-disability-send/feedback" TargetMode="External"/><Relationship Id="rId38" Type="http://schemas.openxmlformats.org/officeDocument/2006/relationships/image" Target="media/image7.png"/><Relationship Id="rId46" Type="http://schemas.openxmlformats.org/officeDocument/2006/relationships/image" Target="media/image15.png"/><Relationship Id="rId59" Type="http://schemas.openxmlformats.org/officeDocument/2006/relationships/header" Target="header13.xml"/><Relationship Id="rId67" Type="http://schemas.openxmlformats.org/officeDocument/2006/relationships/header" Target="header17.xml"/><Relationship Id="rId20" Type="http://schemas.openxmlformats.org/officeDocument/2006/relationships/header" Target="header6.xml"/><Relationship Id="rId41" Type="http://schemas.openxmlformats.org/officeDocument/2006/relationships/image" Target="media/image10.png"/><Relationship Id="rId54" Type="http://schemas.openxmlformats.org/officeDocument/2006/relationships/image" Target="media/image23.png"/><Relationship Id="rId62" Type="http://schemas.openxmlformats.org/officeDocument/2006/relationships/hyperlink" Target="https://www.bathnes.gov.uk/sites/default/files/2017-2020_young_people_and_commissioning_framework.pdf" TargetMode="External"/><Relationship Id="rId70" Type="http://schemas.openxmlformats.org/officeDocument/2006/relationships/hyperlink" Target="https://livewell.bathnes.gov.uk/special-educational-need-or-disability-send/rainbow-resource-schem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athnes.gov.uk/sites/default/files/siteimages/Your-Council/Local-Research-Statistics/draft_2019_banes_annual_send_performance_report.v5xupdated.pdf" TargetMode="External"/><Relationship Id="rId23" Type="http://schemas.openxmlformats.org/officeDocument/2006/relationships/hyperlink" Target="https://files.api.ofsted.gov.uk/v1/file/50077230" TargetMode="External"/><Relationship Id="rId28" Type="http://schemas.openxmlformats.org/officeDocument/2006/relationships/hyperlink" Target="https://www.rainbowresource.org.uk/pages/5-11-years/education/sen-support/bath-and-north-east-somerset-universal-and-sen-support-graduated-approach-draft" TargetMode="External"/><Relationship Id="rId36" Type="http://schemas.openxmlformats.org/officeDocument/2006/relationships/image" Target="media/image5.png"/><Relationship Id="rId49" Type="http://schemas.openxmlformats.org/officeDocument/2006/relationships/image" Target="media/image18.png"/><Relationship Id="rId57" Type="http://schemas.openxmlformats.org/officeDocument/2006/relationships/image" Target="media/image26.png"/><Relationship Id="rId10" Type="http://schemas.openxmlformats.org/officeDocument/2006/relationships/image" Target="media/image2.png"/><Relationship Id="rId31" Type="http://schemas.openxmlformats.org/officeDocument/2006/relationships/hyperlink" Target="https://beta.bathnes.gov.uk/sites/default/files/2021-08/Children%20and%20young%20people%20plan%20refresh%202021-2022.pdf" TargetMode="External"/><Relationship Id="rId44" Type="http://schemas.openxmlformats.org/officeDocument/2006/relationships/image" Target="media/image13.png"/><Relationship Id="rId52" Type="http://schemas.openxmlformats.org/officeDocument/2006/relationships/image" Target="media/image21.png"/><Relationship Id="rId60" Type="http://schemas.openxmlformats.org/officeDocument/2006/relationships/header" Target="header14.xml"/><Relationship Id="rId65" Type="http://schemas.openxmlformats.org/officeDocument/2006/relationships/hyperlink" Target="https://bathnesgovuk-my.sharepoint.com/personal/gemma_vittozzi_bathnes_gov_uk/Documents/Documents/make%20accessible/&#8226;%09https:/www.spsbathnes.org.uk/" TargetMode="External"/><Relationship Id="rId73"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header" Target="header5.xml"/><Relationship Id="rId39" Type="http://schemas.openxmlformats.org/officeDocument/2006/relationships/image" Target="media/image8.png"/><Relationship Id="rId34" Type="http://schemas.openxmlformats.org/officeDocument/2006/relationships/hyperlink" Target="https://www.longtermplan.nhs.uk/online-version/" TargetMode="External"/><Relationship Id="rId50" Type="http://schemas.openxmlformats.org/officeDocument/2006/relationships/image" Target="media/image19.png"/><Relationship Id="rId55" Type="http://schemas.openxmlformats.org/officeDocument/2006/relationships/image" Target="media/image24.png"/><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spsbath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3075</Words>
  <Characters>17529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SEND Strategy</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Strategy</dc:title>
  <dc:creator>Rebecca Claridge</dc:creator>
  <cp:lastModifiedBy>Gemma Vittozzi</cp:lastModifiedBy>
  <cp:revision>2</cp:revision>
  <dcterms:created xsi:type="dcterms:W3CDTF">2021-11-26T11:59:00Z</dcterms:created>
  <dcterms:modified xsi:type="dcterms:W3CDTF">2021-11-26T11:59:00Z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PowerPoint® for Office 365</vt:lpwstr>
  </property>
  <property fmtid="{D5CDD505-2E9C-101B-9397-08002B2CF9AE}" pid="4" name="LastSaved">
    <vt:filetime>2021-11-18T00:00:00Z</vt:filetime>
  </property>
</Properties>
</file>