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6F37" w14:textId="77777777" w:rsidR="001B4BD2" w:rsidRDefault="00E575AC" w:rsidP="001A320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22E1892C" wp14:editId="41582D28">
            <wp:simplePos x="0" y="0"/>
            <wp:positionH relativeFrom="column">
              <wp:posOffset>-93345</wp:posOffset>
            </wp:positionH>
            <wp:positionV relativeFrom="paragraph">
              <wp:posOffset>-254635</wp:posOffset>
            </wp:positionV>
            <wp:extent cx="1528445" cy="616585"/>
            <wp:effectExtent l="0" t="0" r="0" b="0"/>
            <wp:wrapSquare wrapText="bothSides"/>
            <wp:docPr id="1" name="Picture 1" descr="BATHNES__RGB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HNES__RGB_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6D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EC93F01" wp14:editId="398303A6">
            <wp:simplePos x="0" y="0"/>
            <wp:positionH relativeFrom="column">
              <wp:posOffset>3294380</wp:posOffset>
            </wp:positionH>
            <wp:positionV relativeFrom="paragraph">
              <wp:posOffset>-188595</wp:posOffset>
            </wp:positionV>
            <wp:extent cx="1894840" cy="482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1340B" w14:textId="77777777" w:rsidR="001B4BD2" w:rsidRPr="00C80BF8" w:rsidRDefault="001B4BD2" w:rsidP="001A3204">
      <w:pPr>
        <w:spacing w:after="0"/>
        <w:jc w:val="center"/>
        <w:rPr>
          <w:sz w:val="22"/>
          <w:szCs w:val="28"/>
        </w:rPr>
      </w:pPr>
    </w:p>
    <w:p w14:paraId="1CB68A80" w14:textId="77777777" w:rsidR="00BF695E" w:rsidRDefault="004D442E" w:rsidP="00BF69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Delayed School Entry (DSE) – Request Form</w:t>
      </w:r>
    </w:p>
    <w:p w14:paraId="21EC17AF" w14:textId="77777777" w:rsidR="00397DF4" w:rsidRDefault="00397DF4" w:rsidP="00BF695E">
      <w:pPr>
        <w:spacing w:after="0"/>
        <w:ind w:left="-142"/>
        <w:rPr>
          <w:b/>
          <w:szCs w:val="28"/>
        </w:rPr>
      </w:pPr>
    </w:p>
    <w:p w14:paraId="79555D7A" w14:textId="77777777" w:rsidR="00BF695E" w:rsidRPr="00BF695E" w:rsidRDefault="008D2801" w:rsidP="00BF695E">
      <w:pPr>
        <w:spacing w:after="0"/>
        <w:ind w:left="-142"/>
        <w:rPr>
          <w:b/>
          <w:szCs w:val="28"/>
        </w:rPr>
      </w:pPr>
      <w:r>
        <w:rPr>
          <w:b/>
          <w:szCs w:val="28"/>
        </w:rPr>
        <w:t>Section 1) Child, Family and Referrer</w:t>
      </w:r>
      <w:r w:rsidR="00411826">
        <w:rPr>
          <w:b/>
          <w:szCs w:val="28"/>
        </w:rPr>
        <w:t xml:space="preserve"> d</w:t>
      </w:r>
      <w:r>
        <w:rPr>
          <w:b/>
          <w:szCs w:val="28"/>
        </w:rPr>
        <w:t>etails</w:t>
      </w:r>
    </w:p>
    <w:p w14:paraId="5AF00768" w14:textId="77777777" w:rsidR="00BF695E" w:rsidRPr="00BF695E" w:rsidRDefault="00BF695E" w:rsidP="00BF695E">
      <w:pPr>
        <w:spacing w:after="0"/>
        <w:ind w:left="-142"/>
        <w:rPr>
          <w:sz w:val="10"/>
          <w:szCs w:val="2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1418"/>
        <w:gridCol w:w="1134"/>
        <w:gridCol w:w="1701"/>
      </w:tblGrid>
      <w:tr w:rsidR="008D2801" w14:paraId="7778AD05" w14:textId="77777777" w:rsidTr="00B01A7C">
        <w:tc>
          <w:tcPr>
            <w:tcW w:w="2093" w:type="dxa"/>
            <w:shd w:val="clear" w:color="auto" w:fill="D9D9D9" w:themeFill="background1" w:themeFillShade="D9"/>
          </w:tcPr>
          <w:p w14:paraId="455904CF" w14:textId="77777777" w:rsidR="00B57AC8" w:rsidRPr="00027006" w:rsidRDefault="00B57AC8" w:rsidP="00683E65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Child’s Name</w:t>
            </w:r>
          </w:p>
          <w:p w14:paraId="031A65D9" w14:textId="77777777" w:rsidR="008D2801" w:rsidRPr="00027006" w:rsidRDefault="008D2801" w:rsidP="00683E65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3118" w:type="dxa"/>
          </w:tcPr>
          <w:p w14:paraId="26C1F7D9" w14:textId="77777777" w:rsidR="00C245B8" w:rsidRPr="00A615C0" w:rsidRDefault="00C245B8" w:rsidP="00683E65">
            <w:pPr>
              <w:spacing w:after="0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A4DF448" w14:textId="77777777" w:rsidR="00B57AC8" w:rsidRPr="00027006" w:rsidRDefault="00B57AC8" w:rsidP="00683E65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DOB</w:t>
            </w:r>
          </w:p>
        </w:tc>
        <w:tc>
          <w:tcPr>
            <w:tcW w:w="1418" w:type="dxa"/>
          </w:tcPr>
          <w:p w14:paraId="1BA164B2" w14:textId="77777777" w:rsidR="00B57AC8" w:rsidRPr="00A615C0" w:rsidRDefault="00B57AC8" w:rsidP="00683E65">
            <w:pPr>
              <w:spacing w:after="0"/>
              <w:rPr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A0C1EE" w14:textId="77777777" w:rsidR="00B57AC8" w:rsidRPr="00027006" w:rsidRDefault="00B57AC8" w:rsidP="00683E65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Gender</w:t>
            </w:r>
          </w:p>
        </w:tc>
        <w:tc>
          <w:tcPr>
            <w:tcW w:w="1701" w:type="dxa"/>
          </w:tcPr>
          <w:p w14:paraId="473C82F4" w14:textId="77777777" w:rsidR="00B57AC8" w:rsidRPr="00A615C0" w:rsidRDefault="00391067" w:rsidP="00683E6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Male / Female</w:t>
            </w:r>
          </w:p>
        </w:tc>
      </w:tr>
      <w:tr w:rsidR="0009551C" w14:paraId="14F6541D" w14:textId="77777777" w:rsidTr="00B01A7C">
        <w:trPr>
          <w:trHeight w:val="1047"/>
        </w:trPr>
        <w:tc>
          <w:tcPr>
            <w:tcW w:w="2093" w:type="dxa"/>
            <w:shd w:val="clear" w:color="auto" w:fill="D9D9D9" w:themeFill="background1" w:themeFillShade="D9"/>
          </w:tcPr>
          <w:p w14:paraId="6B92859C" w14:textId="77777777" w:rsidR="0009551C" w:rsidRPr="00027006" w:rsidRDefault="0009551C" w:rsidP="00683E65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Parent</w:t>
            </w:r>
            <w:r w:rsidR="00391067">
              <w:rPr>
                <w:b/>
                <w:sz w:val="23"/>
                <w:szCs w:val="23"/>
              </w:rPr>
              <w:t>’</w:t>
            </w:r>
            <w:r w:rsidRPr="00027006">
              <w:rPr>
                <w:b/>
                <w:sz w:val="23"/>
                <w:szCs w:val="23"/>
              </w:rPr>
              <w:t>s</w:t>
            </w:r>
            <w:r w:rsidR="006817AD">
              <w:rPr>
                <w:b/>
                <w:sz w:val="23"/>
                <w:szCs w:val="23"/>
              </w:rPr>
              <w:t xml:space="preserve"> </w:t>
            </w:r>
            <w:r w:rsidRPr="00027006">
              <w:rPr>
                <w:b/>
                <w:sz w:val="23"/>
                <w:szCs w:val="23"/>
              </w:rPr>
              <w:t>/</w:t>
            </w:r>
            <w:r w:rsidR="006817AD">
              <w:rPr>
                <w:b/>
                <w:sz w:val="23"/>
                <w:szCs w:val="23"/>
              </w:rPr>
              <w:t xml:space="preserve"> </w:t>
            </w:r>
            <w:r w:rsidRPr="00027006">
              <w:rPr>
                <w:b/>
                <w:sz w:val="23"/>
                <w:szCs w:val="23"/>
              </w:rPr>
              <w:t>Carer</w:t>
            </w:r>
            <w:r w:rsidR="00391067">
              <w:rPr>
                <w:b/>
                <w:sz w:val="23"/>
                <w:szCs w:val="23"/>
              </w:rPr>
              <w:t>’</w:t>
            </w:r>
            <w:r w:rsidRPr="00027006">
              <w:rPr>
                <w:b/>
                <w:sz w:val="23"/>
                <w:szCs w:val="23"/>
              </w:rPr>
              <w:t>s Name</w:t>
            </w:r>
            <w:r w:rsidR="00391067">
              <w:rPr>
                <w:b/>
                <w:sz w:val="23"/>
                <w:szCs w:val="23"/>
              </w:rPr>
              <w:t>(</w:t>
            </w:r>
            <w:r w:rsidRPr="00027006">
              <w:rPr>
                <w:b/>
                <w:sz w:val="23"/>
                <w:szCs w:val="23"/>
              </w:rPr>
              <w:t>s</w:t>
            </w:r>
            <w:r w:rsidR="00391067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3118" w:type="dxa"/>
          </w:tcPr>
          <w:p w14:paraId="6F1CA7FB" w14:textId="77777777" w:rsidR="0009551C" w:rsidRPr="00A615C0" w:rsidRDefault="0009551C" w:rsidP="00683E65">
            <w:pPr>
              <w:spacing w:after="0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9654132" w14:textId="77777777" w:rsidR="0009551C" w:rsidRPr="00027006" w:rsidRDefault="0009551C" w:rsidP="006817AD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Parent</w:t>
            </w:r>
            <w:r w:rsidR="00391067">
              <w:rPr>
                <w:b/>
                <w:sz w:val="23"/>
                <w:szCs w:val="23"/>
              </w:rPr>
              <w:t>’s</w:t>
            </w:r>
            <w:r w:rsidR="006817AD">
              <w:rPr>
                <w:b/>
                <w:sz w:val="23"/>
                <w:szCs w:val="23"/>
              </w:rPr>
              <w:t xml:space="preserve"> / Carer</w:t>
            </w:r>
            <w:r w:rsidR="00391067">
              <w:rPr>
                <w:b/>
                <w:sz w:val="23"/>
                <w:szCs w:val="23"/>
              </w:rPr>
              <w:t>’</w:t>
            </w:r>
            <w:r w:rsidR="006817AD">
              <w:rPr>
                <w:b/>
                <w:sz w:val="23"/>
                <w:szCs w:val="23"/>
              </w:rPr>
              <w:t>s</w:t>
            </w:r>
            <w:r w:rsidRPr="00027006">
              <w:rPr>
                <w:b/>
                <w:sz w:val="23"/>
                <w:szCs w:val="23"/>
              </w:rPr>
              <w:t xml:space="preserve"> Address</w:t>
            </w:r>
          </w:p>
          <w:p w14:paraId="7C82DC20" w14:textId="77777777" w:rsidR="0009551C" w:rsidRPr="00027006" w:rsidRDefault="0009551C" w:rsidP="00683E65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  <w:gridSpan w:val="3"/>
          </w:tcPr>
          <w:p w14:paraId="4343A3F9" w14:textId="77777777" w:rsidR="0009551C" w:rsidRPr="00A615C0" w:rsidRDefault="0009551C" w:rsidP="00683E65">
            <w:pPr>
              <w:spacing w:after="0"/>
              <w:rPr>
                <w:sz w:val="22"/>
              </w:rPr>
            </w:pPr>
          </w:p>
        </w:tc>
      </w:tr>
      <w:tr w:rsidR="0009551C" w14:paraId="65282D7B" w14:textId="77777777" w:rsidTr="00B01A7C">
        <w:trPr>
          <w:trHeight w:val="62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5890B" w14:textId="77777777" w:rsidR="0009551C" w:rsidRPr="00027006" w:rsidRDefault="0009551C" w:rsidP="00683E65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Contact Number</w:t>
            </w:r>
          </w:p>
        </w:tc>
        <w:tc>
          <w:tcPr>
            <w:tcW w:w="3118" w:type="dxa"/>
          </w:tcPr>
          <w:p w14:paraId="746740C9" w14:textId="77777777" w:rsidR="0009551C" w:rsidRPr="00A615C0" w:rsidRDefault="0009551C" w:rsidP="00683E65">
            <w:pPr>
              <w:spacing w:after="0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2D5E66" w14:textId="77777777" w:rsidR="0009551C" w:rsidRDefault="008D2801" w:rsidP="00683E65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Postcode</w:t>
            </w:r>
          </w:p>
          <w:p w14:paraId="3F8B40CD" w14:textId="77777777" w:rsidR="00A615C0" w:rsidRPr="00027006" w:rsidRDefault="00A615C0" w:rsidP="00683E65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  <w:gridSpan w:val="3"/>
          </w:tcPr>
          <w:p w14:paraId="5C41D8D4" w14:textId="77777777" w:rsidR="006817AD" w:rsidRPr="00A615C0" w:rsidRDefault="006817AD" w:rsidP="00683E65">
            <w:pPr>
              <w:spacing w:after="0"/>
              <w:rPr>
                <w:sz w:val="22"/>
              </w:rPr>
            </w:pPr>
          </w:p>
        </w:tc>
      </w:tr>
      <w:tr w:rsidR="005A7A71" w:rsidRPr="00A615C0" w14:paraId="3590E247" w14:textId="77777777" w:rsidTr="00B01A7C">
        <w:trPr>
          <w:trHeight w:val="526"/>
        </w:trPr>
        <w:tc>
          <w:tcPr>
            <w:tcW w:w="2093" w:type="dxa"/>
            <w:shd w:val="clear" w:color="auto" w:fill="D9D9D9" w:themeFill="background1" w:themeFillShade="D9"/>
          </w:tcPr>
          <w:p w14:paraId="5165BA2C" w14:textId="77777777" w:rsidR="005A7A71" w:rsidRPr="00027006" w:rsidRDefault="005A7A71" w:rsidP="00E34B18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Referrer Name</w:t>
            </w:r>
          </w:p>
        </w:tc>
        <w:tc>
          <w:tcPr>
            <w:tcW w:w="3118" w:type="dxa"/>
          </w:tcPr>
          <w:p w14:paraId="46A418CE" w14:textId="77777777" w:rsidR="005A7A71" w:rsidRPr="00A615C0" w:rsidRDefault="005A7A71" w:rsidP="00E34B18">
            <w:pPr>
              <w:spacing w:after="0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058631D" w14:textId="77777777" w:rsidR="005A7A71" w:rsidRPr="00027006" w:rsidRDefault="005A7A71" w:rsidP="00E34B18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Referrer Address</w:t>
            </w:r>
          </w:p>
          <w:p w14:paraId="79DF25ED" w14:textId="77777777" w:rsidR="005A7A71" w:rsidRPr="00255D1B" w:rsidRDefault="005A7A71" w:rsidP="00E34B18">
            <w:pPr>
              <w:spacing w:after="0"/>
              <w:rPr>
                <w:b/>
                <w:sz w:val="20"/>
                <w:szCs w:val="23"/>
              </w:rPr>
            </w:pPr>
          </w:p>
        </w:tc>
        <w:tc>
          <w:tcPr>
            <w:tcW w:w="4253" w:type="dxa"/>
            <w:gridSpan w:val="3"/>
            <w:vMerge w:val="restart"/>
          </w:tcPr>
          <w:p w14:paraId="00BEDF80" w14:textId="77777777" w:rsidR="005A7A71" w:rsidRPr="00A615C0" w:rsidRDefault="005A7A71" w:rsidP="00E34B18">
            <w:pPr>
              <w:spacing w:after="0"/>
              <w:rPr>
                <w:sz w:val="22"/>
              </w:rPr>
            </w:pPr>
          </w:p>
        </w:tc>
      </w:tr>
      <w:tr w:rsidR="005A7A71" w:rsidRPr="00027006" w14:paraId="42CE0ED7" w14:textId="77777777" w:rsidTr="00B01A7C">
        <w:trPr>
          <w:trHeight w:val="548"/>
        </w:trPr>
        <w:tc>
          <w:tcPr>
            <w:tcW w:w="2093" w:type="dxa"/>
            <w:shd w:val="clear" w:color="auto" w:fill="D9D9D9" w:themeFill="background1" w:themeFillShade="D9"/>
          </w:tcPr>
          <w:p w14:paraId="1245A127" w14:textId="77777777" w:rsidR="005A7A71" w:rsidRPr="00027006" w:rsidRDefault="005A7A71" w:rsidP="00E34B18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Job Title</w:t>
            </w:r>
          </w:p>
        </w:tc>
        <w:tc>
          <w:tcPr>
            <w:tcW w:w="3118" w:type="dxa"/>
          </w:tcPr>
          <w:p w14:paraId="14440E91" w14:textId="77777777" w:rsidR="005A7A71" w:rsidRPr="00A615C0" w:rsidRDefault="005A7A71" w:rsidP="00E34B18">
            <w:pPr>
              <w:spacing w:after="0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1EF8966" w14:textId="77777777" w:rsidR="005A7A71" w:rsidRPr="00027006" w:rsidRDefault="005A7A71" w:rsidP="00E34B18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  <w:gridSpan w:val="3"/>
            <w:vMerge/>
          </w:tcPr>
          <w:p w14:paraId="2D76D4CA" w14:textId="77777777" w:rsidR="005A7A71" w:rsidRPr="00027006" w:rsidRDefault="005A7A71" w:rsidP="00E34B18">
            <w:pPr>
              <w:spacing w:after="0"/>
              <w:rPr>
                <w:b/>
                <w:sz w:val="22"/>
              </w:rPr>
            </w:pPr>
          </w:p>
        </w:tc>
      </w:tr>
      <w:tr w:rsidR="005A7A71" w:rsidRPr="00A615C0" w14:paraId="036DC01E" w14:textId="77777777" w:rsidTr="00B01A7C">
        <w:trPr>
          <w:trHeight w:val="496"/>
        </w:trPr>
        <w:tc>
          <w:tcPr>
            <w:tcW w:w="2093" w:type="dxa"/>
            <w:shd w:val="clear" w:color="auto" w:fill="D9D9D9" w:themeFill="background1" w:themeFillShade="D9"/>
          </w:tcPr>
          <w:p w14:paraId="761C368D" w14:textId="77777777" w:rsidR="005A7A71" w:rsidRPr="007D6D46" w:rsidRDefault="005A7A71" w:rsidP="00E34B18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Contact Number</w:t>
            </w:r>
          </w:p>
        </w:tc>
        <w:tc>
          <w:tcPr>
            <w:tcW w:w="3118" w:type="dxa"/>
          </w:tcPr>
          <w:p w14:paraId="3365C75E" w14:textId="77777777" w:rsidR="005A7A71" w:rsidRPr="00A615C0" w:rsidRDefault="005A7A71" w:rsidP="00E34B18">
            <w:pPr>
              <w:spacing w:after="0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29E3CA2" w14:textId="77777777" w:rsidR="005A7A71" w:rsidRPr="00027006" w:rsidRDefault="005A7A71" w:rsidP="00E34B18">
            <w:pPr>
              <w:spacing w:after="0"/>
              <w:rPr>
                <w:b/>
                <w:sz w:val="23"/>
                <w:szCs w:val="23"/>
              </w:rPr>
            </w:pPr>
            <w:r w:rsidRPr="00027006">
              <w:rPr>
                <w:b/>
                <w:sz w:val="23"/>
                <w:szCs w:val="23"/>
              </w:rPr>
              <w:t>Postcode</w:t>
            </w:r>
          </w:p>
        </w:tc>
        <w:tc>
          <w:tcPr>
            <w:tcW w:w="4253" w:type="dxa"/>
            <w:gridSpan w:val="3"/>
          </w:tcPr>
          <w:p w14:paraId="6B890ABC" w14:textId="77777777" w:rsidR="005A7A71" w:rsidRPr="00A615C0" w:rsidRDefault="005A7A71" w:rsidP="00E34B18">
            <w:pPr>
              <w:spacing w:after="0"/>
              <w:rPr>
                <w:sz w:val="22"/>
              </w:rPr>
            </w:pPr>
          </w:p>
        </w:tc>
      </w:tr>
    </w:tbl>
    <w:p w14:paraId="246FEF14" w14:textId="77777777" w:rsidR="005A7A71" w:rsidRPr="005A7A71" w:rsidRDefault="005A7A71" w:rsidP="008D2801">
      <w:pPr>
        <w:spacing w:after="0"/>
        <w:ind w:left="-142"/>
        <w:rPr>
          <w:b/>
          <w:sz w:val="10"/>
          <w:szCs w:val="24"/>
        </w:rPr>
      </w:pPr>
    </w:p>
    <w:p w14:paraId="7533A43C" w14:textId="77777777" w:rsidR="00B01A7C" w:rsidRDefault="00B01A7C" w:rsidP="008D2801">
      <w:pPr>
        <w:spacing w:after="0"/>
        <w:ind w:left="-142"/>
        <w:rPr>
          <w:b/>
          <w:szCs w:val="24"/>
        </w:rPr>
      </w:pPr>
    </w:p>
    <w:p w14:paraId="5930870F" w14:textId="77777777" w:rsidR="00BF695E" w:rsidRDefault="008D2801" w:rsidP="008D2801">
      <w:pPr>
        <w:spacing w:after="0"/>
        <w:ind w:left="-142"/>
        <w:rPr>
          <w:b/>
          <w:szCs w:val="24"/>
        </w:rPr>
      </w:pPr>
      <w:r>
        <w:rPr>
          <w:b/>
          <w:szCs w:val="24"/>
        </w:rPr>
        <w:t xml:space="preserve">Section 2) </w:t>
      </w:r>
      <w:r w:rsidR="00AE53F3">
        <w:rPr>
          <w:b/>
          <w:szCs w:val="24"/>
        </w:rPr>
        <w:t xml:space="preserve">Request </w:t>
      </w:r>
      <w:r w:rsidR="002C77E4">
        <w:rPr>
          <w:b/>
          <w:szCs w:val="24"/>
        </w:rPr>
        <w:t>information</w:t>
      </w:r>
    </w:p>
    <w:p w14:paraId="35BA2EA1" w14:textId="77777777" w:rsidR="008D2801" w:rsidRPr="008D2801" w:rsidRDefault="008D2801" w:rsidP="008D2801">
      <w:pPr>
        <w:spacing w:after="0"/>
        <w:ind w:left="-142"/>
        <w:rPr>
          <w:b/>
          <w:sz w:val="10"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3261"/>
      </w:tblGrid>
      <w:tr w:rsidR="00B01A7C" w14:paraId="48C1F6AD" w14:textId="77777777" w:rsidTr="00B01A7C">
        <w:trPr>
          <w:trHeight w:val="809"/>
        </w:trPr>
        <w:tc>
          <w:tcPr>
            <w:tcW w:w="2093" w:type="dxa"/>
            <w:shd w:val="clear" w:color="auto" w:fill="D9D9D9" w:themeFill="background1" w:themeFillShade="D9"/>
          </w:tcPr>
          <w:p w14:paraId="429BAAB5" w14:textId="77777777" w:rsidR="00B01A7C" w:rsidRPr="00027006" w:rsidRDefault="00B01A7C" w:rsidP="00683E65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Name of Setting Attending</w:t>
            </w:r>
          </w:p>
        </w:tc>
        <w:tc>
          <w:tcPr>
            <w:tcW w:w="3118" w:type="dxa"/>
          </w:tcPr>
          <w:p w14:paraId="68F0C1E2" w14:textId="77777777" w:rsidR="00B01A7C" w:rsidRPr="00A615C0" w:rsidRDefault="00B01A7C" w:rsidP="00683E65">
            <w:pPr>
              <w:spacing w:after="0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74AFD06" w14:textId="77777777" w:rsidR="00B01A7C" w:rsidRDefault="00B01A7C" w:rsidP="00CE4774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Manager</w:t>
            </w:r>
            <w:r w:rsidR="00391067">
              <w:rPr>
                <w:b/>
                <w:sz w:val="23"/>
                <w:szCs w:val="23"/>
              </w:rPr>
              <w:t>’</w:t>
            </w:r>
            <w:r>
              <w:rPr>
                <w:b/>
                <w:sz w:val="23"/>
                <w:szCs w:val="23"/>
              </w:rPr>
              <w:t>s Name at Setting</w:t>
            </w:r>
          </w:p>
        </w:tc>
        <w:tc>
          <w:tcPr>
            <w:tcW w:w="3261" w:type="dxa"/>
          </w:tcPr>
          <w:p w14:paraId="12D9CE09" w14:textId="77777777" w:rsidR="00B01A7C" w:rsidRPr="00A615C0" w:rsidRDefault="00B01A7C" w:rsidP="00CE4774">
            <w:pPr>
              <w:spacing w:after="0"/>
              <w:rPr>
                <w:sz w:val="22"/>
              </w:rPr>
            </w:pPr>
          </w:p>
        </w:tc>
      </w:tr>
      <w:tr w:rsidR="00B01A7C" w14:paraId="7272A904" w14:textId="77777777" w:rsidTr="00B01A7C">
        <w:trPr>
          <w:trHeight w:val="710"/>
        </w:trPr>
        <w:tc>
          <w:tcPr>
            <w:tcW w:w="2093" w:type="dxa"/>
            <w:shd w:val="clear" w:color="auto" w:fill="D9D9D9" w:themeFill="background1" w:themeFillShade="D9"/>
          </w:tcPr>
          <w:p w14:paraId="542128A8" w14:textId="77777777" w:rsidR="00B01A7C" w:rsidRPr="00027006" w:rsidRDefault="00B01A7C" w:rsidP="00D9433D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Sessions / Hours Child Attending</w:t>
            </w:r>
          </w:p>
        </w:tc>
        <w:tc>
          <w:tcPr>
            <w:tcW w:w="3118" w:type="dxa"/>
          </w:tcPr>
          <w:p w14:paraId="17219EC2" w14:textId="77777777" w:rsidR="00B01A7C" w:rsidRPr="00A615C0" w:rsidRDefault="00B01A7C" w:rsidP="008D2801">
            <w:pPr>
              <w:spacing w:after="0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FD43743" w14:textId="77777777" w:rsidR="00B01A7C" w:rsidRPr="00027006" w:rsidRDefault="00B01A7C" w:rsidP="00B25CEA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 Child Started at Setting</w:t>
            </w:r>
          </w:p>
        </w:tc>
        <w:tc>
          <w:tcPr>
            <w:tcW w:w="3261" w:type="dxa"/>
          </w:tcPr>
          <w:p w14:paraId="0B590DCA" w14:textId="77777777" w:rsidR="00B01A7C" w:rsidRPr="00A615C0" w:rsidRDefault="00B01A7C" w:rsidP="008D2801">
            <w:pPr>
              <w:spacing w:after="0"/>
              <w:rPr>
                <w:sz w:val="22"/>
              </w:rPr>
            </w:pPr>
          </w:p>
        </w:tc>
      </w:tr>
    </w:tbl>
    <w:p w14:paraId="33CAE5DB" w14:textId="77777777" w:rsidR="00E575AC" w:rsidRPr="00E575AC" w:rsidRDefault="00E575AC" w:rsidP="004B6D59">
      <w:pPr>
        <w:spacing w:after="0"/>
        <w:ind w:left="-142" w:right="-166"/>
        <w:rPr>
          <w:b/>
          <w:sz w:val="16"/>
          <w:szCs w:val="24"/>
        </w:rPr>
      </w:pPr>
    </w:p>
    <w:p w14:paraId="09E0CF83" w14:textId="77777777" w:rsidR="00B01A7C" w:rsidRDefault="00B01A7C" w:rsidP="004B6D59">
      <w:pPr>
        <w:spacing w:after="0"/>
        <w:ind w:left="-142" w:right="-166"/>
        <w:rPr>
          <w:b/>
          <w:szCs w:val="24"/>
        </w:rPr>
      </w:pPr>
    </w:p>
    <w:p w14:paraId="10859CF9" w14:textId="77777777" w:rsidR="00BF695E" w:rsidRDefault="002C77E4" w:rsidP="004B6D59">
      <w:pPr>
        <w:spacing w:after="0"/>
        <w:ind w:left="-142" w:right="-166"/>
        <w:rPr>
          <w:b/>
          <w:szCs w:val="24"/>
        </w:rPr>
      </w:pPr>
      <w:r>
        <w:rPr>
          <w:b/>
          <w:szCs w:val="24"/>
        </w:rPr>
        <w:t>S</w:t>
      </w:r>
      <w:r w:rsidR="004B6D59">
        <w:rPr>
          <w:b/>
          <w:szCs w:val="24"/>
        </w:rPr>
        <w:t>ect</w:t>
      </w:r>
      <w:r w:rsidR="00411826">
        <w:rPr>
          <w:b/>
          <w:szCs w:val="24"/>
        </w:rPr>
        <w:t xml:space="preserve">ion 3) </w:t>
      </w:r>
      <w:r>
        <w:rPr>
          <w:b/>
          <w:szCs w:val="24"/>
        </w:rPr>
        <w:t xml:space="preserve">Information </w:t>
      </w:r>
      <w:r w:rsidR="004D442E">
        <w:rPr>
          <w:b/>
          <w:szCs w:val="24"/>
        </w:rPr>
        <w:t>to support request</w:t>
      </w:r>
    </w:p>
    <w:p w14:paraId="70E3C1C3" w14:textId="77777777" w:rsidR="00BF695E" w:rsidRPr="004B6D59" w:rsidRDefault="00BF695E" w:rsidP="001A3204">
      <w:pPr>
        <w:spacing w:after="0"/>
        <w:rPr>
          <w:b/>
          <w:sz w:val="10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D442E" w:rsidRPr="00070B2D" w14:paraId="6CEB3382" w14:textId="77777777" w:rsidTr="00C80BF8">
        <w:tc>
          <w:tcPr>
            <w:tcW w:w="8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8D56B7" w14:textId="77777777" w:rsidR="004D442E" w:rsidRDefault="004D442E" w:rsidP="00B86002">
            <w:pPr>
              <w:spacing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Supporting Evidence</w:t>
            </w:r>
          </w:p>
          <w:p w14:paraId="05449482" w14:textId="77777777" w:rsidR="004D442E" w:rsidRPr="00717BA6" w:rsidRDefault="004D442E" w:rsidP="00B86002">
            <w:pPr>
              <w:spacing w:after="0"/>
              <w:jc w:val="center"/>
              <w:rPr>
                <w:sz w:val="23"/>
                <w:szCs w:val="23"/>
              </w:rPr>
            </w:pPr>
            <w:r w:rsidRPr="00717BA6">
              <w:rPr>
                <w:sz w:val="22"/>
                <w:szCs w:val="23"/>
              </w:rPr>
              <w:t>(</w:t>
            </w:r>
            <w:r w:rsidRPr="004D442E">
              <w:rPr>
                <w:color w:val="FF0000"/>
                <w:sz w:val="32"/>
                <w:szCs w:val="23"/>
              </w:rPr>
              <w:t>*</w:t>
            </w:r>
            <w:r w:rsidRPr="00717BA6">
              <w:rPr>
                <w:sz w:val="22"/>
                <w:szCs w:val="23"/>
              </w:rPr>
              <w:t xml:space="preserve"> indicates essential evidence required)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301F39A" w14:textId="77777777" w:rsidR="004D442E" w:rsidRPr="00AA73BD" w:rsidRDefault="004D442E" w:rsidP="00B86002">
            <w:pPr>
              <w:spacing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 Provided</w:t>
            </w:r>
          </w:p>
        </w:tc>
      </w:tr>
      <w:tr w:rsidR="004D442E" w14:paraId="6D9ED7F2" w14:textId="77777777" w:rsidTr="00A77A9E">
        <w:trPr>
          <w:trHeight w:val="594"/>
        </w:trPr>
        <w:tc>
          <w:tcPr>
            <w:tcW w:w="8188" w:type="dxa"/>
            <w:shd w:val="clear" w:color="auto" w:fill="D9D9D9" w:themeFill="background1" w:themeFillShade="D9"/>
          </w:tcPr>
          <w:p w14:paraId="1623F6E5" w14:textId="77777777" w:rsidR="004D442E" w:rsidRPr="00E466AE" w:rsidRDefault="004D442E" w:rsidP="00391067">
            <w:pPr>
              <w:spacing w:after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Parental evidence (</w:t>
            </w:r>
            <w:r w:rsidR="00391067">
              <w:rPr>
                <w:b/>
                <w:sz w:val="23"/>
                <w:szCs w:val="23"/>
              </w:rPr>
              <w:t>section 4</w:t>
            </w:r>
            <w:r>
              <w:rPr>
                <w:b/>
                <w:sz w:val="23"/>
                <w:szCs w:val="23"/>
              </w:rPr>
              <w:t xml:space="preserve">) of attached DSE request form </w:t>
            </w:r>
            <w:r w:rsidRPr="004D442E">
              <w:rPr>
                <w:color w:val="FF0000"/>
                <w:sz w:val="32"/>
                <w:szCs w:val="23"/>
              </w:rPr>
              <w:t>*</w:t>
            </w:r>
          </w:p>
        </w:tc>
        <w:tc>
          <w:tcPr>
            <w:tcW w:w="2552" w:type="dxa"/>
          </w:tcPr>
          <w:p w14:paraId="7CC35B9F" w14:textId="77777777" w:rsidR="004D442E" w:rsidRPr="005A7A71" w:rsidRDefault="004D442E" w:rsidP="00B86002">
            <w:pPr>
              <w:spacing w:after="0"/>
              <w:rPr>
                <w:sz w:val="32"/>
                <w:szCs w:val="23"/>
              </w:rPr>
            </w:pPr>
          </w:p>
        </w:tc>
      </w:tr>
      <w:tr w:rsidR="004D442E" w14:paraId="2EA7D0FE" w14:textId="77777777" w:rsidTr="00A77A9E">
        <w:trPr>
          <w:trHeight w:val="702"/>
        </w:trPr>
        <w:tc>
          <w:tcPr>
            <w:tcW w:w="8188" w:type="dxa"/>
            <w:shd w:val="clear" w:color="auto" w:fill="D9D9D9" w:themeFill="background1" w:themeFillShade="D9"/>
          </w:tcPr>
          <w:p w14:paraId="01CF626B" w14:textId="77777777" w:rsidR="00A77A9E" w:rsidRPr="00A77A9E" w:rsidRDefault="00A77A9E" w:rsidP="00A77A9E">
            <w:pPr>
              <w:spacing w:after="0" w:line="240" w:lineRule="auto"/>
              <w:rPr>
                <w:b/>
                <w:sz w:val="10"/>
                <w:szCs w:val="23"/>
              </w:rPr>
            </w:pPr>
          </w:p>
          <w:p w14:paraId="0BFF4DF5" w14:textId="77777777" w:rsidR="004D442E" w:rsidRPr="00A77A9E" w:rsidRDefault="00A77A9E" w:rsidP="00A77A9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A77A9E">
              <w:rPr>
                <w:b/>
                <w:sz w:val="23"/>
                <w:szCs w:val="23"/>
              </w:rPr>
              <w:t>Completed Targeted Outcome Plans (TOPs) and TOP Reviews</w:t>
            </w:r>
          </w:p>
        </w:tc>
        <w:tc>
          <w:tcPr>
            <w:tcW w:w="2552" w:type="dxa"/>
          </w:tcPr>
          <w:p w14:paraId="5C5E747D" w14:textId="77777777" w:rsidR="004D442E" w:rsidRPr="005A7A71" w:rsidRDefault="004D442E" w:rsidP="004D442E">
            <w:pPr>
              <w:spacing w:after="0"/>
              <w:rPr>
                <w:sz w:val="32"/>
                <w:szCs w:val="23"/>
              </w:rPr>
            </w:pPr>
          </w:p>
        </w:tc>
      </w:tr>
      <w:tr w:rsidR="004D442E" w14:paraId="5DEB02AA" w14:textId="77777777" w:rsidTr="00A77A9E">
        <w:trPr>
          <w:trHeight w:val="683"/>
        </w:trPr>
        <w:tc>
          <w:tcPr>
            <w:tcW w:w="8188" w:type="dxa"/>
            <w:shd w:val="clear" w:color="auto" w:fill="D9D9D9" w:themeFill="background1" w:themeFillShade="D9"/>
          </w:tcPr>
          <w:p w14:paraId="770978E9" w14:textId="77777777" w:rsidR="00E575AC" w:rsidRPr="00E575AC" w:rsidRDefault="00E575AC" w:rsidP="00B86002">
            <w:pPr>
              <w:spacing w:after="0"/>
              <w:rPr>
                <w:b/>
                <w:sz w:val="6"/>
                <w:szCs w:val="23"/>
              </w:rPr>
            </w:pPr>
          </w:p>
          <w:p w14:paraId="41707E47" w14:textId="77777777" w:rsidR="004D442E" w:rsidRPr="00475A29" w:rsidRDefault="004D442E" w:rsidP="00B86002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Updated Specialist Reports</w:t>
            </w:r>
          </w:p>
        </w:tc>
        <w:tc>
          <w:tcPr>
            <w:tcW w:w="2552" w:type="dxa"/>
          </w:tcPr>
          <w:p w14:paraId="13A9388C" w14:textId="77777777" w:rsidR="004D442E" w:rsidRPr="005A7A71" w:rsidRDefault="004D442E" w:rsidP="00B86002">
            <w:pPr>
              <w:spacing w:after="0"/>
              <w:rPr>
                <w:sz w:val="32"/>
                <w:szCs w:val="23"/>
              </w:rPr>
            </w:pPr>
          </w:p>
        </w:tc>
      </w:tr>
      <w:tr w:rsidR="004D442E" w14:paraId="1DB7DBD5" w14:textId="77777777" w:rsidTr="00A77A9E">
        <w:trPr>
          <w:trHeight w:val="693"/>
        </w:trPr>
        <w:tc>
          <w:tcPr>
            <w:tcW w:w="8188" w:type="dxa"/>
            <w:shd w:val="clear" w:color="auto" w:fill="D9D9D9" w:themeFill="background1" w:themeFillShade="D9"/>
          </w:tcPr>
          <w:p w14:paraId="1BD20941" w14:textId="77777777" w:rsidR="00E575AC" w:rsidRPr="00E575AC" w:rsidRDefault="00E575AC" w:rsidP="00B86002">
            <w:pPr>
              <w:spacing w:after="0"/>
              <w:rPr>
                <w:b/>
                <w:sz w:val="6"/>
                <w:szCs w:val="23"/>
              </w:rPr>
            </w:pPr>
          </w:p>
          <w:p w14:paraId="63B9BFC1" w14:textId="77777777" w:rsidR="004D442E" w:rsidRPr="004D442E" w:rsidRDefault="0086615A" w:rsidP="00B86002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Early Years Child Progress Tracker</w:t>
            </w:r>
          </w:p>
        </w:tc>
        <w:tc>
          <w:tcPr>
            <w:tcW w:w="2552" w:type="dxa"/>
          </w:tcPr>
          <w:p w14:paraId="67FE3158" w14:textId="77777777" w:rsidR="004D442E" w:rsidRPr="005A7A71" w:rsidRDefault="004D442E" w:rsidP="00B86002">
            <w:pPr>
              <w:spacing w:after="0"/>
              <w:rPr>
                <w:sz w:val="32"/>
                <w:szCs w:val="23"/>
              </w:rPr>
            </w:pPr>
          </w:p>
        </w:tc>
      </w:tr>
    </w:tbl>
    <w:p w14:paraId="31792C35" w14:textId="77777777" w:rsidR="005565D0" w:rsidRPr="005A7A71" w:rsidRDefault="00C80BF8" w:rsidP="00C80BF8">
      <w:pPr>
        <w:tabs>
          <w:tab w:val="left" w:pos="1702"/>
        </w:tabs>
        <w:spacing w:after="0"/>
        <w:ind w:left="-142"/>
        <w:rPr>
          <w:b/>
          <w:sz w:val="12"/>
          <w:szCs w:val="28"/>
        </w:rPr>
      </w:pPr>
      <w:r>
        <w:rPr>
          <w:b/>
          <w:szCs w:val="28"/>
        </w:rPr>
        <w:tab/>
      </w:r>
    </w:p>
    <w:p w14:paraId="10A1BF14" w14:textId="77777777" w:rsidR="00B01A7C" w:rsidRDefault="00B01A7C" w:rsidP="00411826">
      <w:pPr>
        <w:spacing w:after="0"/>
        <w:ind w:left="-142"/>
        <w:rPr>
          <w:b/>
          <w:szCs w:val="24"/>
        </w:rPr>
      </w:pPr>
    </w:p>
    <w:p w14:paraId="282C233B" w14:textId="77777777" w:rsidR="00B01A7C" w:rsidRDefault="00674CCC" w:rsidP="00411826">
      <w:pPr>
        <w:spacing w:after="0"/>
        <w:ind w:left="-142"/>
        <w:rPr>
          <w:b/>
          <w:szCs w:val="24"/>
        </w:rPr>
      </w:pPr>
      <w:r>
        <w:rPr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22FBB90" wp14:editId="2C3B6F5C">
                <wp:simplePos x="0" y="0"/>
                <wp:positionH relativeFrom="column">
                  <wp:posOffset>2986405</wp:posOffset>
                </wp:positionH>
                <wp:positionV relativeFrom="page">
                  <wp:posOffset>9903460</wp:posOffset>
                </wp:positionV>
                <wp:extent cx="4114800" cy="640715"/>
                <wp:effectExtent l="0" t="0" r="0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A98E" w14:textId="77777777" w:rsidR="00674CCC" w:rsidRDefault="00674CCC" w:rsidP="00AF56B1">
                            <w:pPr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  <w:t xml:space="preserve">Bath and North East Somerset – </w:t>
                            </w:r>
                          </w:p>
                          <w:p w14:paraId="2E8C8AB2" w14:textId="77777777" w:rsidR="00674CCC" w:rsidRPr="00E171E1" w:rsidRDefault="00674CCC" w:rsidP="00AF56B1">
                            <w:pPr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  <w:t xml:space="preserve"> place to live, work and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FBB9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35.15pt;margin-top:779.8pt;width:324pt;height: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" filled="f" stroked="f">
                <v:textbox>
                  <w:txbxContent>
                    <w:p w14:paraId="3303A98E" w14:textId="77777777" w:rsidR="00674CCC" w:rsidRDefault="00674CCC" w:rsidP="00AF56B1">
                      <w:pPr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  <w:t xml:space="preserve">Bath and North East Somerset – </w:t>
                      </w:r>
                    </w:p>
                    <w:p w14:paraId="2E8C8AB2" w14:textId="77777777" w:rsidR="00674CCC" w:rsidRPr="00E171E1" w:rsidRDefault="00674CCC" w:rsidP="00AF56B1">
                      <w:pPr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color w:val="FFFFFF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  <w:t xml:space="preserve"> place to live, work and visit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2BF38F" wp14:editId="542BBEAB">
                <wp:simplePos x="0" y="0"/>
                <wp:positionH relativeFrom="column">
                  <wp:posOffset>6490970</wp:posOffset>
                </wp:positionH>
                <wp:positionV relativeFrom="page">
                  <wp:posOffset>9096375</wp:posOffset>
                </wp:positionV>
                <wp:extent cx="914400" cy="729615"/>
                <wp:effectExtent l="1905" t="0" r="7620" b="3810"/>
                <wp:wrapSquare wrapText="bothSides"/>
                <wp:docPr id="20" name="Right Tri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29615"/>
                        </a:xfrm>
                        <a:prstGeom prst="rtTriangle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A737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0" o:spid="_x0000_s1026" type="#_x0000_t6" style="position:absolute;margin-left:511.1pt;margin-top:716.25pt;width:1in;height:57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" fillcolor="#36f" stroked="f">
                <w10:wrap type="square" anchory="page"/>
              </v:shape>
            </w:pict>
          </mc:Fallback>
        </mc:AlternateContent>
      </w:r>
      <w:r>
        <w:rPr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3E7A91" wp14:editId="50F0DB5A">
                <wp:simplePos x="0" y="0"/>
                <wp:positionH relativeFrom="column">
                  <wp:posOffset>0</wp:posOffset>
                </wp:positionH>
                <wp:positionV relativeFrom="page">
                  <wp:posOffset>9739630</wp:posOffset>
                </wp:positionV>
                <wp:extent cx="7886700" cy="951865"/>
                <wp:effectExtent l="0" t="0" r="2540" b="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95186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A8C2" id="Rectangle 19" o:spid="_x0000_s1026" style="position:absolute;margin-left:0;margin-top:766.9pt;width:621pt;height:7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" fillcolor="#36f" stroked="f" strokecolor="blue">
                <w10:wrap type="square" anchory="page"/>
              </v:rect>
            </w:pict>
          </mc:Fallback>
        </mc:AlternateContent>
      </w:r>
    </w:p>
    <w:p w14:paraId="4050546B" w14:textId="77777777" w:rsidR="00674CCC" w:rsidRDefault="00674CCC" w:rsidP="00411826">
      <w:pPr>
        <w:spacing w:after="0"/>
        <w:ind w:left="-142"/>
        <w:rPr>
          <w:b/>
          <w:szCs w:val="24"/>
        </w:rPr>
      </w:pPr>
    </w:p>
    <w:p w14:paraId="64C3595F" w14:textId="77777777" w:rsidR="00B01A7C" w:rsidRDefault="00B01A7C" w:rsidP="00411826">
      <w:pPr>
        <w:spacing w:after="0"/>
        <w:ind w:left="-142"/>
        <w:rPr>
          <w:b/>
          <w:szCs w:val="24"/>
        </w:rPr>
      </w:pPr>
    </w:p>
    <w:p w14:paraId="35487CCF" w14:textId="77777777" w:rsidR="00B01A7C" w:rsidRDefault="00B01A7C" w:rsidP="00411826">
      <w:pPr>
        <w:spacing w:after="0"/>
        <w:ind w:left="-142"/>
        <w:rPr>
          <w:b/>
          <w:szCs w:val="24"/>
        </w:rPr>
      </w:pPr>
    </w:p>
    <w:p w14:paraId="38E8EF3C" w14:textId="77777777" w:rsidR="0091018B" w:rsidRPr="00411826" w:rsidRDefault="00A77A9E" w:rsidP="00411826">
      <w:pPr>
        <w:spacing w:after="0"/>
        <w:ind w:left="-142"/>
        <w:rPr>
          <w:b/>
          <w:szCs w:val="24"/>
        </w:rPr>
      </w:pPr>
      <w:r>
        <w:rPr>
          <w:b/>
          <w:szCs w:val="24"/>
        </w:rPr>
        <w:lastRenderedPageBreak/>
        <w:t>S</w:t>
      </w:r>
      <w:r w:rsidR="00411826">
        <w:rPr>
          <w:b/>
          <w:szCs w:val="24"/>
        </w:rPr>
        <w:t xml:space="preserve">ection </w:t>
      </w:r>
      <w:r w:rsidR="00B01A7C">
        <w:rPr>
          <w:b/>
          <w:szCs w:val="24"/>
        </w:rPr>
        <w:t>4</w:t>
      </w:r>
      <w:r w:rsidR="00411826">
        <w:rPr>
          <w:b/>
          <w:szCs w:val="24"/>
        </w:rPr>
        <w:t xml:space="preserve">) </w:t>
      </w:r>
      <w:r w:rsidR="00E575AC">
        <w:rPr>
          <w:b/>
          <w:szCs w:val="24"/>
        </w:rPr>
        <w:t>Parental Evidence</w:t>
      </w:r>
    </w:p>
    <w:p w14:paraId="5B2EA910" w14:textId="77777777" w:rsidR="00D9433D" w:rsidRPr="000C0297" w:rsidRDefault="00D9433D" w:rsidP="00971F33">
      <w:pPr>
        <w:pStyle w:val="ListParagraph"/>
        <w:spacing w:after="0"/>
        <w:rPr>
          <w:b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565D0" w:rsidRPr="00000492" w14:paraId="54492E26" w14:textId="77777777" w:rsidTr="00C663B7">
        <w:trPr>
          <w:trHeight w:val="326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2818A39B" w14:textId="77777777" w:rsidR="005565D0" w:rsidRPr="00C663B7" w:rsidRDefault="004D0129" w:rsidP="00372C0E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Why would you like your child to have Delayed School Entry?</w:t>
            </w:r>
          </w:p>
        </w:tc>
      </w:tr>
      <w:tr w:rsidR="00C663B7" w:rsidRPr="00000492" w14:paraId="3AC38806" w14:textId="77777777" w:rsidTr="00674CCC">
        <w:trPr>
          <w:trHeight w:val="464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167C5487" w14:textId="77777777" w:rsidR="00C663B7" w:rsidRPr="00C663B7" w:rsidRDefault="00C663B7" w:rsidP="00372C0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565D0" w:rsidRPr="00000492" w14:paraId="70015EEB" w14:textId="77777777" w:rsidTr="00C663B7">
        <w:trPr>
          <w:trHeight w:val="326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7A4624DE" w14:textId="77777777" w:rsidR="005565D0" w:rsidRPr="00C663B7" w:rsidRDefault="00630932" w:rsidP="0063093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What do you see as your</w:t>
            </w:r>
            <w:r w:rsidRPr="00C663B7">
              <w:rPr>
                <w:b/>
                <w:sz w:val="23"/>
                <w:szCs w:val="23"/>
              </w:rPr>
              <w:t xml:space="preserve"> child’s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C663B7">
              <w:rPr>
                <w:b/>
                <w:sz w:val="23"/>
                <w:szCs w:val="23"/>
              </w:rPr>
              <w:t>current needs?</w:t>
            </w:r>
          </w:p>
        </w:tc>
      </w:tr>
      <w:tr w:rsidR="00C663B7" w:rsidRPr="00000492" w14:paraId="3669C342" w14:textId="77777777" w:rsidTr="00674CCC">
        <w:trPr>
          <w:trHeight w:val="2491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7FA34A63" w14:textId="77777777" w:rsidR="00C663B7" w:rsidRPr="00C663B7" w:rsidRDefault="00C663B7" w:rsidP="00372C0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565D0" w:rsidRPr="00000492" w14:paraId="1B9AFD54" w14:textId="77777777" w:rsidTr="00C663B7">
        <w:trPr>
          <w:trHeight w:val="326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1274883B" w14:textId="77777777" w:rsidR="005565D0" w:rsidRPr="00C663B7" w:rsidRDefault="00587946" w:rsidP="00372C0E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What impact would it have if Delayed School Entry </w:t>
            </w:r>
            <w:r w:rsidRPr="00674CCC">
              <w:rPr>
                <w:b/>
                <w:sz w:val="23"/>
                <w:szCs w:val="23"/>
                <w:u w:val="single"/>
              </w:rPr>
              <w:t>is not agreed</w:t>
            </w:r>
            <w:r>
              <w:rPr>
                <w:b/>
                <w:sz w:val="23"/>
                <w:szCs w:val="23"/>
              </w:rPr>
              <w:t>?</w:t>
            </w:r>
          </w:p>
        </w:tc>
      </w:tr>
      <w:tr w:rsidR="00C663B7" w:rsidRPr="00000492" w14:paraId="10E5C99F" w14:textId="77777777" w:rsidTr="00674CCC">
        <w:trPr>
          <w:trHeight w:val="2503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23F53458" w14:textId="77777777" w:rsidR="00C663B7" w:rsidRPr="00C663B7" w:rsidRDefault="00C663B7" w:rsidP="00372C0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A72474" w:rsidRPr="00000492" w14:paraId="44854E36" w14:textId="77777777" w:rsidTr="00A72474">
        <w:trPr>
          <w:trHeight w:val="422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5A748E56" w14:textId="77777777" w:rsidR="00A72474" w:rsidRPr="00A72474" w:rsidRDefault="00A72474" w:rsidP="0039106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Have you discussed the long term impact if Delayed School Entry </w:t>
            </w:r>
            <w:r w:rsidRPr="00674CCC">
              <w:rPr>
                <w:b/>
                <w:sz w:val="23"/>
                <w:szCs w:val="23"/>
                <w:u w:val="single"/>
              </w:rPr>
              <w:t>is agreed</w:t>
            </w:r>
            <w:r>
              <w:rPr>
                <w:b/>
                <w:sz w:val="23"/>
                <w:szCs w:val="23"/>
              </w:rPr>
              <w:t xml:space="preserve"> with a relevant professional?</w:t>
            </w:r>
            <w:r w:rsidR="00391067">
              <w:rPr>
                <w:b/>
                <w:sz w:val="23"/>
                <w:szCs w:val="23"/>
              </w:rPr>
              <w:t xml:space="preserve"> If yes please provide further information about whom you discussed this with. If no please state the reason why.</w:t>
            </w:r>
          </w:p>
        </w:tc>
      </w:tr>
      <w:tr w:rsidR="00A72474" w:rsidRPr="00000492" w14:paraId="76A36677" w14:textId="77777777" w:rsidTr="00674CCC">
        <w:trPr>
          <w:trHeight w:val="199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491646B5" w14:textId="77777777" w:rsidR="00A72474" w:rsidRPr="00C663B7" w:rsidRDefault="00A72474" w:rsidP="00372C0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B01A7C" w:rsidRPr="00000492" w14:paraId="6BE3E6EE" w14:textId="77777777" w:rsidTr="00B01A7C">
        <w:trPr>
          <w:trHeight w:val="338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759EE5D4" w14:textId="77777777" w:rsidR="00B01A7C" w:rsidRPr="00B01A7C" w:rsidRDefault="00B01A7C" w:rsidP="00B01A7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If Delayed School Entry </w:t>
            </w:r>
            <w:r w:rsidRPr="00674CCC">
              <w:rPr>
                <w:b/>
                <w:sz w:val="23"/>
                <w:szCs w:val="23"/>
                <w:u w:val="single"/>
              </w:rPr>
              <w:t>is agreed</w:t>
            </w:r>
            <w:r>
              <w:rPr>
                <w:b/>
                <w:sz w:val="23"/>
                <w:szCs w:val="23"/>
              </w:rPr>
              <w:t xml:space="preserve"> what year would you like your child to start in? </w:t>
            </w:r>
            <w:r w:rsidR="00391067">
              <w:rPr>
                <w:b/>
                <w:sz w:val="23"/>
                <w:szCs w:val="23"/>
              </w:rPr>
              <w:t>(</w:t>
            </w:r>
            <w:r w:rsidR="00674CCC">
              <w:rPr>
                <w:b/>
                <w:sz w:val="23"/>
                <w:szCs w:val="23"/>
              </w:rPr>
              <w:t>Please circle</w:t>
            </w:r>
            <w:r w:rsidR="00391067">
              <w:rPr>
                <w:b/>
                <w:sz w:val="23"/>
                <w:szCs w:val="23"/>
              </w:rPr>
              <w:t>)</w:t>
            </w:r>
          </w:p>
        </w:tc>
      </w:tr>
      <w:tr w:rsidR="00B01A7C" w:rsidRPr="00000492" w14:paraId="32B98E7B" w14:textId="77777777" w:rsidTr="00B01A7C">
        <w:trPr>
          <w:trHeight w:val="644"/>
        </w:trPr>
        <w:tc>
          <w:tcPr>
            <w:tcW w:w="5341" w:type="dxa"/>
            <w:tcBorders>
              <w:bottom w:val="single" w:sz="4" w:space="0" w:color="auto"/>
            </w:tcBorders>
          </w:tcPr>
          <w:p w14:paraId="211F2E7A" w14:textId="77777777" w:rsidR="00B01A7C" w:rsidRPr="00B01A7C" w:rsidRDefault="00B01A7C" w:rsidP="00B01A7C">
            <w:pPr>
              <w:spacing w:after="0" w:line="240" w:lineRule="auto"/>
              <w:jc w:val="center"/>
              <w:rPr>
                <w:b/>
                <w:sz w:val="16"/>
                <w:szCs w:val="32"/>
              </w:rPr>
            </w:pPr>
          </w:p>
          <w:p w14:paraId="4446B518" w14:textId="77777777" w:rsidR="00B01A7C" w:rsidRDefault="00B01A7C" w:rsidP="00B01A7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01A7C">
              <w:rPr>
                <w:b/>
                <w:sz w:val="32"/>
                <w:szCs w:val="32"/>
              </w:rPr>
              <w:t>Reception</w:t>
            </w:r>
          </w:p>
          <w:p w14:paraId="679E2B17" w14:textId="77777777" w:rsidR="00674CCC" w:rsidRPr="00674CCC" w:rsidRDefault="00674CCC" w:rsidP="00B01A7C">
            <w:pPr>
              <w:spacing w:after="0" w:line="240" w:lineRule="auto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39E7F53C" w14:textId="77777777" w:rsidR="00B01A7C" w:rsidRPr="00B01A7C" w:rsidRDefault="00B01A7C" w:rsidP="00B01A7C">
            <w:pPr>
              <w:spacing w:after="0" w:line="240" w:lineRule="auto"/>
              <w:jc w:val="center"/>
              <w:rPr>
                <w:b/>
                <w:sz w:val="16"/>
                <w:szCs w:val="32"/>
              </w:rPr>
            </w:pPr>
          </w:p>
          <w:p w14:paraId="12B7DD82" w14:textId="77777777" w:rsidR="00B01A7C" w:rsidRPr="00B01A7C" w:rsidRDefault="00B01A7C" w:rsidP="00B01A7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01A7C">
              <w:rPr>
                <w:b/>
                <w:sz w:val="32"/>
                <w:szCs w:val="32"/>
              </w:rPr>
              <w:t>Year 1</w:t>
            </w:r>
          </w:p>
        </w:tc>
      </w:tr>
    </w:tbl>
    <w:p w14:paraId="139BDEC0" w14:textId="77777777" w:rsidR="000C0297" w:rsidRPr="00587946" w:rsidRDefault="000C0297" w:rsidP="00F10B57">
      <w:pPr>
        <w:spacing w:after="0"/>
        <w:ind w:left="-142"/>
        <w:jc w:val="both"/>
        <w:rPr>
          <w:b/>
          <w:sz w:val="16"/>
          <w:szCs w:val="24"/>
        </w:rPr>
      </w:pPr>
    </w:p>
    <w:p w14:paraId="5DBD2BF6" w14:textId="77777777" w:rsidR="00674CCC" w:rsidRDefault="00674CCC" w:rsidP="00B01A7C">
      <w:pPr>
        <w:spacing w:after="0"/>
        <w:ind w:left="-142"/>
        <w:jc w:val="both"/>
        <w:rPr>
          <w:b/>
          <w:szCs w:val="24"/>
        </w:rPr>
      </w:pPr>
    </w:p>
    <w:p w14:paraId="3D4C6FC2" w14:textId="77777777" w:rsidR="00B01A7C" w:rsidRDefault="00B01A7C" w:rsidP="00B01A7C">
      <w:pPr>
        <w:spacing w:after="0"/>
        <w:ind w:left="-142"/>
        <w:jc w:val="both"/>
        <w:rPr>
          <w:b/>
          <w:szCs w:val="24"/>
        </w:rPr>
      </w:pPr>
      <w:r>
        <w:rPr>
          <w:b/>
          <w:szCs w:val="24"/>
        </w:rPr>
        <w:t>Section 5) Parental consent</w:t>
      </w:r>
    </w:p>
    <w:p w14:paraId="386834D4" w14:textId="77777777" w:rsidR="00B01A7C" w:rsidRPr="00C80BF8" w:rsidRDefault="00B01A7C" w:rsidP="00B01A7C">
      <w:pPr>
        <w:spacing w:after="0"/>
        <w:jc w:val="both"/>
        <w:rPr>
          <w:b/>
          <w:sz w:val="10"/>
          <w:szCs w:val="24"/>
        </w:rPr>
      </w:pPr>
    </w:p>
    <w:tbl>
      <w:tblPr>
        <w:tblStyle w:val="TableGrid"/>
        <w:tblW w:w="10836" w:type="dxa"/>
        <w:tblLook w:val="04A0" w:firstRow="1" w:lastRow="0" w:firstColumn="1" w:lastColumn="0" w:noHBand="0" w:noVBand="1"/>
      </w:tblPr>
      <w:tblGrid>
        <w:gridCol w:w="8188"/>
        <w:gridCol w:w="2648"/>
      </w:tblGrid>
      <w:tr w:rsidR="00B01A7C" w14:paraId="0FB4E3CC" w14:textId="77777777" w:rsidTr="00CE4774">
        <w:tc>
          <w:tcPr>
            <w:tcW w:w="8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BF6A35" w14:textId="77777777" w:rsidR="00B01A7C" w:rsidRPr="005E37CF" w:rsidRDefault="00B01A7C" w:rsidP="00CE4774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5E37CF">
              <w:rPr>
                <w:b/>
                <w:sz w:val="23"/>
                <w:szCs w:val="23"/>
              </w:rPr>
              <w:t>Parents / Carers – Please confirm the following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A5A27C8" w14:textId="77777777" w:rsidR="00B01A7C" w:rsidRPr="005E37CF" w:rsidRDefault="00B01A7C" w:rsidP="00CE4774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5E37CF">
              <w:rPr>
                <w:b/>
                <w:sz w:val="23"/>
                <w:szCs w:val="23"/>
              </w:rPr>
              <w:t>Yes / No</w:t>
            </w:r>
          </w:p>
        </w:tc>
      </w:tr>
      <w:tr w:rsidR="00B01A7C" w14:paraId="032EF189" w14:textId="77777777" w:rsidTr="00CE4774">
        <w:trPr>
          <w:trHeight w:val="408"/>
        </w:trPr>
        <w:tc>
          <w:tcPr>
            <w:tcW w:w="8188" w:type="dxa"/>
            <w:shd w:val="clear" w:color="auto" w:fill="D9D9D9" w:themeFill="background1" w:themeFillShade="D9"/>
          </w:tcPr>
          <w:p w14:paraId="2993CF2B" w14:textId="77777777" w:rsidR="00B01A7C" w:rsidRDefault="00B01A7C" w:rsidP="00CE4774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 confirm I have read the B&amp;NES Delayed and Accelerated Admissions Policy</w:t>
            </w:r>
          </w:p>
        </w:tc>
        <w:tc>
          <w:tcPr>
            <w:tcW w:w="2648" w:type="dxa"/>
          </w:tcPr>
          <w:p w14:paraId="267F7818" w14:textId="77777777" w:rsidR="00B01A7C" w:rsidRPr="00A615C0" w:rsidRDefault="00B01A7C" w:rsidP="00CE4774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B01A7C" w14:paraId="40A49BAC" w14:textId="77777777" w:rsidTr="00CE4774">
        <w:trPr>
          <w:trHeight w:val="408"/>
        </w:trPr>
        <w:tc>
          <w:tcPr>
            <w:tcW w:w="8188" w:type="dxa"/>
            <w:shd w:val="clear" w:color="auto" w:fill="D9D9D9" w:themeFill="background1" w:themeFillShade="D9"/>
          </w:tcPr>
          <w:p w14:paraId="3AF4CCD1" w14:textId="77777777" w:rsidR="00B01A7C" w:rsidRDefault="00B01A7C" w:rsidP="00CE4774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 confirm I have applied for a school place this year and will do so again the following year</w:t>
            </w:r>
          </w:p>
        </w:tc>
        <w:tc>
          <w:tcPr>
            <w:tcW w:w="2648" w:type="dxa"/>
          </w:tcPr>
          <w:p w14:paraId="5C6242AC" w14:textId="77777777" w:rsidR="00B01A7C" w:rsidRPr="00A615C0" w:rsidRDefault="00B01A7C" w:rsidP="00CE4774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B01A7C" w14:paraId="53FCD61A" w14:textId="77777777" w:rsidTr="00CE4774">
        <w:trPr>
          <w:trHeight w:val="408"/>
        </w:trPr>
        <w:tc>
          <w:tcPr>
            <w:tcW w:w="8188" w:type="dxa"/>
            <w:shd w:val="clear" w:color="auto" w:fill="D9D9D9" w:themeFill="background1" w:themeFillShade="D9"/>
          </w:tcPr>
          <w:p w14:paraId="05F4F180" w14:textId="77777777" w:rsidR="00B01A7C" w:rsidRPr="005E37CF" w:rsidRDefault="00B01A7C" w:rsidP="00CE4774">
            <w:pPr>
              <w:spacing w:after="0"/>
              <w:rPr>
                <w:b/>
                <w:sz w:val="23"/>
                <w:szCs w:val="23"/>
              </w:rPr>
            </w:pPr>
            <w:r w:rsidRPr="005E37CF">
              <w:rPr>
                <w:b/>
                <w:sz w:val="23"/>
                <w:szCs w:val="23"/>
              </w:rPr>
              <w:t>I am happy for this information to be shared with relevant professionals</w:t>
            </w:r>
          </w:p>
          <w:p w14:paraId="20E17113" w14:textId="77777777" w:rsidR="00B01A7C" w:rsidRDefault="00B01A7C" w:rsidP="00CE4774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2648" w:type="dxa"/>
          </w:tcPr>
          <w:p w14:paraId="03BBBAE0" w14:textId="77777777" w:rsidR="00B01A7C" w:rsidRPr="00A615C0" w:rsidRDefault="00B01A7C" w:rsidP="00CE4774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B01A7C" w14:paraId="622902FC" w14:textId="77777777" w:rsidTr="00CE4774">
        <w:trPr>
          <w:trHeight w:val="408"/>
        </w:trPr>
        <w:tc>
          <w:tcPr>
            <w:tcW w:w="8188" w:type="dxa"/>
            <w:shd w:val="clear" w:color="auto" w:fill="D9D9D9" w:themeFill="background1" w:themeFillShade="D9"/>
          </w:tcPr>
          <w:p w14:paraId="25AE7C2A" w14:textId="77777777" w:rsidR="00B01A7C" w:rsidRPr="005E37CF" w:rsidRDefault="00B01A7C" w:rsidP="00CE4774">
            <w:pPr>
              <w:spacing w:after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</w:t>
            </w:r>
            <w:r w:rsidRPr="005E37CF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am happy for this request to be considered for Delayed School Entry</w:t>
            </w:r>
          </w:p>
          <w:p w14:paraId="31DE0D22" w14:textId="77777777" w:rsidR="00B01A7C" w:rsidRDefault="00B01A7C" w:rsidP="00CE4774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2648" w:type="dxa"/>
          </w:tcPr>
          <w:p w14:paraId="2EAA9BD5" w14:textId="77777777" w:rsidR="00B01A7C" w:rsidRPr="00A615C0" w:rsidRDefault="00B01A7C" w:rsidP="00CE4774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</w:tbl>
    <w:p w14:paraId="5A6457C2" w14:textId="77777777" w:rsidR="00B01A7C" w:rsidRDefault="00B01A7C" w:rsidP="00674CCC">
      <w:pPr>
        <w:spacing w:after="0"/>
        <w:ind w:firstLine="720"/>
        <w:jc w:val="both"/>
        <w:rPr>
          <w:b/>
          <w:sz w:val="14"/>
          <w:szCs w:val="24"/>
        </w:rPr>
      </w:pPr>
    </w:p>
    <w:p w14:paraId="5687A1FD" w14:textId="77777777" w:rsidR="00674CCC" w:rsidRPr="005A7A71" w:rsidRDefault="00674CCC" w:rsidP="00674CCC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726"/>
        <w:gridCol w:w="3498"/>
      </w:tblGrid>
      <w:tr w:rsidR="00B01A7C" w14:paraId="2EB6DE31" w14:textId="77777777" w:rsidTr="00CE4774">
        <w:tc>
          <w:tcPr>
            <w:tcW w:w="3612" w:type="dxa"/>
            <w:shd w:val="clear" w:color="auto" w:fill="D9D9D9" w:themeFill="background1" w:themeFillShade="D9"/>
          </w:tcPr>
          <w:p w14:paraId="2C5E520F" w14:textId="77777777" w:rsidR="00B01A7C" w:rsidRDefault="00B01A7C" w:rsidP="00CE4774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Parents / Carers Name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397ED98C" w14:textId="77777777" w:rsidR="00B01A7C" w:rsidRDefault="00B01A7C" w:rsidP="00CE4774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Parents / Carers Signature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26CB05E" w14:textId="77777777" w:rsidR="00B01A7C" w:rsidRDefault="00B01A7C" w:rsidP="00CE4774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</w:tr>
      <w:tr w:rsidR="00B01A7C" w14:paraId="6ECBC664" w14:textId="77777777" w:rsidTr="00CE4774">
        <w:trPr>
          <w:trHeight w:val="692"/>
        </w:trPr>
        <w:tc>
          <w:tcPr>
            <w:tcW w:w="3612" w:type="dxa"/>
          </w:tcPr>
          <w:p w14:paraId="3876C1B0" w14:textId="77777777" w:rsidR="00B01A7C" w:rsidRPr="00A615C0" w:rsidRDefault="00B01A7C" w:rsidP="00CE4774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3726" w:type="dxa"/>
          </w:tcPr>
          <w:p w14:paraId="3EF14625" w14:textId="77777777" w:rsidR="00B01A7C" w:rsidRPr="00A615C0" w:rsidRDefault="00B01A7C" w:rsidP="00CE4774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3498" w:type="dxa"/>
          </w:tcPr>
          <w:p w14:paraId="491CBEAD" w14:textId="77777777" w:rsidR="00B01A7C" w:rsidRPr="00A615C0" w:rsidRDefault="00B01A7C" w:rsidP="00CE4774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1A86D87A" w14:textId="77777777" w:rsidR="00B01A7C" w:rsidRDefault="00B01A7C" w:rsidP="00C80BF8">
      <w:pPr>
        <w:spacing w:after="0"/>
        <w:ind w:left="-142"/>
        <w:jc w:val="both"/>
        <w:rPr>
          <w:b/>
          <w:sz w:val="22"/>
          <w:szCs w:val="24"/>
        </w:rPr>
      </w:pPr>
    </w:p>
    <w:p w14:paraId="422B7465" w14:textId="77777777" w:rsidR="00674CCC" w:rsidRDefault="00674CCC" w:rsidP="00C80BF8">
      <w:pPr>
        <w:spacing w:after="0"/>
        <w:ind w:left="-142"/>
        <w:jc w:val="both"/>
        <w:rPr>
          <w:b/>
          <w:sz w:val="22"/>
          <w:szCs w:val="24"/>
        </w:rPr>
      </w:pPr>
    </w:p>
    <w:p w14:paraId="181D29C0" w14:textId="77777777" w:rsidR="00674CCC" w:rsidRPr="00C80BF8" w:rsidRDefault="00674CCC" w:rsidP="00674CCC">
      <w:pPr>
        <w:spacing w:after="0"/>
        <w:ind w:left="-142"/>
        <w:jc w:val="both"/>
        <w:rPr>
          <w:b/>
          <w:sz w:val="22"/>
          <w:szCs w:val="24"/>
        </w:rPr>
      </w:pPr>
      <w:r w:rsidRPr="00C80BF8">
        <w:rPr>
          <w:b/>
          <w:sz w:val="22"/>
          <w:szCs w:val="24"/>
        </w:rPr>
        <w:t>Please return this form to the following address:</w:t>
      </w:r>
    </w:p>
    <w:p w14:paraId="31D7632C" w14:textId="77777777" w:rsidR="00674CCC" w:rsidRPr="00C80BF8" w:rsidRDefault="00674CCC" w:rsidP="00674CCC">
      <w:pPr>
        <w:spacing w:after="0"/>
        <w:ind w:left="-142"/>
        <w:jc w:val="both"/>
        <w:rPr>
          <w:b/>
          <w:sz w:val="16"/>
          <w:szCs w:val="24"/>
        </w:rPr>
      </w:pPr>
    </w:p>
    <w:p w14:paraId="2F046035" w14:textId="77777777" w:rsidR="00674CCC" w:rsidRPr="00C80BF8" w:rsidRDefault="00674CCC" w:rsidP="00674CCC">
      <w:pPr>
        <w:spacing w:after="0"/>
        <w:ind w:left="-142"/>
        <w:rPr>
          <w:rFonts w:eastAsiaTheme="minorEastAsia" w:cs="Arial"/>
          <w:b/>
          <w:noProof/>
          <w:color w:val="000000"/>
          <w:sz w:val="22"/>
          <w:lang w:eastAsia="en-GB"/>
        </w:rPr>
      </w:pPr>
      <w:r>
        <w:rPr>
          <w:rFonts w:eastAsiaTheme="minorEastAsia" w:cs="Arial"/>
          <w:b/>
          <w:noProof/>
          <w:color w:val="000000"/>
          <w:sz w:val="22"/>
          <w:lang w:eastAsia="en-GB"/>
        </w:rPr>
        <w:t>Early Years Special</w:t>
      </w:r>
      <w:r w:rsidRPr="00C80BF8">
        <w:rPr>
          <w:rFonts w:eastAsiaTheme="minorEastAsia" w:cs="Arial"/>
          <w:b/>
          <w:noProof/>
          <w:color w:val="000000"/>
          <w:sz w:val="22"/>
          <w:lang w:eastAsia="en-GB"/>
        </w:rPr>
        <w:t xml:space="preserve"> Educational Needs, Disability and Inclusion Team</w:t>
      </w:r>
      <w:r w:rsidR="0060251D">
        <w:rPr>
          <w:rFonts w:eastAsiaTheme="minorEastAsia" w:cs="Arial"/>
          <w:b/>
          <w:noProof/>
          <w:color w:val="000000"/>
          <w:sz w:val="22"/>
          <w:lang w:eastAsia="en-GB"/>
        </w:rPr>
        <w:t xml:space="preserve"> (SENDIT)</w:t>
      </w:r>
    </w:p>
    <w:p w14:paraId="55EBA732" w14:textId="77777777" w:rsidR="00674CCC" w:rsidRPr="00C80BF8" w:rsidRDefault="00674CCC" w:rsidP="00674CCC">
      <w:pPr>
        <w:spacing w:after="0"/>
        <w:ind w:left="-142"/>
        <w:rPr>
          <w:rFonts w:eastAsiaTheme="minorEastAsia" w:cs="Arial"/>
          <w:b/>
          <w:noProof/>
          <w:color w:val="000000"/>
          <w:sz w:val="22"/>
          <w:lang w:eastAsia="en-GB"/>
        </w:rPr>
      </w:pPr>
      <w:r w:rsidRPr="00C80BF8">
        <w:rPr>
          <w:rFonts w:eastAsiaTheme="minorEastAsia" w:cs="Arial"/>
          <w:b/>
          <w:noProof/>
          <w:color w:val="000000"/>
          <w:sz w:val="22"/>
          <w:lang w:eastAsia="en-GB"/>
        </w:rPr>
        <w:t>Bath and North East Somerset Council</w:t>
      </w:r>
    </w:p>
    <w:p w14:paraId="4C7A101D" w14:textId="77777777" w:rsidR="00674CCC" w:rsidRPr="00C80BF8" w:rsidRDefault="00674CCC" w:rsidP="00674CCC">
      <w:pPr>
        <w:spacing w:after="0"/>
        <w:ind w:left="-142"/>
        <w:rPr>
          <w:rFonts w:eastAsiaTheme="minorEastAsia" w:cs="Arial"/>
          <w:b/>
          <w:noProof/>
          <w:color w:val="000000"/>
          <w:sz w:val="22"/>
          <w:lang w:eastAsia="en-GB"/>
        </w:rPr>
      </w:pPr>
      <w:r>
        <w:rPr>
          <w:rFonts w:eastAsiaTheme="minorEastAsia" w:cs="Arial"/>
          <w:b/>
          <w:noProof/>
          <w:color w:val="000000"/>
          <w:sz w:val="22"/>
          <w:lang w:eastAsia="en-GB"/>
        </w:rPr>
        <w:t xml:space="preserve">Lewis House, </w:t>
      </w:r>
      <w:r w:rsidRPr="00C80BF8">
        <w:rPr>
          <w:rFonts w:eastAsiaTheme="minorEastAsia" w:cs="Arial"/>
          <w:b/>
          <w:noProof/>
          <w:color w:val="000000"/>
          <w:sz w:val="22"/>
          <w:lang w:eastAsia="en-GB"/>
        </w:rPr>
        <w:t>Manvers Street</w:t>
      </w:r>
    </w:p>
    <w:p w14:paraId="01C91868" w14:textId="77777777" w:rsidR="00674CCC" w:rsidRPr="00C80BF8" w:rsidRDefault="00674CCC" w:rsidP="00674CCC">
      <w:pPr>
        <w:spacing w:after="0"/>
        <w:ind w:left="-142"/>
        <w:rPr>
          <w:rFonts w:eastAsiaTheme="minorEastAsia" w:cs="Arial"/>
          <w:b/>
          <w:noProof/>
          <w:color w:val="000000"/>
          <w:sz w:val="22"/>
          <w:lang w:eastAsia="en-GB"/>
        </w:rPr>
      </w:pPr>
      <w:r w:rsidRPr="00C80BF8">
        <w:rPr>
          <w:rFonts w:eastAsiaTheme="minorEastAsia" w:cs="Arial"/>
          <w:b/>
          <w:noProof/>
          <w:color w:val="000000"/>
          <w:sz w:val="22"/>
          <w:lang w:eastAsia="en-GB"/>
        </w:rPr>
        <w:t>Bath</w:t>
      </w:r>
      <w:r>
        <w:rPr>
          <w:rFonts w:eastAsiaTheme="minorEastAsia" w:cs="Arial"/>
          <w:b/>
          <w:noProof/>
          <w:color w:val="000000"/>
          <w:sz w:val="22"/>
          <w:lang w:eastAsia="en-GB"/>
        </w:rPr>
        <w:t xml:space="preserve">, </w:t>
      </w:r>
      <w:r w:rsidRPr="00C80BF8">
        <w:rPr>
          <w:rFonts w:eastAsiaTheme="minorEastAsia" w:cs="Arial"/>
          <w:b/>
          <w:noProof/>
          <w:color w:val="000000"/>
          <w:sz w:val="22"/>
          <w:lang w:eastAsia="en-GB"/>
        </w:rPr>
        <w:t>BA1 1JG</w:t>
      </w:r>
    </w:p>
    <w:p w14:paraId="1ABA0887" w14:textId="77777777" w:rsidR="00674CCC" w:rsidRPr="00C80BF8" w:rsidRDefault="00674CCC" w:rsidP="00674CCC">
      <w:pPr>
        <w:spacing w:after="0"/>
        <w:ind w:left="-142"/>
        <w:jc w:val="both"/>
        <w:rPr>
          <w:b/>
          <w:sz w:val="16"/>
          <w:szCs w:val="24"/>
        </w:rPr>
      </w:pPr>
    </w:p>
    <w:p w14:paraId="6DE5E61B" w14:textId="77777777" w:rsidR="00674CCC" w:rsidRDefault="00674CCC" w:rsidP="00674CCC">
      <w:pPr>
        <w:spacing w:after="0"/>
        <w:ind w:left="-142"/>
        <w:jc w:val="both"/>
        <w:rPr>
          <w:rStyle w:val="Hyperlink"/>
          <w:b/>
          <w:sz w:val="22"/>
          <w:szCs w:val="24"/>
        </w:rPr>
      </w:pPr>
      <w:r w:rsidRPr="00C80BF8">
        <w:rPr>
          <w:b/>
          <w:sz w:val="22"/>
          <w:szCs w:val="24"/>
        </w:rPr>
        <w:t>Tel – 01225 395412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Pr="00C80BF8">
        <w:rPr>
          <w:b/>
          <w:sz w:val="22"/>
          <w:szCs w:val="24"/>
        </w:rPr>
        <w:t xml:space="preserve">Email </w:t>
      </w:r>
      <w:r>
        <w:rPr>
          <w:b/>
          <w:sz w:val="22"/>
          <w:szCs w:val="24"/>
        </w:rPr>
        <w:t>–</w:t>
      </w:r>
      <w:r w:rsidRPr="00C80BF8">
        <w:rPr>
          <w:b/>
          <w:sz w:val="22"/>
          <w:szCs w:val="24"/>
        </w:rPr>
        <w:t xml:space="preserve"> </w:t>
      </w:r>
      <w:hyperlink r:id="rId10" w:history="1">
        <w:r w:rsidR="0060251D" w:rsidRPr="002A6DA9">
          <w:rPr>
            <w:rStyle w:val="Hyperlink"/>
            <w:b/>
            <w:sz w:val="22"/>
            <w:szCs w:val="24"/>
          </w:rPr>
          <w:t>SENDIT@bathnes.gov.uk</w:t>
        </w:r>
      </w:hyperlink>
    </w:p>
    <w:p w14:paraId="27B97A18" w14:textId="77777777" w:rsidR="00674CCC" w:rsidRDefault="00674CCC" w:rsidP="00C80BF8">
      <w:pPr>
        <w:spacing w:after="0"/>
        <w:ind w:left="-142"/>
        <w:jc w:val="both"/>
        <w:rPr>
          <w:b/>
          <w:sz w:val="22"/>
          <w:szCs w:val="24"/>
        </w:rPr>
      </w:pPr>
    </w:p>
    <w:p w14:paraId="118DADEF" w14:textId="77777777" w:rsidR="00264258" w:rsidRDefault="00264258" w:rsidP="00C80BF8">
      <w:pPr>
        <w:spacing w:after="0"/>
        <w:ind w:left="-142"/>
        <w:jc w:val="both"/>
        <w:rPr>
          <w:b/>
          <w:sz w:val="22"/>
          <w:szCs w:val="24"/>
        </w:rPr>
      </w:pPr>
    </w:p>
    <w:p w14:paraId="03565AAE" w14:textId="77777777" w:rsidR="00264258" w:rsidRPr="00264258" w:rsidRDefault="00264258" w:rsidP="00264258">
      <w:pPr>
        <w:suppressAutoHyphens/>
        <w:autoSpaceDE w:val="0"/>
        <w:autoSpaceDN w:val="0"/>
        <w:adjustRightInd w:val="0"/>
        <w:ind w:left="-142"/>
        <w:rPr>
          <w:i/>
          <w:sz w:val="23"/>
          <w:szCs w:val="23"/>
        </w:rPr>
      </w:pPr>
      <w:r w:rsidRPr="00264258">
        <w:rPr>
          <w:i/>
          <w:sz w:val="23"/>
          <w:szCs w:val="23"/>
        </w:rPr>
        <w:t>If you are working with a parent or carer and you think some impartial support around the SEND processes would be helpful, please contact the SEND Partnership Service on 01225 394382, or email</w:t>
      </w:r>
      <w:r w:rsidRPr="00264258">
        <w:rPr>
          <w:bCs/>
          <w:i/>
          <w:sz w:val="23"/>
          <w:szCs w:val="23"/>
        </w:rPr>
        <w:t xml:space="preserve"> </w:t>
      </w:r>
      <w:hyperlink r:id="rId11" w:history="1">
        <w:r w:rsidRPr="00264258">
          <w:rPr>
            <w:rStyle w:val="Hyperlink"/>
            <w:bCs/>
            <w:i/>
            <w:sz w:val="23"/>
            <w:szCs w:val="23"/>
          </w:rPr>
          <w:t>send_partnershipservice@bathnes.gov.uk</w:t>
        </w:r>
      </w:hyperlink>
      <w:r w:rsidRPr="00264258">
        <w:rPr>
          <w:i/>
          <w:sz w:val="23"/>
          <w:szCs w:val="23"/>
        </w:rPr>
        <w:t>. The SEND Partnership Service provide</w:t>
      </w:r>
      <w:r w:rsidR="00391067">
        <w:rPr>
          <w:i/>
          <w:sz w:val="23"/>
          <w:szCs w:val="23"/>
        </w:rPr>
        <w:t>s</w:t>
      </w:r>
      <w:r w:rsidRPr="00264258">
        <w:rPr>
          <w:i/>
          <w:sz w:val="23"/>
          <w:szCs w:val="23"/>
        </w:rPr>
        <w:t xml:space="preserve"> telephone, email and face to face contact.</w:t>
      </w:r>
    </w:p>
    <w:sectPr w:rsidR="00264258" w:rsidRPr="00264258" w:rsidSect="00305720">
      <w:footerReference w:type="default" r:id="rId12"/>
      <w:pgSz w:w="11906" w:h="16838"/>
      <w:pgMar w:top="720" w:right="566" w:bottom="568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5C26" w14:textId="77777777" w:rsidR="009256F7" w:rsidRDefault="009256F7" w:rsidP="00763129">
      <w:pPr>
        <w:spacing w:after="0" w:line="240" w:lineRule="auto"/>
      </w:pPr>
      <w:r>
        <w:separator/>
      </w:r>
    </w:p>
  </w:endnote>
  <w:endnote w:type="continuationSeparator" w:id="0">
    <w:p w14:paraId="0AB62CB2" w14:textId="77777777" w:rsidR="009256F7" w:rsidRDefault="009256F7" w:rsidP="0076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381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B404C" w14:textId="77777777" w:rsidR="004D442E" w:rsidRDefault="004D44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BE5510" w14:textId="77777777" w:rsidR="004D442E" w:rsidRDefault="004D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DAE5" w14:textId="77777777" w:rsidR="009256F7" w:rsidRDefault="009256F7" w:rsidP="00763129">
      <w:pPr>
        <w:spacing w:after="0" w:line="240" w:lineRule="auto"/>
      </w:pPr>
      <w:r>
        <w:separator/>
      </w:r>
    </w:p>
  </w:footnote>
  <w:footnote w:type="continuationSeparator" w:id="0">
    <w:p w14:paraId="625A2DF7" w14:textId="77777777" w:rsidR="009256F7" w:rsidRDefault="009256F7" w:rsidP="0076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A95"/>
    <w:multiLevelType w:val="hybridMultilevel"/>
    <w:tmpl w:val="93C4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C91"/>
    <w:multiLevelType w:val="hybridMultilevel"/>
    <w:tmpl w:val="DEBC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3619"/>
    <w:multiLevelType w:val="hybridMultilevel"/>
    <w:tmpl w:val="2BFE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3762"/>
    <w:multiLevelType w:val="hybridMultilevel"/>
    <w:tmpl w:val="F3B88A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2591"/>
    <w:multiLevelType w:val="hybridMultilevel"/>
    <w:tmpl w:val="E57A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505EC"/>
    <w:multiLevelType w:val="hybridMultilevel"/>
    <w:tmpl w:val="A882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02F1"/>
    <w:multiLevelType w:val="hybridMultilevel"/>
    <w:tmpl w:val="66DE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B79"/>
    <w:multiLevelType w:val="hybridMultilevel"/>
    <w:tmpl w:val="6F603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770E"/>
    <w:multiLevelType w:val="hybridMultilevel"/>
    <w:tmpl w:val="0B1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E22B3"/>
    <w:multiLevelType w:val="hybridMultilevel"/>
    <w:tmpl w:val="F090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9267D"/>
    <w:multiLevelType w:val="hybridMultilevel"/>
    <w:tmpl w:val="AB82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0041"/>
    <w:multiLevelType w:val="hybridMultilevel"/>
    <w:tmpl w:val="34D09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5499C"/>
    <w:multiLevelType w:val="hybridMultilevel"/>
    <w:tmpl w:val="25DEF8F8"/>
    <w:lvl w:ilvl="0" w:tplc="2B943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08C9"/>
    <w:multiLevelType w:val="hybridMultilevel"/>
    <w:tmpl w:val="6B842F82"/>
    <w:lvl w:ilvl="0" w:tplc="6A302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52349">
    <w:abstractNumId w:val="6"/>
  </w:num>
  <w:num w:numId="2" w16cid:durableId="2120639883">
    <w:abstractNumId w:val="4"/>
  </w:num>
  <w:num w:numId="3" w16cid:durableId="1691443036">
    <w:abstractNumId w:val="11"/>
  </w:num>
  <w:num w:numId="4" w16cid:durableId="398066062">
    <w:abstractNumId w:val="7"/>
  </w:num>
  <w:num w:numId="5" w16cid:durableId="1411349612">
    <w:abstractNumId w:val="1"/>
  </w:num>
  <w:num w:numId="6" w16cid:durableId="2025354636">
    <w:abstractNumId w:val="2"/>
  </w:num>
  <w:num w:numId="7" w16cid:durableId="63459880">
    <w:abstractNumId w:val="9"/>
  </w:num>
  <w:num w:numId="8" w16cid:durableId="1373455509">
    <w:abstractNumId w:val="0"/>
  </w:num>
  <w:num w:numId="9" w16cid:durableId="1773209820">
    <w:abstractNumId w:val="10"/>
  </w:num>
  <w:num w:numId="10" w16cid:durableId="264460337">
    <w:abstractNumId w:val="5"/>
  </w:num>
  <w:num w:numId="11" w16cid:durableId="162552098">
    <w:abstractNumId w:val="8"/>
  </w:num>
  <w:num w:numId="12" w16cid:durableId="1619677771">
    <w:abstractNumId w:val="3"/>
  </w:num>
  <w:num w:numId="13" w16cid:durableId="1625498542">
    <w:abstractNumId w:val="13"/>
  </w:num>
  <w:num w:numId="14" w16cid:durableId="211112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1A"/>
    <w:rsid w:val="00011027"/>
    <w:rsid w:val="00025EF8"/>
    <w:rsid w:val="00027006"/>
    <w:rsid w:val="000418E7"/>
    <w:rsid w:val="00070B2D"/>
    <w:rsid w:val="00083561"/>
    <w:rsid w:val="000876DB"/>
    <w:rsid w:val="0009551C"/>
    <w:rsid w:val="000A40CE"/>
    <w:rsid w:val="000C0297"/>
    <w:rsid w:val="000E6A97"/>
    <w:rsid w:val="000F69ED"/>
    <w:rsid w:val="00175476"/>
    <w:rsid w:val="00196B8E"/>
    <w:rsid w:val="001A3204"/>
    <w:rsid w:val="001A6FAC"/>
    <w:rsid w:val="001B4BD2"/>
    <w:rsid w:val="001C0A08"/>
    <w:rsid w:val="001C3B7F"/>
    <w:rsid w:val="001C47C1"/>
    <w:rsid w:val="001D47C1"/>
    <w:rsid w:val="001D791E"/>
    <w:rsid w:val="001F449F"/>
    <w:rsid w:val="00214753"/>
    <w:rsid w:val="00223A51"/>
    <w:rsid w:val="00231019"/>
    <w:rsid w:val="00264258"/>
    <w:rsid w:val="002B3AB2"/>
    <w:rsid w:val="002B6449"/>
    <w:rsid w:val="002C77E4"/>
    <w:rsid w:val="00304DA9"/>
    <w:rsid w:val="00305720"/>
    <w:rsid w:val="00341043"/>
    <w:rsid w:val="0035700C"/>
    <w:rsid w:val="00361EB2"/>
    <w:rsid w:val="00391067"/>
    <w:rsid w:val="00397DF4"/>
    <w:rsid w:val="003B263B"/>
    <w:rsid w:val="003B5274"/>
    <w:rsid w:val="003F7B03"/>
    <w:rsid w:val="00411826"/>
    <w:rsid w:val="00441298"/>
    <w:rsid w:val="004456F7"/>
    <w:rsid w:val="00460E42"/>
    <w:rsid w:val="00475A29"/>
    <w:rsid w:val="004A6B29"/>
    <w:rsid w:val="004B148E"/>
    <w:rsid w:val="004B6D59"/>
    <w:rsid w:val="004C2A5E"/>
    <w:rsid w:val="004C30FA"/>
    <w:rsid w:val="004C68A0"/>
    <w:rsid w:val="004D0129"/>
    <w:rsid w:val="004D442E"/>
    <w:rsid w:val="004D72AC"/>
    <w:rsid w:val="004F6740"/>
    <w:rsid w:val="004F6C09"/>
    <w:rsid w:val="00501271"/>
    <w:rsid w:val="0052627D"/>
    <w:rsid w:val="0055584A"/>
    <w:rsid w:val="005565D0"/>
    <w:rsid w:val="00587946"/>
    <w:rsid w:val="005936F5"/>
    <w:rsid w:val="005A7A71"/>
    <w:rsid w:val="005B5946"/>
    <w:rsid w:val="005E37CF"/>
    <w:rsid w:val="0060251D"/>
    <w:rsid w:val="00605C48"/>
    <w:rsid w:val="00630932"/>
    <w:rsid w:val="00667330"/>
    <w:rsid w:val="00674CCC"/>
    <w:rsid w:val="006817AD"/>
    <w:rsid w:val="00717BA6"/>
    <w:rsid w:val="00763129"/>
    <w:rsid w:val="007971F2"/>
    <w:rsid w:val="007F410D"/>
    <w:rsid w:val="00821E78"/>
    <w:rsid w:val="00827F9E"/>
    <w:rsid w:val="00846721"/>
    <w:rsid w:val="00856CD2"/>
    <w:rsid w:val="0086615A"/>
    <w:rsid w:val="00882BBB"/>
    <w:rsid w:val="00892D92"/>
    <w:rsid w:val="008A5F1A"/>
    <w:rsid w:val="008D2801"/>
    <w:rsid w:val="008E448B"/>
    <w:rsid w:val="008F30A1"/>
    <w:rsid w:val="0091018B"/>
    <w:rsid w:val="009256F7"/>
    <w:rsid w:val="00971F33"/>
    <w:rsid w:val="00993738"/>
    <w:rsid w:val="009A23B4"/>
    <w:rsid w:val="009B7511"/>
    <w:rsid w:val="009C515C"/>
    <w:rsid w:val="009D23CB"/>
    <w:rsid w:val="00A615C0"/>
    <w:rsid w:val="00A66CC0"/>
    <w:rsid w:val="00A66EE7"/>
    <w:rsid w:val="00A72474"/>
    <w:rsid w:val="00A7413B"/>
    <w:rsid w:val="00A77A9E"/>
    <w:rsid w:val="00AA3379"/>
    <w:rsid w:val="00AA73BD"/>
    <w:rsid w:val="00AB6666"/>
    <w:rsid w:val="00AE53F3"/>
    <w:rsid w:val="00B01A7C"/>
    <w:rsid w:val="00B134EC"/>
    <w:rsid w:val="00B14F0C"/>
    <w:rsid w:val="00B25CEA"/>
    <w:rsid w:val="00B57AC8"/>
    <w:rsid w:val="00B903D7"/>
    <w:rsid w:val="00BD6C5D"/>
    <w:rsid w:val="00BF695E"/>
    <w:rsid w:val="00C245B8"/>
    <w:rsid w:val="00C64737"/>
    <w:rsid w:val="00C64B16"/>
    <w:rsid w:val="00C663B7"/>
    <w:rsid w:val="00C74FA2"/>
    <w:rsid w:val="00C80BF8"/>
    <w:rsid w:val="00C92975"/>
    <w:rsid w:val="00C973B9"/>
    <w:rsid w:val="00D23FD0"/>
    <w:rsid w:val="00D5212C"/>
    <w:rsid w:val="00D72681"/>
    <w:rsid w:val="00D93618"/>
    <w:rsid w:val="00D9433D"/>
    <w:rsid w:val="00DE3F0E"/>
    <w:rsid w:val="00E466AE"/>
    <w:rsid w:val="00E55366"/>
    <w:rsid w:val="00E575AC"/>
    <w:rsid w:val="00E60AB2"/>
    <w:rsid w:val="00EF40DD"/>
    <w:rsid w:val="00F10B57"/>
    <w:rsid w:val="00F30EBB"/>
    <w:rsid w:val="00F57AD9"/>
    <w:rsid w:val="00F7476B"/>
    <w:rsid w:val="00F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113DCB8"/>
  <w15:docId w15:val="{CC86E5C9-7BE5-4C2F-84BE-0BC0C63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04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04"/>
    <w:pPr>
      <w:ind w:left="720"/>
      <w:contextualSpacing/>
    </w:pPr>
  </w:style>
  <w:style w:type="table" w:styleId="TableGrid">
    <w:name w:val="Table Grid"/>
    <w:basedOn w:val="TableNormal"/>
    <w:uiPriority w:val="59"/>
    <w:rsid w:val="0008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29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29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19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695E"/>
    <w:rPr>
      <w:color w:val="808080"/>
    </w:rPr>
  </w:style>
  <w:style w:type="paragraph" w:styleId="NormalWeb">
    <w:name w:val="Normal (Web)"/>
    <w:basedOn w:val="Normal"/>
    <w:uiPriority w:val="99"/>
    <w:unhideWhenUsed/>
    <w:rsid w:val="00D93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d_partnershipservice@bathnes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NDIT@bathnes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C4FB-84CC-477A-BF22-546612E6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jarvisk1</dc:creator>
  <cp:lastModifiedBy>Samantha Hawkesford</cp:lastModifiedBy>
  <cp:revision>2</cp:revision>
  <cp:lastPrinted>2015-08-26T10:08:00Z</cp:lastPrinted>
  <dcterms:created xsi:type="dcterms:W3CDTF">2024-04-16T09:42:00Z</dcterms:created>
  <dcterms:modified xsi:type="dcterms:W3CDTF">2024-04-16T09:42:00Z</dcterms:modified>
</cp:coreProperties>
</file>