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0D9E9" w14:textId="199B3C03" w:rsidR="00E02F31" w:rsidRPr="00676000" w:rsidRDefault="001E34B2" w:rsidP="00303F01">
      <w:pPr>
        <w:jc w:val="center"/>
        <w:rPr>
          <w:rFonts w:ascii="Arial" w:hAnsi="Arial" w:cs="Arial"/>
          <w:b/>
          <w:bCs/>
          <w:sz w:val="28"/>
          <w:szCs w:val="28"/>
        </w:rPr>
      </w:pPr>
      <w:r w:rsidRPr="00FB736B">
        <w:rPr>
          <w:rFonts w:ascii="Arial" w:hAnsi="Arial" w:cs="Arial"/>
          <w:sz w:val="28"/>
          <w:szCs w:val="28"/>
        </w:rPr>
        <w:tab/>
      </w:r>
      <w:r w:rsidRPr="00676000">
        <w:rPr>
          <w:rFonts w:ascii="Arial" w:hAnsi="Arial" w:cs="Arial"/>
          <w:b/>
          <w:bCs/>
          <w:sz w:val="28"/>
          <w:szCs w:val="28"/>
        </w:rPr>
        <w:t>EDUCATIONAL PSYCHOLOGY SERVICE</w:t>
      </w:r>
      <w:r w:rsidR="00303F01">
        <w:rPr>
          <w:rFonts w:ascii="Arial" w:hAnsi="Arial" w:cs="Arial"/>
          <w:b/>
          <w:bCs/>
          <w:sz w:val="28"/>
          <w:szCs w:val="28"/>
        </w:rPr>
        <w:t xml:space="preserve"> - </w:t>
      </w:r>
      <w:r w:rsidR="00676000" w:rsidRPr="00676000">
        <w:rPr>
          <w:rFonts w:ascii="Arial" w:hAnsi="Arial" w:cs="Arial"/>
          <w:b/>
          <w:bCs/>
          <w:sz w:val="28"/>
          <w:szCs w:val="28"/>
        </w:rPr>
        <w:t>SCHOOL LINK EPs</w:t>
      </w:r>
      <w:r w:rsidR="00676000">
        <w:rPr>
          <w:rFonts w:ascii="Arial" w:hAnsi="Arial" w:cs="Arial"/>
          <w:b/>
          <w:bCs/>
          <w:sz w:val="28"/>
          <w:szCs w:val="28"/>
        </w:rPr>
        <w:t xml:space="preserve"> (202</w:t>
      </w:r>
      <w:r w:rsidR="002C71D6">
        <w:rPr>
          <w:rFonts w:ascii="Arial" w:hAnsi="Arial" w:cs="Arial"/>
          <w:b/>
          <w:bCs/>
          <w:sz w:val="28"/>
          <w:szCs w:val="28"/>
        </w:rPr>
        <w:t>5</w:t>
      </w:r>
      <w:r w:rsidR="00676000">
        <w:rPr>
          <w:rFonts w:ascii="Arial" w:hAnsi="Arial" w:cs="Arial"/>
          <w:b/>
          <w:bCs/>
          <w:sz w:val="28"/>
          <w:szCs w:val="28"/>
        </w:rPr>
        <w:t>-202</w:t>
      </w:r>
      <w:r w:rsidR="002C71D6">
        <w:rPr>
          <w:rFonts w:ascii="Arial" w:hAnsi="Arial" w:cs="Arial"/>
          <w:b/>
          <w:bCs/>
          <w:sz w:val="28"/>
          <w:szCs w:val="28"/>
        </w:rPr>
        <w:t>6</w:t>
      </w:r>
      <w:r w:rsidR="00676000">
        <w:rPr>
          <w:rFonts w:ascii="Arial" w:hAnsi="Arial" w:cs="Arial"/>
          <w:b/>
          <w:bCs/>
          <w:sz w:val="28"/>
          <w:szCs w:val="28"/>
        </w:rPr>
        <w:t>)</w:t>
      </w:r>
    </w:p>
    <w:p w14:paraId="6F09D692" w14:textId="79C333C8" w:rsidR="00FB736B" w:rsidRPr="00303F01" w:rsidRDefault="00420FD2" w:rsidP="00FB736B">
      <w:pPr>
        <w:rPr>
          <w:rFonts w:ascii="Arial" w:hAnsi="Arial" w:cs="Arial"/>
          <w:b/>
          <w:bCs/>
          <w:sz w:val="21"/>
          <w:szCs w:val="21"/>
        </w:rPr>
      </w:pPr>
      <w:r w:rsidRPr="00303F01">
        <w:rPr>
          <w:rFonts w:ascii="Arial" w:hAnsi="Arial" w:cs="Arial"/>
          <w:b/>
          <w:bCs/>
          <w:sz w:val="21"/>
          <w:szCs w:val="21"/>
        </w:rPr>
        <w:t>Role of the school link EP</w:t>
      </w:r>
      <w:r w:rsidR="00303F01">
        <w:rPr>
          <w:rFonts w:ascii="Arial" w:hAnsi="Arial" w:cs="Arial"/>
          <w:b/>
          <w:bCs/>
          <w:sz w:val="21"/>
          <w:szCs w:val="21"/>
        </w:rPr>
        <w:t xml:space="preserve"> - </w:t>
      </w:r>
      <w:r w:rsidR="00FB736B" w:rsidRPr="00303F01">
        <w:rPr>
          <w:rFonts w:ascii="Arial" w:hAnsi="Arial" w:cs="Arial"/>
          <w:b/>
          <w:bCs/>
          <w:sz w:val="21"/>
          <w:szCs w:val="21"/>
        </w:rPr>
        <w:t>Please note that the school link EP is available for the SENCO to talk to informally about issues or possible requests for children and young people who have EHCPs. The link EP will not always be the EP involved in EHCP consultations or Annual Review work</w:t>
      </w:r>
      <w:r w:rsidRPr="00303F01">
        <w:rPr>
          <w:rFonts w:ascii="Arial" w:hAnsi="Arial" w:cs="Arial"/>
          <w:b/>
          <w:bCs/>
          <w:sz w:val="21"/>
          <w:szCs w:val="21"/>
        </w:rPr>
        <w:t xml:space="preserve"> for their school. Involvement in this work will depend on the link EP’s capacity at the time of allocation and other factors. </w:t>
      </w:r>
      <w:r w:rsidR="00265CE2" w:rsidRPr="00303F01">
        <w:rPr>
          <w:rFonts w:ascii="Arial" w:hAnsi="Arial" w:cs="Arial"/>
          <w:b/>
          <w:bCs/>
          <w:sz w:val="21"/>
          <w:szCs w:val="21"/>
        </w:rPr>
        <w:t>Where possible EHCNA</w:t>
      </w:r>
      <w:r w:rsidR="00676000" w:rsidRPr="00303F01">
        <w:rPr>
          <w:rFonts w:ascii="Arial" w:hAnsi="Arial" w:cs="Arial"/>
          <w:b/>
          <w:bCs/>
          <w:sz w:val="21"/>
          <w:szCs w:val="21"/>
        </w:rPr>
        <w:t>s</w:t>
      </w:r>
      <w:r w:rsidR="00265CE2" w:rsidRPr="00303F01">
        <w:rPr>
          <w:rFonts w:ascii="Arial" w:hAnsi="Arial" w:cs="Arial"/>
          <w:b/>
          <w:bCs/>
          <w:sz w:val="21"/>
          <w:szCs w:val="21"/>
        </w:rPr>
        <w:t xml:space="preserve"> will be carried out by the link EP. </w:t>
      </w:r>
    </w:p>
    <w:tbl>
      <w:tblPr>
        <w:tblStyle w:val="TableGrid"/>
        <w:tblW w:w="5000" w:type="pct"/>
        <w:tblLook w:val="04A0" w:firstRow="1" w:lastRow="0" w:firstColumn="1" w:lastColumn="0" w:noHBand="0" w:noVBand="1"/>
      </w:tblPr>
      <w:tblGrid>
        <w:gridCol w:w="1797"/>
        <w:gridCol w:w="4122"/>
        <w:gridCol w:w="4108"/>
        <w:gridCol w:w="4147"/>
      </w:tblGrid>
      <w:tr w:rsidR="00B61D78" w:rsidRPr="00B66BCD" w14:paraId="41A688C2" w14:textId="77777777" w:rsidTr="00B61D78">
        <w:tc>
          <w:tcPr>
            <w:tcW w:w="634" w:type="pct"/>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2DCD8E6B" w14:textId="77777777" w:rsidR="00657323" w:rsidRPr="00B66BCD" w:rsidRDefault="00657323" w:rsidP="001E34B2">
            <w:pPr>
              <w:rPr>
                <w:rFonts w:ascii="Arial" w:hAnsi="Arial" w:cs="Arial"/>
              </w:rPr>
            </w:pPr>
            <w:r w:rsidRPr="00B66BCD">
              <w:rPr>
                <w:rFonts w:ascii="Arial" w:hAnsi="Arial" w:cs="Arial"/>
              </w:rPr>
              <w:t>Name</w:t>
            </w:r>
          </w:p>
        </w:tc>
        <w:tc>
          <w:tcPr>
            <w:tcW w:w="1454" w:type="pct"/>
            <w:tcBorders>
              <w:top w:val="single" w:sz="18" w:space="0" w:color="auto"/>
              <w:left w:val="single" w:sz="18" w:space="0" w:color="auto"/>
              <w:bottom w:val="single" w:sz="18" w:space="0" w:color="auto"/>
            </w:tcBorders>
            <w:shd w:val="clear" w:color="auto" w:fill="D6E3BC" w:themeFill="accent3" w:themeFillTint="66"/>
          </w:tcPr>
          <w:p w14:paraId="41DD7364" w14:textId="77777777" w:rsidR="00657323" w:rsidRPr="00B66BCD" w:rsidRDefault="00657323" w:rsidP="001E34B2">
            <w:pPr>
              <w:rPr>
                <w:rFonts w:ascii="Arial" w:hAnsi="Arial" w:cs="Arial"/>
              </w:rPr>
            </w:pPr>
            <w:r w:rsidRPr="00B66BCD">
              <w:rPr>
                <w:rFonts w:ascii="Arial" w:hAnsi="Arial" w:cs="Arial"/>
              </w:rPr>
              <w:t xml:space="preserve">Role </w:t>
            </w:r>
          </w:p>
        </w:tc>
        <w:tc>
          <w:tcPr>
            <w:tcW w:w="1449" w:type="pct"/>
            <w:tcBorders>
              <w:top w:val="single" w:sz="18" w:space="0" w:color="auto"/>
              <w:bottom w:val="single" w:sz="18" w:space="0" w:color="auto"/>
            </w:tcBorders>
            <w:shd w:val="clear" w:color="auto" w:fill="D6E3BC" w:themeFill="accent3" w:themeFillTint="66"/>
          </w:tcPr>
          <w:p w14:paraId="67A098F8" w14:textId="53146354" w:rsidR="00657323" w:rsidRPr="00B66BCD" w:rsidRDefault="00657323" w:rsidP="001E34B2">
            <w:pPr>
              <w:rPr>
                <w:rFonts w:ascii="Arial" w:hAnsi="Arial" w:cs="Arial"/>
              </w:rPr>
            </w:pPr>
            <w:r w:rsidRPr="00B66BCD">
              <w:rPr>
                <w:rFonts w:ascii="Arial" w:hAnsi="Arial" w:cs="Arial"/>
              </w:rPr>
              <w:t>Link schools who can contact EP to talk informally about issues or possible requests</w:t>
            </w:r>
            <w:r w:rsidR="00811EBD" w:rsidRPr="00B66BCD">
              <w:rPr>
                <w:rFonts w:ascii="Arial" w:hAnsi="Arial" w:cs="Arial"/>
              </w:rPr>
              <w:br/>
            </w:r>
          </w:p>
        </w:tc>
        <w:tc>
          <w:tcPr>
            <w:tcW w:w="1463" w:type="pct"/>
            <w:tcBorders>
              <w:top w:val="single" w:sz="18" w:space="0" w:color="auto"/>
              <w:bottom w:val="single" w:sz="18" w:space="0" w:color="auto"/>
              <w:right w:val="single" w:sz="18" w:space="0" w:color="auto"/>
            </w:tcBorders>
            <w:shd w:val="clear" w:color="auto" w:fill="D6E3BC" w:themeFill="accent3" w:themeFillTint="66"/>
          </w:tcPr>
          <w:p w14:paraId="1719538A" w14:textId="1999F4FA" w:rsidR="00657323" w:rsidRPr="00B66BCD" w:rsidRDefault="00A861B6" w:rsidP="001E34B2">
            <w:pPr>
              <w:rPr>
                <w:rFonts w:ascii="Arial" w:hAnsi="Arial" w:cs="Arial"/>
              </w:rPr>
            </w:pPr>
            <w:r w:rsidRPr="00B66BCD">
              <w:rPr>
                <w:rFonts w:ascii="Arial" w:hAnsi="Arial" w:cs="Arial"/>
              </w:rPr>
              <w:t>Lead Area</w:t>
            </w:r>
            <w:r w:rsidR="008E367F">
              <w:rPr>
                <w:rFonts w:ascii="Arial" w:hAnsi="Arial" w:cs="Arial"/>
              </w:rPr>
              <w:t>s</w:t>
            </w:r>
            <w:r w:rsidRPr="00B66BCD">
              <w:rPr>
                <w:rFonts w:ascii="Arial" w:hAnsi="Arial" w:cs="Arial"/>
              </w:rPr>
              <w:t xml:space="preserve"> and </w:t>
            </w:r>
            <w:r w:rsidR="00657323" w:rsidRPr="00B66BCD">
              <w:rPr>
                <w:rFonts w:ascii="Arial" w:hAnsi="Arial" w:cs="Arial"/>
              </w:rPr>
              <w:t xml:space="preserve">Particular </w:t>
            </w:r>
            <w:r w:rsidRPr="00B66BCD">
              <w:rPr>
                <w:rFonts w:ascii="Arial" w:hAnsi="Arial" w:cs="Arial"/>
              </w:rPr>
              <w:t>I</w:t>
            </w:r>
            <w:r w:rsidR="00657323" w:rsidRPr="00B66BCD">
              <w:rPr>
                <w:rFonts w:ascii="Arial" w:hAnsi="Arial" w:cs="Arial"/>
              </w:rPr>
              <w:t>nterests</w:t>
            </w:r>
          </w:p>
        </w:tc>
      </w:tr>
      <w:tr w:rsidR="00B61D78" w:rsidRPr="00B66BCD" w14:paraId="633DABB0" w14:textId="77777777" w:rsidTr="00B61D78">
        <w:tc>
          <w:tcPr>
            <w:tcW w:w="634" w:type="pct"/>
            <w:tcBorders>
              <w:top w:val="single" w:sz="18" w:space="0" w:color="auto"/>
              <w:left w:val="single" w:sz="18" w:space="0" w:color="auto"/>
              <w:bottom w:val="single" w:sz="4" w:space="0" w:color="auto"/>
              <w:right w:val="single" w:sz="18" w:space="0" w:color="auto"/>
            </w:tcBorders>
          </w:tcPr>
          <w:p w14:paraId="2CD95A16" w14:textId="77777777" w:rsidR="00657323" w:rsidRPr="00B66BCD" w:rsidRDefault="00657323" w:rsidP="001E34B2">
            <w:pPr>
              <w:rPr>
                <w:rFonts w:ascii="Arial" w:hAnsi="Arial" w:cs="Arial"/>
              </w:rPr>
            </w:pPr>
            <w:r w:rsidRPr="00B66BCD">
              <w:rPr>
                <w:rFonts w:ascii="Arial" w:hAnsi="Arial" w:cs="Arial"/>
              </w:rPr>
              <w:t>Jane De Ste Croix</w:t>
            </w:r>
          </w:p>
        </w:tc>
        <w:tc>
          <w:tcPr>
            <w:tcW w:w="1454" w:type="pct"/>
            <w:tcBorders>
              <w:top w:val="single" w:sz="18" w:space="0" w:color="auto"/>
              <w:left w:val="single" w:sz="18" w:space="0" w:color="auto"/>
              <w:bottom w:val="single" w:sz="4" w:space="0" w:color="auto"/>
            </w:tcBorders>
          </w:tcPr>
          <w:p w14:paraId="2961CF24" w14:textId="41A7F3FC" w:rsidR="00657323" w:rsidRPr="00B66BCD" w:rsidRDefault="003E6B62" w:rsidP="001E34B2">
            <w:pPr>
              <w:rPr>
                <w:rFonts w:ascii="Arial" w:hAnsi="Arial" w:cs="Arial"/>
              </w:rPr>
            </w:pPr>
            <w:r w:rsidRPr="00B66BCD">
              <w:rPr>
                <w:rFonts w:ascii="Arial" w:hAnsi="Arial" w:cs="Arial"/>
              </w:rPr>
              <w:t>Principal E</w:t>
            </w:r>
            <w:r w:rsidR="00657323" w:rsidRPr="00B66BCD">
              <w:rPr>
                <w:rFonts w:ascii="Arial" w:hAnsi="Arial" w:cs="Arial"/>
              </w:rPr>
              <w:t>ducational Psychologist</w:t>
            </w:r>
          </w:p>
          <w:p w14:paraId="2854670E" w14:textId="77777777" w:rsidR="00657323" w:rsidRPr="00B66BCD" w:rsidRDefault="00657323" w:rsidP="00657323">
            <w:pPr>
              <w:rPr>
                <w:rFonts w:ascii="Arial" w:hAnsi="Arial" w:cs="Arial"/>
              </w:rPr>
            </w:pPr>
            <w:r w:rsidRPr="00B66BCD">
              <w:rPr>
                <w:rFonts w:ascii="Arial" w:hAnsi="Arial" w:cs="Arial"/>
              </w:rPr>
              <w:t>01225-396232</w:t>
            </w:r>
          </w:p>
          <w:p w14:paraId="490248CC" w14:textId="77777777" w:rsidR="00657323" w:rsidRPr="00B66BCD" w:rsidRDefault="00657323" w:rsidP="00657323">
            <w:pPr>
              <w:rPr>
                <w:rFonts w:ascii="Arial" w:hAnsi="Arial" w:cs="Arial"/>
              </w:rPr>
            </w:pPr>
            <w:hyperlink r:id="rId7" w:history="1">
              <w:r w:rsidRPr="00B66BCD">
                <w:rPr>
                  <w:rStyle w:val="Hyperlink"/>
                  <w:rFonts w:ascii="Arial" w:hAnsi="Arial" w:cs="Arial"/>
                </w:rPr>
                <w:t>jane_destecroix@bathnes.gov.uk</w:t>
              </w:r>
            </w:hyperlink>
          </w:p>
          <w:p w14:paraId="77AF833C" w14:textId="2B220CC4" w:rsidR="00657323" w:rsidRPr="00B66BCD" w:rsidRDefault="00657323" w:rsidP="00657323">
            <w:pPr>
              <w:rPr>
                <w:rFonts w:ascii="Arial" w:hAnsi="Arial" w:cs="Arial"/>
              </w:rPr>
            </w:pPr>
            <w:r w:rsidRPr="00B66BCD">
              <w:rPr>
                <w:rFonts w:ascii="Arial" w:hAnsi="Arial" w:cs="Arial"/>
              </w:rPr>
              <w:t>0.</w:t>
            </w:r>
            <w:r w:rsidR="0089277F" w:rsidRPr="00B66BCD">
              <w:rPr>
                <w:rFonts w:ascii="Arial" w:hAnsi="Arial" w:cs="Arial"/>
              </w:rPr>
              <w:t>8</w:t>
            </w:r>
            <w:r w:rsidRPr="00B66BCD">
              <w:rPr>
                <w:rFonts w:ascii="Arial" w:hAnsi="Arial" w:cs="Arial"/>
              </w:rPr>
              <w:t xml:space="preserve">fte working days </w:t>
            </w:r>
            <w:r w:rsidR="0089277F" w:rsidRPr="00B66BCD">
              <w:rPr>
                <w:rFonts w:ascii="Arial" w:hAnsi="Arial" w:cs="Arial"/>
              </w:rPr>
              <w:t xml:space="preserve">Tuesday, </w:t>
            </w:r>
            <w:r w:rsidRPr="00B66BCD">
              <w:rPr>
                <w:rFonts w:ascii="Arial" w:hAnsi="Arial" w:cs="Arial"/>
              </w:rPr>
              <w:t>Wednesday, Thursday and Friday</w:t>
            </w:r>
          </w:p>
        </w:tc>
        <w:tc>
          <w:tcPr>
            <w:tcW w:w="1449" w:type="pct"/>
            <w:tcBorders>
              <w:top w:val="single" w:sz="18" w:space="0" w:color="auto"/>
              <w:bottom w:val="single" w:sz="4" w:space="0" w:color="auto"/>
            </w:tcBorders>
          </w:tcPr>
          <w:p w14:paraId="3D8B6905" w14:textId="7EC989A6" w:rsidR="00657323" w:rsidRPr="00B66BCD" w:rsidRDefault="00657323" w:rsidP="001E34B2">
            <w:pPr>
              <w:rPr>
                <w:rFonts w:ascii="Arial" w:hAnsi="Arial" w:cs="Arial"/>
                <w:b/>
                <w:bCs/>
              </w:rPr>
            </w:pPr>
            <w:r w:rsidRPr="00B66BCD">
              <w:rPr>
                <w:rFonts w:ascii="Arial" w:hAnsi="Arial" w:cs="Arial"/>
                <w:b/>
                <w:bCs/>
              </w:rPr>
              <w:t xml:space="preserve">All schools in the absence of </w:t>
            </w:r>
            <w:r w:rsidR="00D539CB" w:rsidRPr="00B66BCD">
              <w:rPr>
                <w:rFonts w:ascii="Arial" w:hAnsi="Arial" w:cs="Arial"/>
                <w:b/>
                <w:bCs/>
              </w:rPr>
              <w:t xml:space="preserve">a </w:t>
            </w:r>
            <w:r w:rsidRPr="00B66BCD">
              <w:rPr>
                <w:rFonts w:ascii="Arial" w:hAnsi="Arial" w:cs="Arial"/>
                <w:b/>
                <w:bCs/>
              </w:rPr>
              <w:t>link EP</w:t>
            </w:r>
          </w:p>
          <w:p w14:paraId="2CEEE1EB" w14:textId="635DCDD5" w:rsidR="0092257D" w:rsidRPr="00B66BCD" w:rsidRDefault="0092257D" w:rsidP="001E34B2">
            <w:pPr>
              <w:rPr>
                <w:rFonts w:ascii="Arial" w:hAnsi="Arial" w:cs="Arial"/>
                <w:b/>
                <w:bCs/>
              </w:rPr>
            </w:pPr>
          </w:p>
          <w:p w14:paraId="7230A75A" w14:textId="14196FF7" w:rsidR="0092257D" w:rsidRPr="00B66BCD" w:rsidRDefault="0092257D" w:rsidP="001E34B2">
            <w:pPr>
              <w:rPr>
                <w:rFonts w:ascii="Arial" w:hAnsi="Arial" w:cs="Arial"/>
              </w:rPr>
            </w:pPr>
            <w:r w:rsidRPr="00B66BCD">
              <w:rPr>
                <w:rFonts w:ascii="Arial" w:hAnsi="Arial" w:cs="Arial"/>
              </w:rPr>
              <w:t>Three Ways School</w:t>
            </w:r>
          </w:p>
          <w:p w14:paraId="234A9FCA" w14:textId="5273F474" w:rsidR="000166F4" w:rsidRPr="00B66BCD" w:rsidRDefault="0092257D" w:rsidP="000166F4">
            <w:pPr>
              <w:rPr>
                <w:rFonts w:ascii="Arial" w:hAnsi="Arial" w:cs="Arial"/>
              </w:rPr>
            </w:pPr>
            <w:r w:rsidRPr="00B66BCD">
              <w:rPr>
                <w:rFonts w:ascii="Arial" w:hAnsi="Arial" w:cs="Arial"/>
              </w:rPr>
              <w:t xml:space="preserve">Fosse Way </w:t>
            </w:r>
            <w:r w:rsidR="00983760" w:rsidRPr="00B66BCD">
              <w:rPr>
                <w:rFonts w:ascii="Arial" w:hAnsi="Arial" w:cs="Arial"/>
              </w:rPr>
              <w:t>School</w:t>
            </w:r>
          </w:p>
        </w:tc>
        <w:tc>
          <w:tcPr>
            <w:tcW w:w="1463" w:type="pct"/>
            <w:tcBorders>
              <w:top w:val="single" w:sz="18" w:space="0" w:color="auto"/>
              <w:bottom w:val="single" w:sz="4" w:space="0" w:color="auto"/>
              <w:right w:val="single" w:sz="18" w:space="0" w:color="auto"/>
            </w:tcBorders>
          </w:tcPr>
          <w:p w14:paraId="00E0E021" w14:textId="550E2E19" w:rsidR="00657323" w:rsidRPr="00B66BCD" w:rsidRDefault="00657323" w:rsidP="001E34B2">
            <w:pPr>
              <w:rPr>
                <w:rFonts w:ascii="Arial" w:hAnsi="Arial" w:cs="Arial"/>
              </w:rPr>
            </w:pPr>
            <w:r w:rsidRPr="00B66BCD">
              <w:rPr>
                <w:rFonts w:ascii="Arial" w:hAnsi="Arial" w:cs="Arial"/>
              </w:rPr>
              <w:t xml:space="preserve">Organisational change and development. </w:t>
            </w:r>
            <w:r w:rsidR="003E6B62" w:rsidRPr="00B66BCD">
              <w:rPr>
                <w:rFonts w:ascii="Arial" w:hAnsi="Arial" w:cs="Arial"/>
              </w:rPr>
              <w:t xml:space="preserve">Leadership. </w:t>
            </w:r>
            <w:r w:rsidRPr="00B66BCD">
              <w:rPr>
                <w:rFonts w:ascii="Arial" w:hAnsi="Arial" w:cs="Arial"/>
              </w:rPr>
              <w:t>Parent</w:t>
            </w:r>
            <w:r w:rsidR="008C760C" w:rsidRPr="00B66BCD">
              <w:rPr>
                <w:rFonts w:ascii="Arial" w:hAnsi="Arial" w:cs="Arial"/>
              </w:rPr>
              <w:t>/carer</w:t>
            </w:r>
            <w:r w:rsidRPr="00B66BCD">
              <w:rPr>
                <w:rFonts w:ascii="Arial" w:hAnsi="Arial" w:cs="Arial"/>
              </w:rPr>
              <w:t xml:space="preserve"> involvement.</w:t>
            </w:r>
            <w:r w:rsidR="003E6B62" w:rsidRPr="00B66BCD">
              <w:rPr>
                <w:rFonts w:ascii="Arial" w:hAnsi="Arial" w:cs="Arial"/>
              </w:rPr>
              <w:t xml:space="preserve"> </w:t>
            </w:r>
          </w:p>
          <w:p w14:paraId="4E02FA00" w14:textId="77777777" w:rsidR="00657323" w:rsidRPr="00B66BCD" w:rsidRDefault="00657323" w:rsidP="001E34B2">
            <w:pPr>
              <w:rPr>
                <w:rFonts w:ascii="Arial" w:hAnsi="Arial" w:cs="Arial"/>
              </w:rPr>
            </w:pPr>
            <w:r w:rsidRPr="00B66BCD">
              <w:rPr>
                <w:rFonts w:ascii="Arial" w:hAnsi="Arial" w:cs="Arial"/>
              </w:rPr>
              <w:t>Supervision.</w:t>
            </w:r>
            <w:r w:rsidR="008C760C" w:rsidRPr="00B66BCD">
              <w:rPr>
                <w:rFonts w:ascii="Arial" w:hAnsi="Arial" w:cs="Arial"/>
              </w:rPr>
              <w:t xml:space="preserve"> Consultation – at the systemic and individual levels. </w:t>
            </w:r>
          </w:p>
        </w:tc>
      </w:tr>
      <w:tr w:rsidR="00B61D78" w:rsidRPr="00B66BCD" w14:paraId="5DA69838" w14:textId="77777777" w:rsidTr="00B61D78">
        <w:tc>
          <w:tcPr>
            <w:tcW w:w="634" w:type="pct"/>
            <w:tcBorders>
              <w:left w:val="single" w:sz="18" w:space="0" w:color="auto"/>
              <w:bottom w:val="single" w:sz="4" w:space="0" w:color="auto"/>
              <w:right w:val="single" w:sz="18" w:space="0" w:color="auto"/>
            </w:tcBorders>
          </w:tcPr>
          <w:p w14:paraId="15F0C4A9" w14:textId="77777777" w:rsidR="00657323" w:rsidRPr="00B66BCD" w:rsidRDefault="00657323" w:rsidP="001E34B2">
            <w:pPr>
              <w:rPr>
                <w:rFonts w:ascii="Arial" w:hAnsi="Arial" w:cs="Arial"/>
              </w:rPr>
            </w:pPr>
            <w:r w:rsidRPr="00B66BCD">
              <w:rPr>
                <w:rFonts w:ascii="Arial" w:hAnsi="Arial" w:cs="Arial"/>
              </w:rPr>
              <w:t>Josie Bainton</w:t>
            </w:r>
          </w:p>
        </w:tc>
        <w:tc>
          <w:tcPr>
            <w:tcW w:w="1454" w:type="pct"/>
            <w:tcBorders>
              <w:left w:val="single" w:sz="18" w:space="0" w:color="auto"/>
              <w:bottom w:val="single" w:sz="4" w:space="0" w:color="auto"/>
            </w:tcBorders>
          </w:tcPr>
          <w:p w14:paraId="50B539E5" w14:textId="12FC6C07" w:rsidR="00657323" w:rsidRPr="00B66BCD" w:rsidRDefault="00D05E8C" w:rsidP="001E34B2">
            <w:pPr>
              <w:rPr>
                <w:rFonts w:ascii="Arial" w:hAnsi="Arial" w:cs="Arial"/>
              </w:rPr>
            </w:pPr>
            <w:r w:rsidRPr="00B66BCD">
              <w:rPr>
                <w:rFonts w:ascii="Arial" w:hAnsi="Arial" w:cs="Arial"/>
              </w:rPr>
              <w:t xml:space="preserve">Senior </w:t>
            </w:r>
            <w:r w:rsidR="00657323" w:rsidRPr="00B66BCD">
              <w:rPr>
                <w:rFonts w:ascii="Arial" w:hAnsi="Arial" w:cs="Arial"/>
              </w:rPr>
              <w:t>Educational Psychologist</w:t>
            </w:r>
          </w:p>
          <w:p w14:paraId="537AF05D" w14:textId="77777777" w:rsidR="00657323" w:rsidRPr="00B66BCD" w:rsidRDefault="00657323" w:rsidP="00657323">
            <w:pPr>
              <w:rPr>
                <w:rFonts w:ascii="Arial" w:hAnsi="Arial" w:cs="Arial"/>
              </w:rPr>
            </w:pPr>
            <w:r w:rsidRPr="00B66BCD">
              <w:rPr>
                <w:rFonts w:ascii="Arial" w:hAnsi="Arial" w:cs="Arial"/>
              </w:rPr>
              <w:t>01225-396204</w:t>
            </w:r>
          </w:p>
          <w:p w14:paraId="2E640863" w14:textId="77777777" w:rsidR="00657323" w:rsidRPr="00B66BCD" w:rsidRDefault="00657323" w:rsidP="00657323">
            <w:pPr>
              <w:rPr>
                <w:rFonts w:ascii="Arial" w:hAnsi="Arial" w:cs="Arial"/>
              </w:rPr>
            </w:pPr>
            <w:hyperlink r:id="rId8" w:history="1">
              <w:r w:rsidRPr="00B66BCD">
                <w:rPr>
                  <w:rStyle w:val="Hyperlink"/>
                  <w:rFonts w:ascii="Arial" w:hAnsi="Arial" w:cs="Arial"/>
                </w:rPr>
                <w:t>josie_bainton@bathnes.gov.uk</w:t>
              </w:r>
            </w:hyperlink>
          </w:p>
          <w:p w14:paraId="4EA28752" w14:textId="2B1C4A57" w:rsidR="00657323" w:rsidRPr="00B66BCD" w:rsidRDefault="00657323" w:rsidP="00657323">
            <w:pPr>
              <w:rPr>
                <w:rFonts w:ascii="Arial" w:hAnsi="Arial" w:cs="Arial"/>
              </w:rPr>
            </w:pPr>
            <w:r w:rsidRPr="00B66BCD">
              <w:rPr>
                <w:rFonts w:ascii="Arial" w:hAnsi="Arial" w:cs="Arial"/>
              </w:rPr>
              <w:t>0.</w:t>
            </w:r>
            <w:r w:rsidR="00D10CCB" w:rsidRPr="00B66BCD">
              <w:rPr>
                <w:rFonts w:ascii="Arial" w:hAnsi="Arial" w:cs="Arial"/>
              </w:rPr>
              <w:t>8</w:t>
            </w:r>
            <w:r w:rsidRPr="00B66BCD">
              <w:rPr>
                <w:rFonts w:ascii="Arial" w:hAnsi="Arial" w:cs="Arial"/>
              </w:rPr>
              <w:t>fte working days Tuesday, Wednesday, Thursday and Friday</w:t>
            </w:r>
          </w:p>
          <w:p w14:paraId="4C2E27F6" w14:textId="341B0B02" w:rsidR="00D00563" w:rsidRPr="00B66BCD" w:rsidRDefault="00D00563" w:rsidP="001E34B2">
            <w:pPr>
              <w:rPr>
                <w:rFonts w:ascii="Arial" w:hAnsi="Arial" w:cs="Arial"/>
              </w:rPr>
            </w:pPr>
          </w:p>
        </w:tc>
        <w:tc>
          <w:tcPr>
            <w:tcW w:w="1449" w:type="pct"/>
            <w:tcBorders>
              <w:bottom w:val="single" w:sz="4" w:space="0" w:color="auto"/>
            </w:tcBorders>
          </w:tcPr>
          <w:p w14:paraId="79259111" w14:textId="77777777" w:rsidR="00932040" w:rsidRPr="00B66BCD" w:rsidRDefault="00932040" w:rsidP="00932040">
            <w:pPr>
              <w:rPr>
                <w:rFonts w:ascii="Arial" w:hAnsi="Arial" w:cs="Arial"/>
                <w:b/>
              </w:rPr>
            </w:pPr>
            <w:r w:rsidRPr="00B66BCD">
              <w:rPr>
                <w:rFonts w:ascii="Arial" w:hAnsi="Arial" w:cs="Arial"/>
                <w:b/>
              </w:rPr>
              <w:t>Primary/Infant/Junior</w:t>
            </w:r>
          </w:p>
          <w:p w14:paraId="46D06A08" w14:textId="77777777" w:rsidR="00983760" w:rsidRPr="00B66BCD" w:rsidRDefault="00983760" w:rsidP="00983760">
            <w:pPr>
              <w:rPr>
                <w:rFonts w:ascii="Arial" w:hAnsi="Arial" w:cs="Arial"/>
              </w:rPr>
            </w:pPr>
            <w:r w:rsidRPr="00B66BCD">
              <w:rPr>
                <w:rFonts w:ascii="Arial" w:hAnsi="Arial" w:cs="Arial"/>
              </w:rPr>
              <w:t>Weston All Saints</w:t>
            </w:r>
          </w:p>
          <w:p w14:paraId="4480830E" w14:textId="77777777" w:rsidR="00983760" w:rsidRPr="00B66BCD" w:rsidRDefault="00983760" w:rsidP="00983760">
            <w:pPr>
              <w:rPr>
                <w:rFonts w:ascii="Arial" w:hAnsi="Arial" w:cs="Arial"/>
              </w:rPr>
            </w:pPr>
            <w:r w:rsidRPr="00B66BCD">
              <w:rPr>
                <w:rFonts w:ascii="Arial" w:hAnsi="Arial" w:cs="Arial"/>
              </w:rPr>
              <w:t>St Mary’s Catholic</w:t>
            </w:r>
          </w:p>
          <w:p w14:paraId="16FBD469" w14:textId="10C01CE6" w:rsidR="00932040" w:rsidRDefault="00983760" w:rsidP="00C20060">
            <w:pPr>
              <w:rPr>
                <w:rFonts w:ascii="Arial" w:hAnsi="Arial" w:cs="Arial"/>
              </w:rPr>
            </w:pPr>
            <w:r w:rsidRPr="00B66BCD">
              <w:rPr>
                <w:rFonts w:ascii="Arial" w:hAnsi="Arial" w:cs="Arial"/>
              </w:rPr>
              <w:t>Newbridge</w:t>
            </w:r>
          </w:p>
          <w:p w14:paraId="7022C9AF" w14:textId="13CD11DC" w:rsidR="001261BD" w:rsidRPr="00B66BCD" w:rsidRDefault="001261BD" w:rsidP="00C20060">
            <w:pPr>
              <w:rPr>
                <w:rFonts w:ascii="Arial" w:hAnsi="Arial" w:cs="Arial"/>
              </w:rPr>
            </w:pPr>
            <w:r>
              <w:rPr>
                <w:rFonts w:ascii="Arial" w:hAnsi="Arial" w:cs="Arial"/>
              </w:rPr>
              <w:t>St John’s Catholic</w:t>
            </w:r>
          </w:p>
          <w:p w14:paraId="3CAD0AB3" w14:textId="13A95E44" w:rsidR="00657323" w:rsidRPr="00B66BCD" w:rsidRDefault="00657323" w:rsidP="00C20060">
            <w:pPr>
              <w:rPr>
                <w:rFonts w:ascii="Arial" w:hAnsi="Arial" w:cs="Arial"/>
                <w:b/>
              </w:rPr>
            </w:pPr>
            <w:r w:rsidRPr="00B66BCD">
              <w:rPr>
                <w:rFonts w:ascii="Arial" w:hAnsi="Arial" w:cs="Arial"/>
                <w:b/>
              </w:rPr>
              <w:t>Secondary</w:t>
            </w:r>
            <w:r w:rsidRPr="00B66BCD">
              <w:rPr>
                <w:rFonts w:ascii="Arial" w:hAnsi="Arial" w:cs="Arial"/>
                <w:b/>
              </w:rPr>
              <w:tab/>
            </w:r>
          </w:p>
          <w:p w14:paraId="7B232E7D" w14:textId="77777777" w:rsidR="00303F01" w:rsidRDefault="00983760" w:rsidP="008C760C">
            <w:pPr>
              <w:rPr>
                <w:rFonts w:ascii="Arial" w:hAnsi="Arial" w:cs="Arial"/>
              </w:rPr>
            </w:pPr>
            <w:r w:rsidRPr="00B66BCD">
              <w:rPr>
                <w:rFonts w:ascii="Arial" w:hAnsi="Arial" w:cs="Arial"/>
              </w:rPr>
              <w:t>Oldfiel</w:t>
            </w:r>
            <w:r w:rsidR="00303F01" w:rsidRPr="00B66BCD">
              <w:rPr>
                <w:rFonts w:ascii="Arial" w:hAnsi="Arial" w:cs="Arial"/>
              </w:rPr>
              <w:t>d</w:t>
            </w:r>
          </w:p>
          <w:p w14:paraId="5580474C" w14:textId="60F248B6" w:rsidR="00D51844" w:rsidRPr="00B66BCD" w:rsidRDefault="00D51844" w:rsidP="008C760C">
            <w:pPr>
              <w:rPr>
                <w:rFonts w:ascii="Arial" w:hAnsi="Arial" w:cs="Arial"/>
              </w:rPr>
            </w:pPr>
            <w:r>
              <w:rPr>
                <w:rFonts w:ascii="Arial" w:hAnsi="Arial" w:cs="Arial"/>
              </w:rPr>
              <w:t>St Gregory’s</w:t>
            </w:r>
          </w:p>
        </w:tc>
        <w:tc>
          <w:tcPr>
            <w:tcW w:w="1463" w:type="pct"/>
            <w:tcBorders>
              <w:bottom w:val="single" w:sz="4" w:space="0" w:color="auto"/>
              <w:right w:val="single" w:sz="18" w:space="0" w:color="auto"/>
            </w:tcBorders>
          </w:tcPr>
          <w:p w14:paraId="353C1962" w14:textId="2E35C749" w:rsidR="00BB3C2F" w:rsidRPr="00B66BCD" w:rsidRDefault="001020F9" w:rsidP="007E38B9">
            <w:pPr>
              <w:rPr>
                <w:rFonts w:ascii="Arial" w:hAnsi="Arial" w:cs="Arial"/>
              </w:rPr>
            </w:pPr>
            <w:r w:rsidRPr="00B66BCD">
              <w:rPr>
                <w:rFonts w:ascii="Arial" w:hAnsi="Arial" w:cs="Arial"/>
              </w:rPr>
              <w:t>Emotional Literacy Support Assistants (ELSA) training and supervision</w:t>
            </w:r>
            <w:r w:rsidR="003B5BA1" w:rsidRPr="00B66BCD">
              <w:rPr>
                <w:rFonts w:ascii="Arial" w:hAnsi="Arial" w:cs="Arial"/>
              </w:rPr>
              <w:t>.</w:t>
            </w:r>
            <w:r w:rsidR="007E38B9">
              <w:rPr>
                <w:rFonts w:ascii="Arial" w:hAnsi="Arial" w:cs="Arial"/>
              </w:rPr>
              <w:t xml:space="preserve"> </w:t>
            </w:r>
            <w:r w:rsidR="007E38B9" w:rsidRPr="00B66BCD">
              <w:rPr>
                <w:rFonts w:ascii="Arial" w:hAnsi="Arial" w:cs="Arial"/>
              </w:rPr>
              <w:t>Emotional</w:t>
            </w:r>
            <w:r w:rsidR="007E38B9">
              <w:rPr>
                <w:rFonts w:ascii="Arial" w:hAnsi="Arial" w:cs="Arial"/>
              </w:rPr>
              <w:t>ly</w:t>
            </w:r>
            <w:r w:rsidR="007E38B9" w:rsidRPr="00B66BCD">
              <w:rPr>
                <w:rFonts w:ascii="Arial" w:hAnsi="Arial" w:cs="Arial"/>
              </w:rPr>
              <w:t xml:space="preserve"> based school avoidance (EBSA)</w:t>
            </w:r>
            <w:r w:rsidR="007E38B9">
              <w:rPr>
                <w:rFonts w:ascii="Arial" w:hAnsi="Arial" w:cs="Arial"/>
              </w:rPr>
              <w:t>.</w:t>
            </w:r>
            <w:r w:rsidR="003B5BA1" w:rsidRPr="00B66BCD">
              <w:rPr>
                <w:rFonts w:ascii="Arial" w:hAnsi="Arial" w:cs="Arial"/>
              </w:rPr>
              <w:t xml:space="preserve"> </w:t>
            </w:r>
            <w:r w:rsidR="007E38B9" w:rsidRPr="00B66BCD">
              <w:rPr>
                <w:rFonts w:ascii="Arial" w:hAnsi="Arial" w:cs="Arial"/>
              </w:rPr>
              <w:t xml:space="preserve">Mediating Learning Support Approach (MeLSA). </w:t>
            </w:r>
            <w:r w:rsidR="003B5BA1" w:rsidRPr="00B66BCD">
              <w:rPr>
                <w:rFonts w:ascii="Arial" w:hAnsi="Arial" w:cs="Arial"/>
              </w:rPr>
              <w:t>Adolescent sleep. Neuropsychology.</w:t>
            </w:r>
          </w:p>
        </w:tc>
      </w:tr>
      <w:tr w:rsidR="00B61D78" w:rsidRPr="00B66BCD" w14:paraId="17402813" w14:textId="77777777" w:rsidTr="00B61D78">
        <w:tc>
          <w:tcPr>
            <w:tcW w:w="634" w:type="pct"/>
            <w:tcBorders>
              <w:left w:val="single" w:sz="18" w:space="0" w:color="auto"/>
              <w:right w:val="single" w:sz="18" w:space="0" w:color="auto"/>
            </w:tcBorders>
          </w:tcPr>
          <w:p w14:paraId="7C187653" w14:textId="7CFA6A54" w:rsidR="00D05E8C" w:rsidRPr="00B66BCD" w:rsidRDefault="00D05E8C" w:rsidP="001E34B2">
            <w:pPr>
              <w:rPr>
                <w:rFonts w:ascii="Arial" w:hAnsi="Arial" w:cs="Arial"/>
              </w:rPr>
            </w:pPr>
            <w:r w:rsidRPr="00B66BCD">
              <w:rPr>
                <w:rFonts w:ascii="Arial" w:hAnsi="Arial" w:cs="Arial"/>
              </w:rPr>
              <w:t>Cat Simpson</w:t>
            </w:r>
          </w:p>
        </w:tc>
        <w:tc>
          <w:tcPr>
            <w:tcW w:w="1454" w:type="pct"/>
            <w:tcBorders>
              <w:left w:val="single" w:sz="18" w:space="0" w:color="auto"/>
            </w:tcBorders>
          </w:tcPr>
          <w:p w14:paraId="53FEB599" w14:textId="656F4CAD" w:rsidR="00D05E8C" w:rsidRPr="00B66BCD" w:rsidRDefault="00BF2E99" w:rsidP="00657323">
            <w:pPr>
              <w:rPr>
                <w:rFonts w:ascii="Arial" w:hAnsi="Arial" w:cs="Arial"/>
              </w:rPr>
            </w:pPr>
            <w:r>
              <w:rPr>
                <w:rFonts w:ascii="Arial" w:hAnsi="Arial" w:cs="Arial"/>
              </w:rPr>
              <w:t xml:space="preserve">Senior </w:t>
            </w:r>
            <w:r w:rsidR="00D05E8C" w:rsidRPr="00B66BCD">
              <w:rPr>
                <w:rFonts w:ascii="Arial" w:hAnsi="Arial" w:cs="Arial"/>
              </w:rPr>
              <w:t>Educational Psychologist</w:t>
            </w:r>
          </w:p>
          <w:p w14:paraId="2C3C1860" w14:textId="77777777" w:rsidR="00D05E8C" w:rsidRPr="00B66BCD" w:rsidRDefault="00D05E8C" w:rsidP="00657323">
            <w:pPr>
              <w:rPr>
                <w:rFonts w:ascii="Arial" w:hAnsi="Arial" w:cs="Arial"/>
              </w:rPr>
            </w:pPr>
            <w:r w:rsidRPr="00B66BCD">
              <w:rPr>
                <w:rFonts w:ascii="Arial" w:hAnsi="Arial" w:cs="Arial"/>
              </w:rPr>
              <w:t>01225-396216</w:t>
            </w:r>
          </w:p>
          <w:p w14:paraId="5105DF1C" w14:textId="3D49846A" w:rsidR="00D05E8C" w:rsidRPr="00B66BCD" w:rsidRDefault="00D05E8C" w:rsidP="00657323">
            <w:pPr>
              <w:rPr>
                <w:rFonts w:ascii="Arial" w:hAnsi="Arial" w:cs="Arial"/>
              </w:rPr>
            </w:pPr>
            <w:hyperlink r:id="rId9" w:history="1">
              <w:r w:rsidRPr="00B66BCD">
                <w:rPr>
                  <w:rStyle w:val="Hyperlink"/>
                  <w:rFonts w:ascii="Arial" w:hAnsi="Arial" w:cs="Arial"/>
                </w:rPr>
                <w:t>cat_simpson@bathnes.gov.uk</w:t>
              </w:r>
            </w:hyperlink>
          </w:p>
          <w:p w14:paraId="51804390" w14:textId="313B2E97" w:rsidR="00D05E8C" w:rsidRPr="00B66BCD" w:rsidRDefault="00D05E8C" w:rsidP="00657323">
            <w:pPr>
              <w:rPr>
                <w:rFonts w:ascii="Arial" w:hAnsi="Arial" w:cs="Arial"/>
              </w:rPr>
            </w:pPr>
            <w:r w:rsidRPr="00B66BCD">
              <w:rPr>
                <w:rFonts w:ascii="Arial" w:hAnsi="Arial" w:cs="Arial"/>
              </w:rPr>
              <w:t>1.0fte</w:t>
            </w:r>
          </w:p>
        </w:tc>
        <w:tc>
          <w:tcPr>
            <w:tcW w:w="1449" w:type="pct"/>
          </w:tcPr>
          <w:p w14:paraId="6420AA15" w14:textId="77777777" w:rsidR="00983760" w:rsidRPr="00B66BCD" w:rsidRDefault="00983760" w:rsidP="00983760">
            <w:pPr>
              <w:rPr>
                <w:rFonts w:ascii="Arial" w:hAnsi="Arial" w:cs="Arial"/>
                <w:b/>
              </w:rPr>
            </w:pPr>
            <w:r w:rsidRPr="00B66BCD">
              <w:rPr>
                <w:rFonts w:ascii="Arial" w:hAnsi="Arial" w:cs="Arial"/>
                <w:b/>
              </w:rPr>
              <w:t>Primary/Infant/Junior</w:t>
            </w:r>
          </w:p>
          <w:p w14:paraId="3CB7C00D" w14:textId="77A1BE5A" w:rsidR="00983760" w:rsidRPr="00B66BCD" w:rsidRDefault="00983760" w:rsidP="00983760">
            <w:pPr>
              <w:rPr>
                <w:rFonts w:ascii="Arial" w:hAnsi="Arial" w:cs="Arial"/>
              </w:rPr>
            </w:pPr>
            <w:r w:rsidRPr="00B66BCD">
              <w:rPr>
                <w:rFonts w:ascii="Arial" w:hAnsi="Arial" w:cs="Arial"/>
              </w:rPr>
              <w:t>Westfield</w:t>
            </w:r>
          </w:p>
          <w:p w14:paraId="704F7ABA" w14:textId="77777777" w:rsidR="00983760" w:rsidRPr="00B66BCD" w:rsidRDefault="00983760" w:rsidP="00983760">
            <w:pPr>
              <w:rPr>
                <w:rFonts w:ascii="Arial" w:hAnsi="Arial" w:cs="Arial"/>
              </w:rPr>
            </w:pPr>
            <w:r w:rsidRPr="00B66BCD">
              <w:rPr>
                <w:rFonts w:ascii="Arial" w:hAnsi="Arial" w:cs="Arial"/>
              </w:rPr>
              <w:t>St Nicholas</w:t>
            </w:r>
          </w:p>
          <w:p w14:paraId="342420C4" w14:textId="77777777" w:rsidR="00983760" w:rsidRPr="00B66BCD" w:rsidRDefault="00983760" w:rsidP="00983760">
            <w:pPr>
              <w:rPr>
                <w:rFonts w:ascii="Arial" w:hAnsi="Arial" w:cs="Arial"/>
              </w:rPr>
            </w:pPr>
            <w:r w:rsidRPr="00B66BCD">
              <w:rPr>
                <w:rFonts w:ascii="Arial" w:hAnsi="Arial" w:cs="Arial"/>
              </w:rPr>
              <w:t>Trinity</w:t>
            </w:r>
          </w:p>
          <w:p w14:paraId="6909C7F5" w14:textId="77777777" w:rsidR="00983760" w:rsidRPr="00B66BCD" w:rsidRDefault="00983760" w:rsidP="00983760">
            <w:pPr>
              <w:rPr>
                <w:rFonts w:ascii="Arial" w:hAnsi="Arial" w:cs="Arial"/>
              </w:rPr>
            </w:pPr>
            <w:r w:rsidRPr="00B66BCD">
              <w:rPr>
                <w:rFonts w:ascii="Arial" w:hAnsi="Arial" w:cs="Arial"/>
              </w:rPr>
              <w:t>St Mary’s Writhlington</w:t>
            </w:r>
          </w:p>
          <w:p w14:paraId="3748EA28" w14:textId="79E2CC1C" w:rsidR="00983760" w:rsidRPr="00B66BCD" w:rsidRDefault="00983760" w:rsidP="00983760">
            <w:pPr>
              <w:rPr>
                <w:rFonts w:ascii="Arial" w:hAnsi="Arial" w:cs="Arial"/>
              </w:rPr>
            </w:pPr>
            <w:r w:rsidRPr="00B66BCD">
              <w:rPr>
                <w:rFonts w:ascii="Arial" w:hAnsi="Arial" w:cs="Arial"/>
              </w:rPr>
              <w:t xml:space="preserve">Whitchurch </w:t>
            </w:r>
          </w:p>
          <w:p w14:paraId="034BC672" w14:textId="1F521D8D" w:rsidR="00983760" w:rsidRPr="00B66BCD" w:rsidRDefault="00983760" w:rsidP="00983760">
            <w:pPr>
              <w:rPr>
                <w:rFonts w:ascii="Arial" w:hAnsi="Arial" w:cs="Arial"/>
              </w:rPr>
            </w:pPr>
            <w:r w:rsidRPr="00B66BCD">
              <w:rPr>
                <w:rFonts w:ascii="Arial" w:hAnsi="Arial" w:cs="Arial"/>
              </w:rPr>
              <w:t>St John’s MSN</w:t>
            </w:r>
          </w:p>
          <w:p w14:paraId="2C447884" w14:textId="78632CED" w:rsidR="00983760" w:rsidRPr="00B66BCD" w:rsidRDefault="00983760" w:rsidP="00983760">
            <w:pPr>
              <w:rPr>
                <w:rFonts w:ascii="Arial" w:hAnsi="Arial" w:cs="Arial"/>
              </w:rPr>
            </w:pPr>
            <w:r w:rsidRPr="00B66BCD">
              <w:rPr>
                <w:rFonts w:ascii="Arial" w:hAnsi="Arial" w:cs="Arial"/>
                <w:b/>
              </w:rPr>
              <w:t>Secondary</w:t>
            </w:r>
          </w:p>
          <w:p w14:paraId="40ACDD6E" w14:textId="27215094" w:rsidR="00D05E8C" w:rsidRPr="00B66BCD" w:rsidRDefault="00712095" w:rsidP="00C20060">
            <w:pPr>
              <w:rPr>
                <w:rFonts w:ascii="Arial" w:hAnsi="Arial" w:cs="Arial"/>
              </w:rPr>
            </w:pPr>
            <w:r w:rsidRPr="00B66BCD">
              <w:rPr>
                <w:rFonts w:ascii="Arial" w:hAnsi="Arial" w:cs="Arial"/>
              </w:rPr>
              <w:t>Writhlington</w:t>
            </w:r>
          </w:p>
        </w:tc>
        <w:tc>
          <w:tcPr>
            <w:tcW w:w="1463" w:type="pct"/>
            <w:tcBorders>
              <w:right w:val="single" w:sz="18" w:space="0" w:color="auto"/>
            </w:tcBorders>
          </w:tcPr>
          <w:p w14:paraId="277E131D" w14:textId="6CCB451D" w:rsidR="002C5BFD" w:rsidRPr="00B66BCD" w:rsidRDefault="00856362" w:rsidP="001E34B2">
            <w:pPr>
              <w:rPr>
                <w:rFonts w:ascii="Arial" w:hAnsi="Arial" w:cs="Arial"/>
              </w:rPr>
            </w:pPr>
            <w:r>
              <w:rPr>
                <w:rFonts w:ascii="Arial" w:hAnsi="Arial" w:cs="Arial"/>
              </w:rPr>
              <w:t>Virtual School</w:t>
            </w:r>
            <w:r w:rsidR="008E367F">
              <w:rPr>
                <w:rFonts w:ascii="Arial" w:hAnsi="Arial" w:cs="Arial"/>
              </w:rPr>
              <w:t>. Training.</w:t>
            </w:r>
          </w:p>
          <w:p w14:paraId="3B44AB92" w14:textId="77777777" w:rsidR="00856362" w:rsidRDefault="00D05E8C" w:rsidP="001E34B2">
            <w:pPr>
              <w:rPr>
                <w:rFonts w:ascii="Arial" w:hAnsi="Arial" w:cs="Arial"/>
              </w:rPr>
            </w:pPr>
            <w:r w:rsidRPr="00B66BCD">
              <w:rPr>
                <w:rFonts w:ascii="Arial" w:hAnsi="Arial" w:cs="Arial"/>
              </w:rPr>
              <w:t xml:space="preserve">Social and emotional wellbeing. </w:t>
            </w:r>
            <w:r w:rsidR="0092257D" w:rsidRPr="00B66BCD">
              <w:rPr>
                <w:rFonts w:ascii="Arial" w:hAnsi="Arial" w:cs="Arial"/>
              </w:rPr>
              <w:t>Emotional Literacy Support Assistants (ELSA)</w:t>
            </w:r>
            <w:r w:rsidRPr="00B66BCD">
              <w:rPr>
                <w:rFonts w:ascii="Arial" w:hAnsi="Arial" w:cs="Arial"/>
              </w:rPr>
              <w:t xml:space="preserve">. </w:t>
            </w:r>
          </w:p>
          <w:p w14:paraId="665DC934" w14:textId="77777777" w:rsidR="00856362" w:rsidRDefault="00856362" w:rsidP="001E34B2">
            <w:pPr>
              <w:rPr>
                <w:rFonts w:ascii="Arial" w:hAnsi="Arial" w:cs="Arial"/>
              </w:rPr>
            </w:pPr>
            <w:r>
              <w:rPr>
                <w:rFonts w:ascii="Arial" w:hAnsi="Arial" w:cs="Arial"/>
              </w:rPr>
              <w:t>Emotionally Based School Avoidance.</w:t>
            </w:r>
          </w:p>
          <w:p w14:paraId="15CCF66E" w14:textId="28E64A68" w:rsidR="00856362" w:rsidRDefault="00856362" w:rsidP="001E34B2">
            <w:pPr>
              <w:rPr>
                <w:rFonts w:ascii="Arial" w:hAnsi="Arial" w:cs="Arial"/>
              </w:rPr>
            </w:pPr>
            <w:r>
              <w:rPr>
                <w:rFonts w:ascii="Arial" w:hAnsi="Arial" w:cs="Arial"/>
              </w:rPr>
              <w:t>Neurodiversity and inclusion.</w:t>
            </w:r>
          </w:p>
          <w:p w14:paraId="1AFF4CE9" w14:textId="77777777" w:rsidR="00856362" w:rsidRDefault="00856362" w:rsidP="001E34B2">
            <w:pPr>
              <w:rPr>
                <w:rFonts w:ascii="Arial" w:hAnsi="Arial" w:cs="Arial"/>
              </w:rPr>
            </w:pPr>
            <w:r>
              <w:rPr>
                <w:rFonts w:ascii="Arial" w:hAnsi="Arial" w:cs="Arial"/>
              </w:rPr>
              <w:t>Post 16 provision.</w:t>
            </w:r>
          </w:p>
          <w:p w14:paraId="7F6E8B98" w14:textId="77777777" w:rsidR="00D05E8C" w:rsidRDefault="00D05E8C" w:rsidP="001E34B2">
            <w:pPr>
              <w:rPr>
                <w:rFonts w:ascii="Arial" w:hAnsi="Arial" w:cs="Arial"/>
              </w:rPr>
            </w:pPr>
            <w:r w:rsidRPr="00B66BCD">
              <w:rPr>
                <w:rFonts w:ascii="Arial" w:hAnsi="Arial" w:cs="Arial"/>
              </w:rPr>
              <w:t xml:space="preserve">Supervision of educational staff. </w:t>
            </w:r>
          </w:p>
          <w:p w14:paraId="031D4DDE" w14:textId="77777777" w:rsidR="00856362" w:rsidRDefault="00856362" w:rsidP="001E34B2">
            <w:pPr>
              <w:rPr>
                <w:rFonts w:ascii="Arial" w:hAnsi="Arial" w:cs="Arial"/>
              </w:rPr>
            </w:pPr>
            <w:r>
              <w:rPr>
                <w:rFonts w:ascii="Arial" w:hAnsi="Arial" w:cs="Arial"/>
              </w:rPr>
              <w:t>E</w:t>
            </w:r>
            <w:r w:rsidR="008E367F">
              <w:rPr>
                <w:rFonts w:ascii="Arial" w:hAnsi="Arial" w:cs="Arial"/>
              </w:rPr>
              <w:t>quality, Diversity and Inclusion.</w:t>
            </w:r>
          </w:p>
          <w:p w14:paraId="42B790F0" w14:textId="5CA52CBA" w:rsidR="00A63844" w:rsidRPr="00B66BCD" w:rsidRDefault="00A63844" w:rsidP="001E34B2">
            <w:pPr>
              <w:rPr>
                <w:rFonts w:ascii="Arial" w:hAnsi="Arial" w:cs="Arial"/>
              </w:rPr>
            </w:pPr>
          </w:p>
        </w:tc>
      </w:tr>
      <w:tr w:rsidR="00BF2E99" w:rsidRPr="00B66BCD" w14:paraId="4FA89A23" w14:textId="77777777" w:rsidTr="00B61D78">
        <w:tc>
          <w:tcPr>
            <w:tcW w:w="634" w:type="pct"/>
            <w:tcBorders>
              <w:left w:val="single" w:sz="18" w:space="0" w:color="auto"/>
              <w:right w:val="single" w:sz="18" w:space="0" w:color="auto"/>
            </w:tcBorders>
          </w:tcPr>
          <w:p w14:paraId="2F0F2C71" w14:textId="4BF5E5C0" w:rsidR="00BF2E99" w:rsidRPr="00B66BCD" w:rsidRDefault="00BF2E99" w:rsidP="001E34B2">
            <w:pPr>
              <w:rPr>
                <w:rFonts w:ascii="Arial" w:hAnsi="Arial" w:cs="Arial"/>
              </w:rPr>
            </w:pPr>
            <w:r>
              <w:rPr>
                <w:rFonts w:ascii="Arial" w:hAnsi="Arial" w:cs="Arial"/>
              </w:rPr>
              <w:lastRenderedPageBreak/>
              <w:t>Amanda Hayllar</w:t>
            </w:r>
          </w:p>
        </w:tc>
        <w:tc>
          <w:tcPr>
            <w:tcW w:w="1454" w:type="pct"/>
            <w:tcBorders>
              <w:left w:val="single" w:sz="18" w:space="0" w:color="auto"/>
            </w:tcBorders>
          </w:tcPr>
          <w:p w14:paraId="0CDB6695" w14:textId="77777777" w:rsidR="00BF2E99" w:rsidRDefault="00BF2E99" w:rsidP="00BF2E99">
            <w:pPr>
              <w:rPr>
                <w:rFonts w:ascii="Arial" w:hAnsi="Arial" w:cs="Arial"/>
              </w:rPr>
            </w:pPr>
            <w:r>
              <w:rPr>
                <w:rFonts w:ascii="Arial" w:hAnsi="Arial" w:cs="Arial"/>
              </w:rPr>
              <w:t>Educational Psychologist</w:t>
            </w:r>
          </w:p>
          <w:p w14:paraId="57FB2557" w14:textId="77777777" w:rsidR="00BF2E99" w:rsidRDefault="00BF2E99" w:rsidP="00BF2E99">
            <w:pPr>
              <w:rPr>
                <w:rFonts w:ascii="Arial" w:hAnsi="Arial" w:cs="Arial"/>
              </w:rPr>
            </w:pPr>
            <w:r w:rsidRPr="00BF2E99">
              <w:rPr>
                <w:rFonts w:ascii="Arial" w:hAnsi="Arial" w:cs="Arial"/>
              </w:rPr>
              <w:t>01225</w:t>
            </w:r>
            <w:r>
              <w:rPr>
                <w:rFonts w:ascii="Arial" w:hAnsi="Arial" w:cs="Arial"/>
              </w:rPr>
              <w:t>-</w:t>
            </w:r>
            <w:r w:rsidRPr="00BF2E99">
              <w:rPr>
                <w:rFonts w:ascii="Arial" w:hAnsi="Arial" w:cs="Arial"/>
              </w:rPr>
              <w:t>396384</w:t>
            </w:r>
          </w:p>
          <w:p w14:paraId="58D451D2" w14:textId="77777777" w:rsidR="00BF2E99" w:rsidRDefault="00BF2E99" w:rsidP="00BF2E99">
            <w:pPr>
              <w:rPr>
                <w:rFonts w:ascii="Arial" w:hAnsi="Arial" w:cs="Arial"/>
              </w:rPr>
            </w:pPr>
            <w:hyperlink r:id="rId10" w:history="1">
              <w:r w:rsidRPr="00A132A9">
                <w:rPr>
                  <w:rStyle w:val="Hyperlink"/>
                  <w:rFonts w:ascii="Arial" w:hAnsi="Arial" w:cs="Arial"/>
                </w:rPr>
                <w:t>amanda_hayllar@bathnes.gov.uk</w:t>
              </w:r>
            </w:hyperlink>
          </w:p>
          <w:p w14:paraId="7428C723" w14:textId="6453CF9C" w:rsidR="00BF2E99" w:rsidRDefault="00BF2E99" w:rsidP="00BF2E99">
            <w:pPr>
              <w:rPr>
                <w:rFonts w:ascii="Arial" w:hAnsi="Arial" w:cs="Arial"/>
              </w:rPr>
            </w:pPr>
            <w:r>
              <w:rPr>
                <w:rFonts w:ascii="Arial" w:hAnsi="Arial" w:cs="Arial"/>
              </w:rPr>
              <w:t>0.5fte working days alternate Mondays and Tuesday and Wednesdays</w:t>
            </w:r>
          </w:p>
        </w:tc>
        <w:tc>
          <w:tcPr>
            <w:tcW w:w="1449" w:type="pct"/>
          </w:tcPr>
          <w:p w14:paraId="2BC2C4D3" w14:textId="77777777" w:rsidR="00BF2E99" w:rsidRDefault="0080441C" w:rsidP="00983760">
            <w:pPr>
              <w:rPr>
                <w:rFonts w:ascii="Arial" w:hAnsi="Arial" w:cs="Arial"/>
                <w:b/>
              </w:rPr>
            </w:pPr>
            <w:r>
              <w:rPr>
                <w:rFonts w:ascii="Arial" w:hAnsi="Arial" w:cs="Arial"/>
                <w:b/>
              </w:rPr>
              <w:t>Primary/Infant/Junior</w:t>
            </w:r>
          </w:p>
          <w:p w14:paraId="2B4606CB" w14:textId="77777777" w:rsidR="008C1CB3" w:rsidRPr="00B66BCD" w:rsidRDefault="008C1CB3" w:rsidP="008C1CB3">
            <w:pPr>
              <w:rPr>
                <w:rFonts w:ascii="Arial" w:hAnsi="Arial" w:cs="Arial"/>
              </w:rPr>
            </w:pPr>
            <w:r w:rsidRPr="00B66BCD">
              <w:rPr>
                <w:rFonts w:ascii="Arial" w:hAnsi="Arial" w:cs="Arial"/>
              </w:rPr>
              <w:t>St Martin’s Garden and Margaret Coates Centre</w:t>
            </w:r>
          </w:p>
          <w:p w14:paraId="5C4702DF" w14:textId="5D2ADF0F" w:rsidR="008C1CB3" w:rsidRPr="008C1CB3" w:rsidRDefault="008C1CB3" w:rsidP="00983760">
            <w:pPr>
              <w:rPr>
                <w:rFonts w:ascii="Arial" w:hAnsi="Arial" w:cs="Arial"/>
              </w:rPr>
            </w:pPr>
            <w:r w:rsidRPr="00B66BCD">
              <w:rPr>
                <w:rFonts w:ascii="Arial" w:hAnsi="Arial" w:cs="Arial"/>
              </w:rPr>
              <w:t>Roundhill</w:t>
            </w:r>
          </w:p>
          <w:p w14:paraId="6A05A5AC" w14:textId="2B3793C8" w:rsidR="0080441C" w:rsidRDefault="0080441C" w:rsidP="0080441C">
            <w:pPr>
              <w:rPr>
                <w:rFonts w:ascii="Arial" w:hAnsi="Arial" w:cs="Arial"/>
              </w:rPr>
            </w:pPr>
            <w:r w:rsidRPr="00B66BCD">
              <w:rPr>
                <w:rFonts w:ascii="Arial" w:hAnsi="Arial" w:cs="Arial"/>
              </w:rPr>
              <w:t xml:space="preserve">Freshford </w:t>
            </w:r>
          </w:p>
          <w:p w14:paraId="1865DF88" w14:textId="22B55C2B" w:rsidR="00D51844" w:rsidRDefault="00D51844" w:rsidP="0080441C">
            <w:pPr>
              <w:rPr>
                <w:rFonts w:ascii="Arial" w:hAnsi="Arial" w:cs="Arial"/>
              </w:rPr>
            </w:pPr>
            <w:r>
              <w:rPr>
                <w:rFonts w:ascii="Arial" w:hAnsi="Arial" w:cs="Arial"/>
              </w:rPr>
              <w:t>Oldfield Park Infant</w:t>
            </w:r>
          </w:p>
          <w:p w14:paraId="14D97AF8" w14:textId="6677C16D" w:rsidR="00D51844" w:rsidRDefault="00D51844" w:rsidP="0080441C">
            <w:pPr>
              <w:rPr>
                <w:rFonts w:ascii="Arial" w:hAnsi="Arial" w:cs="Arial"/>
              </w:rPr>
            </w:pPr>
            <w:r>
              <w:rPr>
                <w:rFonts w:ascii="Arial" w:hAnsi="Arial" w:cs="Arial"/>
              </w:rPr>
              <w:t>Oldfield Park Junior</w:t>
            </w:r>
          </w:p>
          <w:p w14:paraId="0A85DE33" w14:textId="521189F5" w:rsidR="003B5A51" w:rsidRPr="008C1CB3" w:rsidRDefault="008C1CB3" w:rsidP="0080441C">
            <w:pPr>
              <w:rPr>
                <w:rFonts w:ascii="Arial" w:hAnsi="Arial" w:cs="Arial"/>
                <w:b/>
                <w:bCs/>
              </w:rPr>
            </w:pPr>
            <w:r w:rsidRPr="008C1CB3">
              <w:rPr>
                <w:rFonts w:ascii="Arial" w:hAnsi="Arial" w:cs="Arial"/>
                <w:b/>
                <w:bCs/>
              </w:rPr>
              <w:t>Secondary</w:t>
            </w:r>
          </w:p>
          <w:p w14:paraId="5B6C6C9E" w14:textId="59ED3343" w:rsidR="0080441C" w:rsidRPr="008C1CB3" w:rsidRDefault="008C1CB3" w:rsidP="00983760">
            <w:pPr>
              <w:rPr>
                <w:rFonts w:ascii="Arial" w:hAnsi="Arial" w:cs="Arial"/>
                <w:bCs/>
              </w:rPr>
            </w:pPr>
            <w:r w:rsidRPr="008C1CB3">
              <w:rPr>
                <w:rFonts w:ascii="Arial" w:hAnsi="Arial" w:cs="Arial"/>
                <w:bCs/>
              </w:rPr>
              <w:t xml:space="preserve">Ralph Allen </w:t>
            </w:r>
            <w:r>
              <w:rPr>
                <w:rFonts w:ascii="Arial" w:hAnsi="Arial" w:cs="Arial"/>
                <w:bCs/>
              </w:rPr>
              <w:t>– shared with Hannah Fleming</w:t>
            </w:r>
          </w:p>
        </w:tc>
        <w:tc>
          <w:tcPr>
            <w:tcW w:w="1463" w:type="pct"/>
            <w:tcBorders>
              <w:right w:val="single" w:sz="18" w:space="0" w:color="auto"/>
            </w:tcBorders>
          </w:tcPr>
          <w:p w14:paraId="51AFCCC4" w14:textId="77777777" w:rsidR="00BF2E99" w:rsidRDefault="00BF2E99" w:rsidP="00BF2E99">
            <w:pPr>
              <w:rPr>
                <w:rFonts w:ascii="Arial" w:hAnsi="Arial" w:cs="Arial"/>
              </w:rPr>
            </w:pPr>
            <w:r>
              <w:rPr>
                <w:rFonts w:ascii="Arial" w:hAnsi="Arial" w:cs="Arial"/>
              </w:rPr>
              <w:t>ELSA training/supervision.</w:t>
            </w:r>
          </w:p>
          <w:p w14:paraId="698FE09B" w14:textId="604F65F9" w:rsidR="00BF2E99" w:rsidRPr="00B66BCD" w:rsidRDefault="00BF2E99" w:rsidP="00BF2E99">
            <w:pPr>
              <w:rPr>
                <w:rFonts w:ascii="Arial" w:hAnsi="Arial" w:cs="Arial"/>
              </w:rPr>
            </w:pPr>
            <w:r>
              <w:rPr>
                <w:rFonts w:ascii="Arial" w:hAnsi="Arial" w:cs="Arial"/>
              </w:rPr>
              <w:t>EBSA. Emotional literacy, health and wellbeing. Early Years. Supervision.</w:t>
            </w:r>
          </w:p>
        </w:tc>
      </w:tr>
      <w:tr w:rsidR="00B61D78" w:rsidRPr="00B66BCD" w14:paraId="40354418" w14:textId="77777777" w:rsidTr="00B61D78">
        <w:tc>
          <w:tcPr>
            <w:tcW w:w="634" w:type="pct"/>
            <w:tcBorders>
              <w:left w:val="single" w:sz="18" w:space="0" w:color="auto"/>
              <w:right w:val="single" w:sz="18" w:space="0" w:color="auto"/>
            </w:tcBorders>
          </w:tcPr>
          <w:p w14:paraId="690BAEFB" w14:textId="77777777" w:rsidR="0092257D" w:rsidRPr="00B66BCD" w:rsidRDefault="0092257D" w:rsidP="002721AC">
            <w:pPr>
              <w:rPr>
                <w:rFonts w:ascii="Arial" w:hAnsi="Arial" w:cs="Arial"/>
              </w:rPr>
            </w:pPr>
            <w:r w:rsidRPr="00B66BCD">
              <w:rPr>
                <w:rFonts w:ascii="Arial" w:hAnsi="Arial" w:cs="Arial"/>
              </w:rPr>
              <w:t>Emma Siddall</w:t>
            </w:r>
          </w:p>
        </w:tc>
        <w:tc>
          <w:tcPr>
            <w:tcW w:w="1454" w:type="pct"/>
            <w:tcBorders>
              <w:left w:val="single" w:sz="18" w:space="0" w:color="auto"/>
            </w:tcBorders>
          </w:tcPr>
          <w:p w14:paraId="0044AF59" w14:textId="77777777" w:rsidR="0092257D" w:rsidRPr="00B66BCD" w:rsidRDefault="0092257D" w:rsidP="002721AC">
            <w:pPr>
              <w:rPr>
                <w:rFonts w:ascii="Arial" w:hAnsi="Arial" w:cs="Arial"/>
              </w:rPr>
            </w:pPr>
            <w:r w:rsidRPr="00B66BCD">
              <w:rPr>
                <w:rFonts w:ascii="Arial" w:hAnsi="Arial" w:cs="Arial"/>
              </w:rPr>
              <w:t>Educational Psychologist</w:t>
            </w:r>
          </w:p>
          <w:p w14:paraId="6607ACD7" w14:textId="77777777" w:rsidR="0092257D" w:rsidRPr="00B66BCD" w:rsidRDefault="0092257D" w:rsidP="002721AC">
            <w:pPr>
              <w:rPr>
                <w:rFonts w:ascii="Arial" w:hAnsi="Arial" w:cs="Arial"/>
              </w:rPr>
            </w:pPr>
            <w:r w:rsidRPr="00B66BCD">
              <w:rPr>
                <w:rFonts w:ascii="Arial" w:hAnsi="Arial" w:cs="Arial"/>
              </w:rPr>
              <w:t>01225-394225</w:t>
            </w:r>
          </w:p>
          <w:p w14:paraId="4F7EA732" w14:textId="77777777" w:rsidR="0092257D" w:rsidRPr="00B66BCD" w:rsidRDefault="0092257D" w:rsidP="002721AC">
            <w:pPr>
              <w:rPr>
                <w:rFonts w:ascii="Arial" w:hAnsi="Arial" w:cs="Arial"/>
              </w:rPr>
            </w:pPr>
            <w:hyperlink r:id="rId11" w:history="1">
              <w:r w:rsidRPr="00B66BCD">
                <w:rPr>
                  <w:rStyle w:val="Hyperlink"/>
                  <w:rFonts w:ascii="Arial" w:hAnsi="Arial" w:cs="Arial"/>
                </w:rPr>
                <w:t>emma_siddall@bathnes.gov.uk</w:t>
              </w:r>
            </w:hyperlink>
          </w:p>
          <w:p w14:paraId="48E11164" w14:textId="5A6EF3EF" w:rsidR="0092257D" w:rsidRPr="00B66BCD" w:rsidRDefault="0092257D" w:rsidP="002721AC">
            <w:pPr>
              <w:rPr>
                <w:rFonts w:ascii="Arial" w:hAnsi="Arial" w:cs="Arial"/>
              </w:rPr>
            </w:pPr>
            <w:r w:rsidRPr="00B66BCD">
              <w:rPr>
                <w:rFonts w:ascii="Arial" w:hAnsi="Arial" w:cs="Arial"/>
              </w:rPr>
              <w:t>0.4fte working days Tuesday and Thursday</w:t>
            </w:r>
          </w:p>
          <w:p w14:paraId="1981903C" w14:textId="77777777" w:rsidR="0092257D" w:rsidRPr="00B66BCD" w:rsidRDefault="0092257D" w:rsidP="002721AC">
            <w:pPr>
              <w:rPr>
                <w:rFonts w:ascii="Arial" w:hAnsi="Arial" w:cs="Arial"/>
              </w:rPr>
            </w:pPr>
          </w:p>
        </w:tc>
        <w:tc>
          <w:tcPr>
            <w:tcW w:w="1449" w:type="pct"/>
          </w:tcPr>
          <w:p w14:paraId="56C58110" w14:textId="77777777" w:rsidR="00712095" w:rsidRPr="00B66BCD" w:rsidRDefault="00712095" w:rsidP="00712095">
            <w:pPr>
              <w:rPr>
                <w:rFonts w:ascii="Arial" w:hAnsi="Arial" w:cs="Arial"/>
                <w:b/>
              </w:rPr>
            </w:pPr>
            <w:r w:rsidRPr="00B66BCD">
              <w:rPr>
                <w:rFonts w:ascii="Arial" w:hAnsi="Arial" w:cs="Arial"/>
                <w:b/>
              </w:rPr>
              <w:t>Primary/Infant/Junior</w:t>
            </w:r>
          </w:p>
          <w:p w14:paraId="0FA78A6A" w14:textId="3D32D2DA" w:rsidR="00712095" w:rsidRPr="00B66BCD" w:rsidRDefault="00712095" w:rsidP="00712095">
            <w:pPr>
              <w:rPr>
                <w:rFonts w:ascii="Arial" w:hAnsi="Arial" w:cs="Arial"/>
              </w:rPr>
            </w:pPr>
            <w:r w:rsidRPr="00B66BCD">
              <w:rPr>
                <w:rFonts w:ascii="Arial" w:hAnsi="Arial" w:cs="Arial"/>
              </w:rPr>
              <w:t>St Saviour’s Inf</w:t>
            </w:r>
            <w:r w:rsidR="00265CE2" w:rsidRPr="00B66BCD">
              <w:rPr>
                <w:rFonts w:ascii="Arial" w:hAnsi="Arial" w:cs="Arial"/>
              </w:rPr>
              <w:t>ant</w:t>
            </w:r>
          </w:p>
          <w:p w14:paraId="2975AC5F" w14:textId="77777777" w:rsidR="00712095" w:rsidRPr="00B66BCD" w:rsidRDefault="00712095" w:rsidP="00712095">
            <w:pPr>
              <w:rPr>
                <w:rFonts w:ascii="Arial" w:hAnsi="Arial" w:cs="Arial"/>
              </w:rPr>
            </w:pPr>
            <w:r w:rsidRPr="00B66BCD">
              <w:rPr>
                <w:rFonts w:ascii="Arial" w:hAnsi="Arial" w:cs="Arial"/>
              </w:rPr>
              <w:t>St Saviour’s Junior</w:t>
            </w:r>
          </w:p>
          <w:p w14:paraId="22628444" w14:textId="77777777" w:rsidR="00712095" w:rsidRPr="00B66BCD" w:rsidRDefault="00712095" w:rsidP="00712095">
            <w:pPr>
              <w:rPr>
                <w:rFonts w:ascii="Arial" w:hAnsi="Arial" w:cs="Arial"/>
              </w:rPr>
            </w:pPr>
            <w:r w:rsidRPr="00B66BCD">
              <w:rPr>
                <w:rFonts w:ascii="Arial" w:hAnsi="Arial" w:cs="Arial"/>
              </w:rPr>
              <w:t>St Stephen’s</w:t>
            </w:r>
          </w:p>
          <w:p w14:paraId="65D1D6CD" w14:textId="77777777" w:rsidR="00712095" w:rsidRPr="00B66BCD" w:rsidRDefault="00712095" w:rsidP="002721AC">
            <w:pPr>
              <w:rPr>
                <w:rFonts w:ascii="Arial" w:hAnsi="Arial" w:cs="Arial"/>
                <w:b/>
                <w:bCs/>
              </w:rPr>
            </w:pPr>
            <w:r w:rsidRPr="00B66BCD">
              <w:rPr>
                <w:rFonts w:ascii="Arial" w:hAnsi="Arial" w:cs="Arial"/>
                <w:b/>
                <w:bCs/>
              </w:rPr>
              <w:t>Secondary</w:t>
            </w:r>
          </w:p>
          <w:p w14:paraId="1A8710DC" w14:textId="64F5072F" w:rsidR="00712095" w:rsidRPr="00B66BCD" w:rsidRDefault="00712095" w:rsidP="002721AC">
            <w:pPr>
              <w:rPr>
                <w:rFonts w:ascii="Arial" w:hAnsi="Arial" w:cs="Arial"/>
              </w:rPr>
            </w:pPr>
            <w:r w:rsidRPr="00B66BCD">
              <w:rPr>
                <w:rFonts w:ascii="Arial" w:hAnsi="Arial" w:cs="Arial"/>
              </w:rPr>
              <w:t>St Mark’s</w:t>
            </w:r>
            <w:r w:rsidR="008C1CB3">
              <w:rPr>
                <w:rFonts w:ascii="Arial" w:hAnsi="Arial" w:cs="Arial"/>
              </w:rPr>
              <w:t xml:space="preserve"> – shared with Jaime Rowley</w:t>
            </w:r>
          </w:p>
        </w:tc>
        <w:tc>
          <w:tcPr>
            <w:tcW w:w="1463" w:type="pct"/>
            <w:tcBorders>
              <w:right w:val="single" w:sz="18" w:space="0" w:color="auto"/>
            </w:tcBorders>
          </w:tcPr>
          <w:p w14:paraId="4A9E9134" w14:textId="04985CC5" w:rsidR="0092257D" w:rsidRPr="00B66BCD" w:rsidRDefault="002C5BFD" w:rsidP="008E367F">
            <w:pPr>
              <w:rPr>
                <w:rFonts w:ascii="Arial" w:hAnsi="Arial" w:cs="Arial"/>
              </w:rPr>
            </w:pPr>
            <w:r w:rsidRPr="00B66BCD">
              <w:rPr>
                <w:rFonts w:ascii="Arial" w:hAnsi="Arial" w:cs="Arial"/>
              </w:rPr>
              <w:t>Casework Development</w:t>
            </w:r>
            <w:r w:rsidR="008E367F">
              <w:rPr>
                <w:rFonts w:ascii="Arial" w:hAnsi="Arial" w:cs="Arial"/>
              </w:rPr>
              <w:t xml:space="preserve">. </w:t>
            </w:r>
            <w:r w:rsidR="0092257D" w:rsidRPr="00B66BCD">
              <w:rPr>
                <w:rFonts w:ascii="Arial" w:hAnsi="Arial" w:cs="Arial"/>
              </w:rPr>
              <w:t>Emotional Health and Well-being, The FRIENDs program, Attachment, Emotion coaching, COMOIRA. Emotional Literacy and Engagement.</w:t>
            </w:r>
          </w:p>
        </w:tc>
      </w:tr>
      <w:tr w:rsidR="00B61D78" w:rsidRPr="00B66BCD" w14:paraId="68A39256" w14:textId="77777777" w:rsidTr="00B61D78">
        <w:tc>
          <w:tcPr>
            <w:tcW w:w="634" w:type="pct"/>
            <w:tcBorders>
              <w:left w:val="single" w:sz="18" w:space="0" w:color="auto"/>
              <w:right w:val="single" w:sz="18" w:space="0" w:color="auto"/>
            </w:tcBorders>
          </w:tcPr>
          <w:p w14:paraId="63DE2BEB" w14:textId="77777777" w:rsidR="0092257D" w:rsidRPr="00B66BCD" w:rsidRDefault="0092257D" w:rsidP="002721AC">
            <w:pPr>
              <w:rPr>
                <w:rFonts w:ascii="Arial" w:hAnsi="Arial" w:cs="Arial"/>
              </w:rPr>
            </w:pPr>
            <w:r w:rsidRPr="00B66BCD">
              <w:rPr>
                <w:rFonts w:ascii="Arial" w:hAnsi="Arial" w:cs="Arial"/>
              </w:rPr>
              <w:t>Hannah Fleming</w:t>
            </w:r>
          </w:p>
        </w:tc>
        <w:tc>
          <w:tcPr>
            <w:tcW w:w="1454" w:type="pct"/>
            <w:tcBorders>
              <w:left w:val="single" w:sz="18" w:space="0" w:color="auto"/>
            </w:tcBorders>
          </w:tcPr>
          <w:p w14:paraId="5D47B3E1" w14:textId="77777777" w:rsidR="0092257D" w:rsidRPr="00B66BCD" w:rsidRDefault="0092257D" w:rsidP="002721AC">
            <w:pPr>
              <w:rPr>
                <w:rFonts w:ascii="Arial" w:hAnsi="Arial" w:cs="Arial"/>
              </w:rPr>
            </w:pPr>
            <w:r w:rsidRPr="00B66BCD">
              <w:rPr>
                <w:rFonts w:ascii="Arial" w:hAnsi="Arial" w:cs="Arial"/>
              </w:rPr>
              <w:t xml:space="preserve">Educational Psychologist </w:t>
            </w:r>
          </w:p>
          <w:p w14:paraId="22CCB2F4" w14:textId="77777777" w:rsidR="0092257D" w:rsidRPr="00B66BCD" w:rsidRDefault="0092257D" w:rsidP="002721AC">
            <w:pPr>
              <w:rPr>
                <w:rFonts w:ascii="Arial" w:hAnsi="Arial" w:cs="Arial"/>
              </w:rPr>
            </w:pPr>
            <w:r w:rsidRPr="00B66BCD">
              <w:rPr>
                <w:rFonts w:ascii="Arial" w:hAnsi="Arial" w:cs="Arial"/>
              </w:rPr>
              <w:t>01225-396276</w:t>
            </w:r>
          </w:p>
          <w:p w14:paraId="21FA09EB" w14:textId="77777777" w:rsidR="0092257D" w:rsidRPr="00B66BCD" w:rsidRDefault="0092257D" w:rsidP="002721AC">
            <w:pPr>
              <w:rPr>
                <w:rFonts w:ascii="Arial" w:hAnsi="Arial" w:cs="Arial"/>
              </w:rPr>
            </w:pPr>
            <w:hyperlink r:id="rId12" w:history="1">
              <w:r w:rsidRPr="00B66BCD">
                <w:rPr>
                  <w:rStyle w:val="Hyperlink"/>
                  <w:rFonts w:ascii="Arial" w:hAnsi="Arial" w:cs="Arial"/>
                </w:rPr>
                <w:t>hannah_fleming@bathnes.gov.uk</w:t>
              </w:r>
            </w:hyperlink>
          </w:p>
          <w:p w14:paraId="1419BBFB" w14:textId="751128C1" w:rsidR="0092257D" w:rsidRPr="00B66BCD" w:rsidRDefault="0092257D" w:rsidP="002721AC">
            <w:pPr>
              <w:rPr>
                <w:rFonts w:ascii="Arial" w:hAnsi="Arial" w:cs="Arial"/>
              </w:rPr>
            </w:pPr>
            <w:r w:rsidRPr="00B66BCD">
              <w:rPr>
                <w:rFonts w:ascii="Arial" w:hAnsi="Arial" w:cs="Arial"/>
              </w:rPr>
              <w:t>0.</w:t>
            </w:r>
            <w:r w:rsidR="008D7CFD">
              <w:rPr>
                <w:rFonts w:ascii="Arial" w:hAnsi="Arial" w:cs="Arial"/>
              </w:rPr>
              <w:t>6</w:t>
            </w:r>
            <w:r w:rsidRPr="00B66BCD">
              <w:rPr>
                <w:rFonts w:ascii="Arial" w:hAnsi="Arial" w:cs="Arial"/>
              </w:rPr>
              <w:t>fte working days Monday</w:t>
            </w:r>
            <w:r w:rsidR="008D7CFD">
              <w:rPr>
                <w:rFonts w:ascii="Arial" w:hAnsi="Arial" w:cs="Arial"/>
              </w:rPr>
              <w:t>, Tuesday,</w:t>
            </w:r>
            <w:r w:rsidR="00125155">
              <w:rPr>
                <w:rFonts w:ascii="Arial" w:hAnsi="Arial" w:cs="Arial"/>
              </w:rPr>
              <w:t xml:space="preserve"> Wednesday</w:t>
            </w:r>
            <w:r w:rsidR="002C71D6">
              <w:rPr>
                <w:rFonts w:ascii="Arial" w:hAnsi="Arial" w:cs="Arial"/>
              </w:rPr>
              <w:t xml:space="preserve"> and Thursday</w:t>
            </w:r>
          </w:p>
          <w:p w14:paraId="105B3698" w14:textId="6E564FDE" w:rsidR="003E6B62" w:rsidRPr="00B66BCD" w:rsidRDefault="003E6B62" w:rsidP="002721AC">
            <w:pPr>
              <w:rPr>
                <w:rFonts w:ascii="Arial" w:hAnsi="Arial" w:cs="Arial"/>
                <w:b/>
                <w:bCs/>
              </w:rPr>
            </w:pPr>
          </w:p>
        </w:tc>
        <w:tc>
          <w:tcPr>
            <w:tcW w:w="1449" w:type="pct"/>
          </w:tcPr>
          <w:p w14:paraId="6976BD70" w14:textId="77777777" w:rsidR="00712095" w:rsidRPr="00B66BCD" w:rsidRDefault="00712095" w:rsidP="00712095">
            <w:pPr>
              <w:rPr>
                <w:rFonts w:ascii="Arial" w:hAnsi="Arial" w:cs="Arial"/>
                <w:b/>
              </w:rPr>
            </w:pPr>
            <w:r w:rsidRPr="00B66BCD">
              <w:rPr>
                <w:rFonts w:ascii="Arial" w:hAnsi="Arial" w:cs="Arial"/>
                <w:b/>
              </w:rPr>
              <w:t>Primary/Infant/Junior</w:t>
            </w:r>
          </w:p>
          <w:p w14:paraId="7E2BEA83" w14:textId="77777777" w:rsidR="00712095" w:rsidRPr="00B66BCD" w:rsidRDefault="00712095" w:rsidP="00712095">
            <w:pPr>
              <w:rPr>
                <w:rFonts w:ascii="Arial" w:hAnsi="Arial" w:cs="Arial"/>
              </w:rPr>
            </w:pPr>
            <w:r w:rsidRPr="00B66BCD">
              <w:rPr>
                <w:rFonts w:ascii="Arial" w:hAnsi="Arial" w:cs="Arial"/>
              </w:rPr>
              <w:t>Combe Down</w:t>
            </w:r>
          </w:p>
          <w:p w14:paraId="75D099F9" w14:textId="77777777" w:rsidR="00712095" w:rsidRPr="00B66BCD" w:rsidRDefault="00712095" w:rsidP="00712095">
            <w:pPr>
              <w:rPr>
                <w:rFonts w:ascii="Arial" w:hAnsi="Arial" w:cs="Arial"/>
              </w:rPr>
            </w:pPr>
            <w:r w:rsidRPr="00B66BCD">
              <w:rPr>
                <w:rFonts w:ascii="Arial" w:hAnsi="Arial" w:cs="Arial"/>
              </w:rPr>
              <w:t>Mulberry Park Educate Together</w:t>
            </w:r>
          </w:p>
          <w:p w14:paraId="5EAFE55C" w14:textId="5E2982FB" w:rsidR="00712095" w:rsidRPr="00B66BCD" w:rsidRDefault="00712095" w:rsidP="00712095">
            <w:pPr>
              <w:rPr>
                <w:rFonts w:ascii="Arial" w:hAnsi="Arial" w:cs="Arial"/>
              </w:rPr>
            </w:pPr>
            <w:r w:rsidRPr="00B66BCD">
              <w:rPr>
                <w:rFonts w:ascii="Arial" w:hAnsi="Arial" w:cs="Arial"/>
              </w:rPr>
              <w:t>Moorlands Federation</w:t>
            </w:r>
            <w:r w:rsidR="00D539CB" w:rsidRPr="00B66BCD">
              <w:rPr>
                <w:rFonts w:ascii="Arial" w:hAnsi="Arial" w:cs="Arial"/>
              </w:rPr>
              <w:t xml:space="preserve"> (Infant and Junior)</w:t>
            </w:r>
          </w:p>
          <w:p w14:paraId="1CFED6A9" w14:textId="77777777" w:rsidR="00712095" w:rsidRPr="00B66BCD" w:rsidRDefault="00712095" w:rsidP="00712095">
            <w:pPr>
              <w:rPr>
                <w:rFonts w:ascii="Arial" w:hAnsi="Arial" w:cs="Arial"/>
              </w:rPr>
            </w:pPr>
            <w:r w:rsidRPr="00B66BCD">
              <w:rPr>
                <w:rFonts w:ascii="Arial" w:hAnsi="Arial" w:cs="Arial"/>
              </w:rPr>
              <w:t>St Phillips</w:t>
            </w:r>
          </w:p>
          <w:p w14:paraId="69B4C6FF" w14:textId="77777777" w:rsidR="0092257D" w:rsidRPr="00B66BCD" w:rsidRDefault="00712095" w:rsidP="00712095">
            <w:pPr>
              <w:rPr>
                <w:rFonts w:ascii="Arial" w:hAnsi="Arial" w:cs="Arial"/>
                <w:b/>
                <w:bCs/>
              </w:rPr>
            </w:pPr>
            <w:r w:rsidRPr="00B66BCD">
              <w:rPr>
                <w:rFonts w:ascii="Arial" w:hAnsi="Arial" w:cs="Arial"/>
                <w:b/>
                <w:bCs/>
              </w:rPr>
              <w:t>Secondary</w:t>
            </w:r>
          </w:p>
          <w:p w14:paraId="5F2F0950" w14:textId="048B234E" w:rsidR="00265CE2" w:rsidRPr="00B66BCD" w:rsidRDefault="00712095" w:rsidP="00712095">
            <w:pPr>
              <w:rPr>
                <w:rFonts w:ascii="Arial" w:hAnsi="Arial" w:cs="Arial"/>
              </w:rPr>
            </w:pPr>
            <w:r w:rsidRPr="00B66BCD">
              <w:rPr>
                <w:rFonts w:ascii="Arial" w:hAnsi="Arial" w:cs="Arial"/>
              </w:rPr>
              <w:t>Ralph Allen</w:t>
            </w:r>
            <w:r w:rsidR="008C1CB3">
              <w:rPr>
                <w:rFonts w:ascii="Arial" w:hAnsi="Arial" w:cs="Arial"/>
              </w:rPr>
              <w:t xml:space="preserve"> – shared with Amanda Hayllar</w:t>
            </w:r>
          </w:p>
          <w:p w14:paraId="517208BC" w14:textId="367BD234" w:rsidR="00265CE2" w:rsidRPr="00B66BCD" w:rsidRDefault="00265CE2" w:rsidP="00712095">
            <w:pPr>
              <w:rPr>
                <w:rFonts w:ascii="Arial" w:hAnsi="Arial" w:cs="Arial"/>
                <w:b/>
                <w:bCs/>
              </w:rPr>
            </w:pPr>
            <w:r w:rsidRPr="00B66BCD">
              <w:rPr>
                <w:rFonts w:ascii="Arial" w:hAnsi="Arial" w:cs="Arial"/>
                <w:b/>
                <w:bCs/>
              </w:rPr>
              <w:t>Additional settings</w:t>
            </w:r>
            <w:r w:rsidR="002857F2">
              <w:rPr>
                <w:rFonts w:ascii="Arial" w:hAnsi="Arial" w:cs="Arial"/>
                <w:b/>
                <w:bCs/>
              </w:rPr>
              <w:t xml:space="preserve"> – shared with </w:t>
            </w:r>
            <w:r w:rsidR="00F80C23">
              <w:rPr>
                <w:rFonts w:ascii="Arial" w:hAnsi="Arial" w:cs="Arial"/>
                <w:b/>
                <w:bCs/>
              </w:rPr>
              <w:t>Leeya Roovis</w:t>
            </w:r>
          </w:p>
          <w:p w14:paraId="7C95F574" w14:textId="7AB4B5FB" w:rsidR="00712095" w:rsidRPr="00B66BCD" w:rsidRDefault="00063D53" w:rsidP="00712095">
            <w:pPr>
              <w:rPr>
                <w:rFonts w:ascii="Arial" w:hAnsi="Arial" w:cs="Arial"/>
              </w:rPr>
            </w:pPr>
            <w:r>
              <w:rPr>
                <w:rFonts w:ascii="Arial" w:hAnsi="Arial" w:cs="Arial"/>
              </w:rPr>
              <w:t>North Star 180 (</w:t>
            </w:r>
            <w:proofErr w:type="spellStart"/>
            <w:r>
              <w:rPr>
                <w:rFonts w:ascii="Arial" w:hAnsi="Arial" w:cs="Arial"/>
              </w:rPr>
              <w:t>prev</w:t>
            </w:r>
            <w:proofErr w:type="spellEnd"/>
            <w:r>
              <w:rPr>
                <w:rFonts w:ascii="Arial" w:hAnsi="Arial" w:cs="Arial"/>
              </w:rPr>
              <w:t xml:space="preserve"> </w:t>
            </w:r>
            <w:r w:rsidR="00712095" w:rsidRPr="00B66BCD">
              <w:rPr>
                <w:rFonts w:ascii="Arial" w:hAnsi="Arial" w:cs="Arial"/>
              </w:rPr>
              <w:t>Aspire Academy</w:t>
            </w:r>
            <w:r>
              <w:rPr>
                <w:rFonts w:ascii="Arial" w:hAnsi="Arial" w:cs="Arial"/>
              </w:rPr>
              <w:t>)</w:t>
            </w:r>
          </w:p>
          <w:p w14:paraId="7BA07EEB" w14:textId="691906E1" w:rsidR="00340BDD" w:rsidRDefault="0012523E" w:rsidP="00712095">
            <w:pPr>
              <w:rPr>
                <w:rFonts w:ascii="Arial" w:hAnsi="Arial" w:cs="Arial"/>
              </w:rPr>
            </w:pPr>
            <w:r>
              <w:rPr>
                <w:rFonts w:ascii="Arial" w:hAnsi="Arial" w:cs="Arial"/>
              </w:rPr>
              <w:t>St Matthias</w:t>
            </w:r>
          </w:p>
          <w:p w14:paraId="0029DCCE" w14:textId="51857379" w:rsidR="005E340D" w:rsidRDefault="005E340D" w:rsidP="00712095">
            <w:pPr>
              <w:rPr>
                <w:rFonts w:ascii="Arial" w:hAnsi="Arial" w:cs="Arial"/>
              </w:rPr>
            </w:pPr>
            <w:r>
              <w:rPr>
                <w:rFonts w:ascii="Arial" w:hAnsi="Arial" w:cs="Arial"/>
              </w:rPr>
              <w:t>Lansdowne Park Academy</w:t>
            </w:r>
          </w:p>
          <w:p w14:paraId="3F326511" w14:textId="7F7F4C4E" w:rsidR="00B66BCD" w:rsidRPr="00B66BCD" w:rsidRDefault="0012523E" w:rsidP="00712095">
            <w:pPr>
              <w:rPr>
                <w:rFonts w:ascii="Arial" w:hAnsi="Arial" w:cs="Arial"/>
              </w:rPr>
            </w:pPr>
            <w:r>
              <w:rPr>
                <w:rFonts w:ascii="Arial" w:hAnsi="Arial" w:cs="Arial"/>
              </w:rPr>
              <w:t>Alternative Provisions</w:t>
            </w:r>
          </w:p>
        </w:tc>
        <w:tc>
          <w:tcPr>
            <w:tcW w:w="1463" w:type="pct"/>
            <w:tcBorders>
              <w:right w:val="single" w:sz="18" w:space="0" w:color="auto"/>
            </w:tcBorders>
          </w:tcPr>
          <w:p w14:paraId="452E9AFC" w14:textId="3B056A39" w:rsidR="0092257D" w:rsidRDefault="0092257D" w:rsidP="002721AC">
            <w:pPr>
              <w:rPr>
                <w:rFonts w:ascii="Arial" w:hAnsi="Arial" w:cs="Arial"/>
              </w:rPr>
            </w:pPr>
            <w:r w:rsidRPr="00B66BCD">
              <w:rPr>
                <w:rFonts w:ascii="Arial" w:hAnsi="Arial" w:cs="Arial"/>
              </w:rPr>
              <w:t>Social and emotional wellbeing, Child mental health. Emotional Literacy Support Assistants (ELSA).</w:t>
            </w:r>
            <w:r w:rsidR="00305BDF">
              <w:rPr>
                <w:rFonts w:ascii="Arial" w:hAnsi="Arial" w:cs="Arial"/>
              </w:rPr>
              <w:t xml:space="preserve"> Premature infants’ s</w:t>
            </w:r>
            <w:r w:rsidR="009E5C5A">
              <w:rPr>
                <w:rFonts w:ascii="Arial" w:hAnsi="Arial" w:cs="Arial"/>
              </w:rPr>
              <w:t>kills</w:t>
            </w:r>
            <w:r w:rsidR="00305BDF">
              <w:rPr>
                <w:rFonts w:ascii="Arial" w:hAnsi="Arial" w:cs="Arial"/>
              </w:rPr>
              <w:t xml:space="preserve"> </w:t>
            </w:r>
            <w:r w:rsidR="009E5C5A">
              <w:rPr>
                <w:rFonts w:ascii="Arial" w:hAnsi="Arial" w:cs="Arial"/>
              </w:rPr>
              <w:t>in mathematics</w:t>
            </w:r>
            <w:r w:rsidR="00305BDF">
              <w:rPr>
                <w:rFonts w:ascii="Arial" w:hAnsi="Arial" w:cs="Arial"/>
              </w:rPr>
              <w:t>. Early years maths</w:t>
            </w:r>
            <w:r w:rsidR="009E5C5A">
              <w:rPr>
                <w:rFonts w:ascii="Arial" w:hAnsi="Arial" w:cs="Arial"/>
              </w:rPr>
              <w:t xml:space="preserve"> and literacy</w:t>
            </w:r>
            <w:r w:rsidR="00305BDF">
              <w:rPr>
                <w:rFonts w:ascii="Arial" w:hAnsi="Arial" w:cs="Arial"/>
              </w:rPr>
              <w:t xml:space="preserve"> development. Consultation and Supervision. Systemic intervention and support. </w:t>
            </w:r>
            <w:r w:rsidR="00762E9D">
              <w:rPr>
                <w:rFonts w:ascii="Arial" w:hAnsi="Arial" w:cs="Arial"/>
              </w:rPr>
              <w:t>Tree of Life narrative intervention.</w:t>
            </w:r>
            <w:r w:rsidR="0019090B">
              <w:rPr>
                <w:rFonts w:ascii="Arial" w:hAnsi="Arial" w:cs="Arial"/>
              </w:rPr>
              <w:t xml:space="preserve"> Social Justice and inclusion. </w:t>
            </w:r>
          </w:p>
          <w:p w14:paraId="634F09E3" w14:textId="77777777" w:rsidR="00762E9D" w:rsidRDefault="00762E9D" w:rsidP="002721AC">
            <w:pPr>
              <w:rPr>
                <w:rFonts w:ascii="Arial" w:hAnsi="Arial" w:cs="Arial"/>
              </w:rPr>
            </w:pPr>
          </w:p>
          <w:p w14:paraId="7D4710A8" w14:textId="77777777" w:rsidR="009116CA" w:rsidRDefault="009116CA" w:rsidP="002721AC">
            <w:pPr>
              <w:rPr>
                <w:rFonts w:ascii="Arial" w:hAnsi="Arial" w:cs="Arial"/>
              </w:rPr>
            </w:pPr>
          </w:p>
          <w:p w14:paraId="0B5C227B" w14:textId="2F5C07CC" w:rsidR="009116CA" w:rsidRPr="00B66BCD" w:rsidRDefault="009116CA" w:rsidP="002721AC">
            <w:pPr>
              <w:rPr>
                <w:rFonts w:ascii="Arial" w:hAnsi="Arial" w:cs="Arial"/>
              </w:rPr>
            </w:pPr>
          </w:p>
        </w:tc>
      </w:tr>
      <w:tr w:rsidR="00B61D78" w:rsidRPr="00B66BCD" w14:paraId="0CCE95F1" w14:textId="77777777" w:rsidTr="00B61D78">
        <w:tc>
          <w:tcPr>
            <w:tcW w:w="634" w:type="pct"/>
            <w:tcBorders>
              <w:left w:val="single" w:sz="18" w:space="0" w:color="auto"/>
              <w:right w:val="single" w:sz="18" w:space="0" w:color="auto"/>
            </w:tcBorders>
          </w:tcPr>
          <w:p w14:paraId="0F256411" w14:textId="4EA1A81A" w:rsidR="00B61D78" w:rsidRPr="00B66BCD" w:rsidRDefault="00B61D78" w:rsidP="001E34B2">
            <w:pPr>
              <w:rPr>
                <w:rFonts w:ascii="Arial" w:hAnsi="Arial" w:cs="Arial"/>
              </w:rPr>
            </w:pPr>
            <w:r>
              <w:rPr>
                <w:rFonts w:ascii="Arial" w:hAnsi="Arial" w:cs="Arial"/>
              </w:rPr>
              <w:t>Jaime Rowley</w:t>
            </w:r>
          </w:p>
        </w:tc>
        <w:tc>
          <w:tcPr>
            <w:tcW w:w="1454" w:type="pct"/>
            <w:tcBorders>
              <w:left w:val="single" w:sz="18" w:space="0" w:color="auto"/>
            </w:tcBorders>
          </w:tcPr>
          <w:p w14:paraId="14044F33" w14:textId="37F49558" w:rsidR="00B61D78" w:rsidRDefault="00B61D78" w:rsidP="00657323">
            <w:pPr>
              <w:rPr>
                <w:rFonts w:ascii="Arial" w:hAnsi="Arial" w:cs="Arial"/>
              </w:rPr>
            </w:pPr>
            <w:r>
              <w:rPr>
                <w:rFonts w:ascii="Arial" w:hAnsi="Arial" w:cs="Arial"/>
              </w:rPr>
              <w:t>Educational Psychologist</w:t>
            </w:r>
          </w:p>
          <w:p w14:paraId="4DFF2DFB" w14:textId="2B09B838" w:rsidR="00B61D78" w:rsidRDefault="00BF2E99" w:rsidP="00657323">
            <w:pPr>
              <w:rPr>
                <w:rFonts w:ascii="Arial" w:hAnsi="Arial" w:cs="Arial"/>
              </w:rPr>
            </w:pPr>
            <w:r w:rsidRPr="00BF2E99">
              <w:rPr>
                <w:rFonts w:ascii="Arial" w:hAnsi="Arial" w:cs="Arial"/>
              </w:rPr>
              <w:t>01225</w:t>
            </w:r>
            <w:r>
              <w:rPr>
                <w:rFonts w:ascii="Arial" w:hAnsi="Arial" w:cs="Arial"/>
              </w:rPr>
              <w:t>-</w:t>
            </w:r>
            <w:r w:rsidRPr="00BF2E99">
              <w:rPr>
                <w:rFonts w:ascii="Arial" w:hAnsi="Arial" w:cs="Arial"/>
              </w:rPr>
              <w:t>396414</w:t>
            </w:r>
          </w:p>
          <w:p w14:paraId="2E5FFE80" w14:textId="3D0926AA" w:rsidR="00BF2E99" w:rsidRDefault="00BF2E99" w:rsidP="00657323">
            <w:pPr>
              <w:rPr>
                <w:rFonts w:ascii="Arial" w:hAnsi="Arial" w:cs="Arial"/>
              </w:rPr>
            </w:pPr>
            <w:hyperlink r:id="rId13" w:history="1">
              <w:r w:rsidRPr="00A132A9">
                <w:rPr>
                  <w:rStyle w:val="Hyperlink"/>
                  <w:rFonts w:ascii="Arial" w:hAnsi="Arial" w:cs="Arial"/>
                </w:rPr>
                <w:t>jaime_rowley@bathnes.gov.uk</w:t>
              </w:r>
            </w:hyperlink>
          </w:p>
          <w:p w14:paraId="287CAB55" w14:textId="404190E2" w:rsidR="00B61D78" w:rsidRPr="00B66BCD" w:rsidRDefault="00B61D78" w:rsidP="00657323">
            <w:pPr>
              <w:rPr>
                <w:rFonts w:ascii="Arial" w:hAnsi="Arial" w:cs="Arial"/>
              </w:rPr>
            </w:pPr>
            <w:r>
              <w:rPr>
                <w:rFonts w:ascii="Arial" w:hAnsi="Arial" w:cs="Arial"/>
              </w:rPr>
              <w:t xml:space="preserve">0.6fte working days Tuesday, </w:t>
            </w:r>
            <w:r>
              <w:rPr>
                <w:rFonts w:ascii="Arial" w:hAnsi="Arial" w:cs="Arial"/>
              </w:rPr>
              <w:lastRenderedPageBreak/>
              <w:t>Wednesday and Thursday</w:t>
            </w:r>
          </w:p>
        </w:tc>
        <w:tc>
          <w:tcPr>
            <w:tcW w:w="1449" w:type="pct"/>
          </w:tcPr>
          <w:p w14:paraId="51F7D352" w14:textId="77777777" w:rsidR="00B61D78" w:rsidRDefault="0080441C" w:rsidP="00712095">
            <w:pPr>
              <w:rPr>
                <w:rFonts w:ascii="Arial" w:hAnsi="Arial" w:cs="Arial"/>
                <w:b/>
              </w:rPr>
            </w:pPr>
            <w:r>
              <w:rPr>
                <w:rFonts w:ascii="Arial" w:hAnsi="Arial" w:cs="Arial"/>
                <w:b/>
              </w:rPr>
              <w:lastRenderedPageBreak/>
              <w:t>Primary/Infant/Junior</w:t>
            </w:r>
          </w:p>
          <w:p w14:paraId="49E32BA9" w14:textId="77777777" w:rsidR="008C1CB3" w:rsidRPr="00B66BCD" w:rsidRDefault="008C1CB3" w:rsidP="008C1CB3">
            <w:pPr>
              <w:rPr>
                <w:rFonts w:ascii="Arial" w:hAnsi="Arial" w:cs="Arial"/>
              </w:rPr>
            </w:pPr>
            <w:r w:rsidRPr="00B66BCD">
              <w:rPr>
                <w:rFonts w:ascii="Arial" w:hAnsi="Arial" w:cs="Arial"/>
              </w:rPr>
              <w:t>Batheaston</w:t>
            </w:r>
          </w:p>
          <w:p w14:paraId="2B0EC604" w14:textId="77777777" w:rsidR="008C1CB3" w:rsidRPr="00B66BCD" w:rsidRDefault="008C1CB3" w:rsidP="008C1CB3">
            <w:pPr>
              <w:rPr>
                <w:rFonts w:ascii="Arial" w:hAnsi="Arial" w:cs="Arial"/>
              </w:rPr>
            </w:pPr>
            <w:r w:rsidRPr="00B66BCD">
              <w:rPr>
                <w:rFonts w:ascii="Arial" w:hAnsi="Arial" w:cs="Arial"/>
              </w:rPr>
              <w:t>Bathampton</w:t>
            </w:r>
          </w:p>
          <w:p w14:paraId="70CF5633" w14:textId="77777777" w:rsidR="008C1CB3" w:rsidRDefault="008C1CB3" w:rsidP="008C1CB3">
            <w:pPr>
              <w:rPr>
                <w:rFonts w:ascii="Arial" w:hAnsi="Arial" w:cs="Arial"/>
              </w:rPr>
            </w:pPr>
            <w:r w:rsidRPr="00B66BCD">
              <w:rPr>
                <w:rFonts w:ascii="Arial" w:hAnsi="Arial" w:cs="Arial"/>
              </w:rPr>
              <w:t>Bathford</w:t>
            </w:r>
          </w:p>
          <w:p w14:paraId="630DCB11" w14:textId="6D8A3152" w:rsidR="008C1CB3" w:rsidRDefault="008C1CB3" w:rsidP="008C1CB3">
            <w:pPr>
              <w:rPr>
                <w:rFonts w:ascii="Arial" w:hAnsi="Arial" w:cs="Arial"/>
              </w:rPr>
            </w:pPr>
            <w:proofErr w:type="spellStart"/>
            <w:r w:rsidRPr="00B66BCD">
              <w:rPr>
                <w:rFonts w:ascii="Arial" w:hAnsi="Arial" w:cs="Arial"/>
              </w:rPr>
              <w:lastRenderedPageBreak/>
              <w:t>Swainswick</w:t>
            </w:r>
            <w:proofErr w:type="spellEnd"/>
          </w:p>
          <w:p w14:paraId="2744DFB0" w14:textId="79977B87" w:rsidR="00D51844" w:rsidRDefault="00D51844" w:rsidP="008C1CB3">
            <w:pPr>
              <w:rPr>
                <w:rFonts w:ascii="Arial" w:hAnsi="Arial" w:cs="Arial"/>
              </w:rPr>
            </w:pPr>
            <w:r>
              <w:rPr>
                <w:rFonts w:ascii="Arial" w:hAnsi="Arial" w:cs="Arial"/>
              </w:rPr>
              <w:t xml:space="preserve">Widcombe Infant </w:t>
            </w:r>
          </w:p>
          <w:p w14:paraId="7D4C41B8" w14:textId="4B6FF535" w:rsidR="00D51844" w:rsidRPr="00B66BCD" w:rsidRDefault="00D51844" w:rsidP="008C1CB3">
            <w:pPr>
              <w:rPr>
                <w:rFonts w:ascii="Arial" w:hAnsi="Arial" w:cs="Arial"/>
              </w:rPr>
            </w:pPr>
            <w:r>
              <w:rPr>
                <w:rFonts w:ascii="Arial" w:hAnsi="Arial" w:cs="Arial"/>
              </w:rPr>
              <w:t>Widcombe Junior</w:t>
            </w:r>
          </w:p>
          <w:p w14:paraId="4ED93007" w14:textId="77777777" w:rsidR="0080441C" w:rsidRDefault="0080441C" w:rsidP="0080441C">
            <w:pPr>
              <w:rPr>
                <w:rFonts w:ascii="Arial" w:hAnsi="Arial" w:cs="Arial"/>
                <w:b/>
              </w:rPr>
            </w:pPr>
            <w:r>
              <w:rPr>
                <w:rFonts w:ascii="Arial" w:hAnsi="Arial" w:cs="Arial"/>
                <w:b/>
              </w:rPr>
              <w:t>Secondary</w:t>
            </w:r>
          </w:p>
          <w:p w14:paraId="51C59679" w14:textId="69564EFA" w:rsidR="0080441C" w:rsidRPr="0080441C" w:rsidRDefault="008C1CB3" w:rsidP="0080441C">
            <w:pPr>
              <w:rPr>
                <w:rFonts w:ascii="Arial" w:hAnsi="Arial" w:cs="Arial"/>
                <w:bCs/>
              </w:rPr>
            </w:pPr>
            <w:r>
              <w:rPr>
                <w:rFonts w:ascii="Arial" w:hAnsi="Arial" w:cs="Arial"/>
                <w:bCs/>
              </w:rPr>
              <w:t>St Mark’s – shared with Emma Siddall</w:t>
            </w:r>
          </w:p>
        </w:tc>
        <w:tc>
          <w:tcPr>
            <w:tcW w:w="1463" w:type="pct"/>
            <w:tcBorders>
              <w:right w:val="single" w:sz="18" w:space="0" w:color="auto"/>
            </w:tcBorders>
          </w:tcPr>
          <w:p w14:paraId="2C59C5C5" w14:textId="77777777" w:rsidR="00B61D78" w:rsidRDefault="009116CA" w:rsidP="001E34B2">
            <w:pPr>
              <w:rPr>
                <w:rFonts w:ascii="Arial" w:hAnsi="Arial" w:cs="Arial"/>
              </w:rPr>
            </w:pPr>
            <w:r>
              <w:rPr>
                <w:rFonts w:ascii="Arial" w:hAnsi="Arial" w:cs="Arial"/>
              </w:rPr>
              <w:lastRenderedPageBreak/>
              <w:t xml:space="preserve">EBSA </w:t>
            </w:r>
          </w:p>
          <w:p w14:paraId="2A5EE4F4" w14:textId="77777777" w:rsidR="0036353F" w:rsidRDefault="0036353F" w:rsidP="001E34B2">
            <w:pPr>
              <w:rPr>
                <w:rFonts w:ascii="Arial" w:hAnsi="Arial" w:cs="Arial"/>
              </w:rPr>
            </w:pPr>
          </w:p>
          <w:p w14:paraId="3D28AE72" w14:textId="7B229718" w:rsidR="0036353F" w:rsidRDefault="0036353F" w:rsidP="001E34B2">
            <w:pPr>
              <w:rPr>
                <w:rFonts w:ascii="Arial" w:hAnsi="Arial" w:cs="Arial"/>
              </w:rPr>
            </w:pPr>
            <w:r>
              <w:rPr>
                <w:rFonts w:ascii="Arial" w:hAnsi="Arial" w:cs="Arial"/>
              </w:rPr>
              <w:t>Trauma, attachment and social, emotional and mental health needs.</w:t>
            </w:r>
          </w:p>
          <w:p w14:paraId="46C9FDB9" w14:textId="77777777" w:rsidR="0036353F" w:rsidRDefault="0036353F" w:rsidP="001E34B2">
            <w:pPr>
              <w:rPr>
                <w:rFonts w:ascii="Arial" w:hAnsi="Arial" w:cs="Arial"/>
              </w:rPr>
            </w:pPr>
          </w:p>
          <w:p w14:paraId="0B04E23F" w14:textId="38576ADD" w:rsidR="0036353F" w:rsidRDefault="0036353F" w:rsidP="0036353F">
            <w:pPr>
              <w:rPr>
                <w:rFonts w:ascii="Arial" w:hAnsi="Arial" w:cs="Arial"/>
              </w:rPr>
            </w:pPr>
            <w:r>
              <w:rPr>
                <w:rFonts w:ascii="Arial" w:hAnsi="Arial" w:cs="Arial"/>
              </w:rPr>
              <w:t xml:space="preserve">Narrative and Person-Centred Approaches (e.g., Circle of Adults, Solution Circles, MAPs/ PATH) </w:t>
            </w:r>
          </w:p>
          <w:p w14:paraId="55684FE5" w14:textId="77777777" w:rsidR="0036353F" w:rsidRDefault="0036353F" w:rsidP="0036353F">
            <w:pPr>
              <w:rPr>
                <w:rFonts w:ascii="Arial" w:hAnsi="Arial" w:cs="Arial"/>
              </w:rPr>
            </w:pPr>
            <w:r>
              <w:rPr>
                <w:rFonts w:ascii="Arial" w:hAnsi="Arial" w:cs="Arial"/>
              </w:rPr>
              <w:t xml:space="preserve"> </w:t>
            </w:r>
          </w:p>
          <w:p w14:paraId="242A7B72" w14:textId="5B052A09" w:rsidR="0036353F" w:rsidRPr="00B66BCD" w:rsidRDefault="0036353F" w:rsidP="001E34B2">
            <w:pPr>
              <w:rPr>
                <w:rFonts w:ascii="Arial" w:hAnsi="Arial" w:cs="Arial"/>
              </w:rPr>
            </w:pPr>
            <w:r>
              <w:rPr>
                <w:rFonts w:ascii="Arial" w:hAnsi="Arial" w:cs="Arial"/>
              </w:rPr>
              <w:t>Whole school/systemic approaches.</w:t>
            </w:r>
          </w:p>
        </w:tc>
      </w:tr>
      <w:tr w:rsidR="00B61D78" w:rsidRPr="00B66BCD" w14:paraId="3F39C9F0" w14:textId="77777777" w:rsidTr="00B61D78">
        <w:tc>
          <w:tcPr>
            <w:tcW w:w="634" w:type="pct"/>
            <w:tcBorders>
              <w:left w:val="single" w:sz="18" w:space="0" w:color="auto"/>
              <w:right w:val="single" w:sz="18" w:space="0" w:color="auto"/>
            </w:tcBorders>
          </w:tcPr>
          <w:p w14:paraId="1DB92BA2" w14:textId="77777777" w:rsidR="00657323" w:rsidRPr="00B66BCD" w:rsidRDefault="00657323" w:rsidP="001E34B2">
            <w:pPr>
              <w:rPr>
                <w:rFonts w:ascii="Arial" w:hAnsi="Arial" w:cs="Arial"/>
              </w:rPr>
            </w:pPr>
            <w:r w:rsidRPr="00B66BCD">
              <w:rPr>
                <w:rFonts w:ascii="Arial" w:hAnsi="Arial" w:cs="Arial"/>
              </w:rPr>
              <w:lastRenderedPageBreak/>
              <w:t>Katie Birch</w:t>
            </w:r>
          </w:p>
        </w:tc>
        <w:tc>
          <w:tcPr>
            <w:tcW w:w="1454" w:type="pct"/>
            <w:tcBorders>
              <w:left w:val="single" w:sz="18" w:space="0" w:color="auto"/>
            </w:tcBorders>
          </w:tcPr>
          <w:p w14:paraId="32AE6F08" w14:textId="77777777" w:rsidR="00D416DA" w:rsidRPr="00B66BCD" w:rsidRDefault="00657323" w:rsidP="00657323">
            <w:pPr>
              <w:rPr>
                <w:rFonts w:ascii="Arial" w:hAnsi="Arial" w:cs="Arial"/>
              </w:rPr>
            </w:pPr>
            <w:r w:rsidRPr="00B66BCD">
              <w:rPr>
                <w:rFonts w:ascii="Arial" w:hAnsi="Arial" w:cs="Arial"/>
              </w:rPr>
              <w:t>Educational Psychologist</w:t>
            </w:r>
          </w:p>
          <w:p w14:paraId="63CBBAD2" w14:textId="407DBC52" w:rsidR="00657323" w:rsidRPr="00B66BCD" w:rsidRDefault="00657323" w:rsidP="00657323">
            <w:pPr>
              <w:rPr>
                <w:rFonts w:ascii="Arial" w:hAnsi="Arial" w:cs="Arial"/>
              </w:rPr>
            </w:pPr>
            <w:r w:rsidRPr="00B66BCD">
              <w:rPr>
                <w:rFonts w:ascii="Arial" w:hAnsi="Arial" w:cs="Arial"/>
              </w:rPr>
              <w:t>01225-394908</w:t>
            </w:r>
          </w:p>
          <w:p w14:paraId="19CAE362" w14:textId="77777777" w:rsidR="00657323" w:rsidRPr="00B66BCD" w:rsidRDefault="00657323" w:rsidP="00657323">
            <w:pPr>
              <w:rPr>
                <w:rFonts w:ascii="Arial" w:hAnsi="Arial" w:cs="Arial"/>
              </w:rPr>
            </w:pPr>
            <w:hyperlink r:id="rId14" w:history="1">
              <w:r w:rsidRPr="00B66BCD">
                <w:rPr>
                  <w:rStyle w:val="Hyperlink"/>
                  <w:rFonts w:ascii="Arial" w:hAnsi="Arial" w:cs="Arial"/>
                </w:rPr>
                <w:t>katie_birch@bathnes.gov.uk</w:t>
              </w:r>
            </w:hyperlink>
          </w:p>
          <w:p w14:paraId="188640DB" w14:textId="77777777" w:rsidR="009B1EBD" w:rsidRPr="00B66BCD" w:rsidRDefault="00657323" w:rsidP="00657323">
            <w:pPr>
              <w:rPr>
                <w:rFonts w:ascii="Arial" w:hAnsi="Arial" w:cs="Arial"/>
              </w:rPr>
            </w:pPr>
            <w:r w:rsidRPr="00B66BCD">
              <w:rPr>
                <w:rFonts w:ascii="Arial" w:hAnsi="Arial" w:cs="Arial"/>
              </w:rPr>
              <w:t>0.8fte working days Monday,</w:t>
            </w:r>
          </w:p>
          <w:p w14:paraId="1781D8F5" w14:textId="4534E01B" w:rsidR="00657323" w:rsidRPr="00B66BCD" w:rsidRDefault="00657323" w:rsidP="00657323">
            <w:pPr>
              <w:rPr>
                <w:rFonts w:ascii="Arial" w:hAnsi="Arial" w:cs="Arial"/>
              </w:rPr>
            </w:pPr>
            <w:r w:rsidRPr="00B66BCD">
              <w:rPr>
                <w:rFonts w:ascii="Arial" w:hAnsi="Arial" w:cs="Arial"/>
              </w:rPr>
              <w:t>Tuesday, Wednesday and Thursday</w:t>
            </w:r>
          </w:p>
        </w:tc>
        <w:tc>
          <w:tcPr>
            <w:tcW w:w="1449" w:type="pct"/>
          </w:tcPr>
          <w:p w14:paraId="28CFC552" w14:textId="77777777" w:rsidR="00712095" w:rsidRPr="00B66BCD" w:rsidRDefault="00712095" w:rsidP="00712095">
            <w:pPr>
              <w:rPr>
                <w:rFonts w:ascii="Arial" w:hAnsi="Arial" w:cs="Arial"/>
                <w:b/>
              </w:rPr>
            </w:pPr>
            <w:r w:rsidRPr="00B66BCD">
              <w:rPr>
                <w:rFonts w:ascii="Arial" w:hAnsi="Arial" w:cs="Arial"/>
                <w:b/>
              </w:rPr>
              <w:t>Primary/Infant/Junior</w:t>
            </w:r>
          </w:p>
          <w:p w14:paraId="4AD5C5F4" w14:textId="77777777" w:rsidR="00265CE2" w:rsidRPr="00B66BCD" w:rsidRDefault="00265CE2" w:rsidP="00265CE2">
            <w:pPr>
              <w:rPr>
                <w:rFonts w:ascii="Arial" w:hAnsi="Arial" w:cs="Arial"/>
              </w:rPr>
            </w:pPr>
            <w:r w:rsidRPr="00B66BCD">
              <w:rPr>
                <w:rFonts w:ascii="Arial" w:hAnsi="Arial" w:cs="Arial"/>
              </w:rPr>
              <w:t>St Andrews</w:t>
            </w:r>
          </w:p>
          <w:p w14:paraId="0617FC4F" w14:textId="77777777" w:rsidR="00265CE2" w:rsidRPr="00B66BCD" w:rsidRDefault="00265CE2" w:rsidP="00265CE2">
            <w:pPr>
              <w:rPr>
                <w:rFonts w:ascii="Arial" w:hAnsi="Arial" w:cs="Arial"/>
              </w:rPr>
            </w:pPr>
            <w:r w:rsidRPr="00B66BCD">
              <w:rPr>
                <w:rFonts w:ascii="Arial" w:hAnsi="Arial" w:cs="Arial"/>
              </w:rPr>
              <w:t>Longvernal</w:t>
            </w:r>
          </w:p>
          <w:p w14:paraId="61370DEE" w14:textId="1477BA2D" w:rsidR="00265CE2" w:rsidRPr="00B66BCD" w:rsidRDefault="00265CE2" w:rsidP="00265CE2">
            <w:pPr>
              <w:rPr>
                <w:rFonts w:ascii="Arial" w:hAnsi="Arial" w:cs="Arial"/>
              </w:rPr>
            </w:pPr>
            <w:r w:rsidRPr="00B66BCD">
              <w:rPr>
                <w:rFonts w:ascii="Arial" w:hAnsi="Arial" w:cs="Arial"/>
              </w:rPr>
              <w:t>Midsomer Norton</w:t>
            </w:r>
          </w:p>
          <w:p w14:paraId="2E832899" w14:textId="5FC5AF3B" w:rsidR="00712095" w:rsidRDefault="00265CE2" w:rsidP="00712095">
            <w:pPr>
              <w:rPr>
                <w:rFonts w:ascii="Arial" w:hAnsi="Arial" w:cs="Arial"/>
              </w:rPr>
            </w:pPr>
            <w:r w:rsidRPr="00B66BCD">
              <w:rPr>
                <w:rFonts w:ascii="Arial" w:hAnsi="Arial" w:cs="Arial"/>
              </w:rPr>
              <w:t>Norton Hill</w:t>
            </w:r>
          </w:p>
          <w:p w14:paraId="775D870A" w14:textId="14D24094" w:rsidR="00442A80" w:rsidRPr="00B66BCD" w:rsidRDefault="00442A80" w:rsidP="00712095">
            <w:pPr>
              <w:rPr>
                <w:rFonts w:ascii="Arial" w:hAnsi="Arial" w:cs="Arial"/>
              </w:rPr>
            </w:pPr>
            <w:r w:rsidRPr="00B66BCD">
              <w:rPr>
                <w:rFonts w:ascii="Arial" w:hAnsi="Arial" w:cs="Arial"/>
              </w:rPr>
              <w:t>Peasedown St John</w:t>
            </w:r>
          </w:p>
          <w:p w14:paraId="3BC477D9" w14:textId="77777777" w:rsidR="007437F6" w:rsidRPr="00B66BCD" w:rsidRDefault="00712095" w:rsidP="00712095">
            <w:pPr>
              <w:rPr>
                <w:rFonts w:ascii="Arial" w:hAnsi="Arial" w:cs="Arial"/>
                <w:b/>
                <w:bCs/>
              </w:rPr>
            </w:pPr>
            <w:r w:rsidRPr="00B66BCD">
              <w:rPr>
                <w:rFonts w:ascii="Arial" w:hAnsi="Arial" w:cs="Arial"/>
                <w:b/>
                <w:bCs/>
              </w:rPr>
              <w:t>Secondary</w:t>
            </w:r>
          </w:p>
          <w:p w14:paraId="7B36A3B5" w14:textId="1F569E46" w:rsidR="00265CE2" w:rsidRPr="00B66BCD" w:rsidRDefault="00265CE2" w:rsidP="00265CE2">
            <w:pPr>
              <w:rPr>
                <w:rFonts w:ascii="Arial" w:hAnsi="Arial" w:cs="Arial"/>
              </w:rPr>
            </w:pPr>
            <w:r w:rsidRPr="00B66BCD">
              <w:rPr>
                <w:rFonts w:ascii="Arial" w:hAnsi="Arial" w:cs="Arial"/>
              </w:rPr>
              <w:t>Norton Hill</w:t>
            </w:r>
          </w:p>
          <w:p w14:paraId="28965C70" w14:textId="77777777" w:rsidR="00B66BCD" w:rsidRDefault="00B66BCD" w:rsidP="00712095">
            <w:pPr>
              <w:rPr>
                <w:rFonts w:ascii="Arial" w:hAnsi="Arial" w:cs="Arial"/>
              </w:rPr>
            </w:pPr>
          </w:p>
          <w:p w14:paraId="5EF6A232" w14:textId="77777777" w:rsidR="009615FC" w:rsidRDefault="009615FC" w:rsidP="00712095">
            <w:pPr>
              <w:rPr>
                <w:rFonts w:ascii="Arial" w:hAnsi="Arial" w:cs="Arial"/>
              </w:rPr>
            </w:pPr>
          </w:p>
          <w:p w14:paraId="7CF63D0B" w14:textId="77777777" w:rsidR="009615FC" w:rsidRDefault="009615FC" w:rsidP="00712095">
            <w:pPr>
              <w:rPr>
                <w:rFonts w:ascii="Arial" w:hAnsi="Arial" w:cs="Arial"/>
              </w:rPr>
            </w:pPr>
          </w:p>
          <w:p w14:paraId="68E071B4" w14:textId="7D145807" w:rsidR="009615FC" w:rsidRPr="00B66BCD" w:rsidRDefault="009615FC" w:rsidP="00712095">
            <w:pPr>
              <w:rPr>
                <w:rFonts w:ascii="Arial" w:hAnsi="Arial" w:cs="Arial"/>
              </w:rPr>
            </w:pPr>
          </w:p>
        </w:tc>
        <w:tc>
          <w:tcPr>
            <w:tcW w:w="1463" w:type="pct"/>
            <w:tcBorders>
              <w:right w:val="single" w:sz="18" w:space="0" w:color="auto"/>
            </w:tcBorders>
          </w:tcPr>
          <w:p w14:paraId="0576F24B" w14:textId="0969380A" w:rsidR="00657323" w:rsidRPr="00B66BCD" w:rsidRDefault="00761C60" w:rsidP="001E34B2">
            <w:pPr>
              <w:rPr>
                <w:rFonts w:ascii="Arial" w:hAnsi="Arial" w:cs="Arial"/>
              </w:rPr>
            </w:pPr>
            <w:r w:rsidRPr="00B66BCD">
              <w:rPr>
                <w:rFonts w:ascii="Arial" w:hAnsi="Arial" w:cs="Arial"/>
              </w:rPr>
              <w:t xml:space="preserve">Trainee educational psychologist (TEP) supervision. Early years/SENDIP. </w:t>
            </w:r>
            <w:r w:rsidR="00617242">
              <w:rPr>
                <w:rFonts w:ascii="Arial" w:hAnsi="Arial" w:cs="Arial"/>
              </w:rPr>
              <w:t>Med</w:t>
            </w:r>
            <w:r w:rsidR="002C5BFD" w:rsidRPr="00B66BCD">
              <w:rPr>
                <w:rFonts w:ascii="Arial" w:hAnsi="Arial" w:cs="Arial"/>
              </w:rPr>
              <w:t>iating Learning Support Approach (MeLSA).</w:t>
            </w:r>
            <w:r w:rsidR="0039186E">
              <w:rPr>
                <w:rFonts w:ascii="Arial" w:hAnsi="Arial" w:cs="Arial"/>
              </w:rPr>
              <w:t xml:space="preserve"> </w:t>
            </w:r>
            <w:r w:rsidR="0013622D">
              <w:rPr>
                <w:rFonts w:ascii="Arial" w:hAnsi="Arial" w:cs="Arial"/>
              </w:rPr>
              <w:t xml:space="preserve">Asylum seeker and refugee support. </w:t>
            </w:r>
            <w:r w:rsidR="0039186E">
              <w:rPr>
                <w:rFonts w:ascii="Arial" w:hAnsi="Arial" w:cs="Arial"/>
              </w:rPr>
              <w:t>EBSA.</w:t>
            </w:r>
          </w:p>
        </w:tc>
      </w:tr>
      <w:tr w:rsidR="002C71D6" w:rsidRPr="00B66BCD" w14:paraId="54F7427F" w14:textId="77777777" w:rsidTr="00B61D78">
        <w:tc>
          <w:tcPr>
            <w:tcW w:w="634" w:type="pct"/>
            <w:tcBorders>
              <w:left w:val="single" w:sz="18" w:space="0" w:color="auto"/>
              <w:right w:val="single" w:sz="18" w:space="0" w:color="auto"/>
            </w:tcBorders>
          </w:tcPr>
          <w:p w14:paraId="56DACA73" w14:textId="0143090F" w:rsidR="002C71D6" w:rsidRPr="00B66BCD" w:rsidRDefault="002C71D6" w:rsidP="001E34B2">
            <w:pPr>
              <w:rPr>
                <w:rFonts w:ascii="Arial" w:hAnsi="Arial" w:cs="Arial"/>
              </w:rPr>
            </w:pPr>
            <w:r>
              <w:rPr>
                <w:rFonts w:ascii="Arial" w:hAnsi="Arial" w:cs="Arial"/>
              </w:rPr>
              <w:t>Leeya Roovis</w:t>
            </w:r>
          </w:p>
        </w:tc>
        <w:tc>
          <w:tcPr>
            <w:tcW w:w="1454" w:type="pct"/>
            <w:tcBorders>
              <w:left w:val="single" w:sz="18" w:space="0" w:color="auto"/>
            </w:tcBorders>
          </w:tcPr>
          <w:p w14:paraId="0B29A107" w14:textId="77777777" w:rsidR="002C71D6" w:rsidRPr="002C71D6" w:rsidRDefault="002C71D6" w:rsidP="002C71D6">
            <w:pPr>
              <w:rPr>
                <w:rFonts w:ascii="Arial" w:hAnsi="Arial" w:cs="Arial"/>
              </w:rPr>
            </w:pPr>
            <w:r w:rsidRPr="002C71D6">
              <w:rPr>
                <w:rFonts w:ascii="Arial" w:hAnsi="Arial" w:cs="Arial"/>
              </w:rPr>
              <w:t>Educational Psychologist</w:t>
            </w:r>
          </w:p>
          <w:p w14:paraId="57134FAD" w14:textId="742B5886" w:rsidR="002C71D6" w:rsidRPr="002C71D6" w:rsidRDefault="002C71D6" w:rsidP="002C71D6">
            <w:pPr>
              <w:rPr>
                <w:rFonts w:ascii="Arial" w:hAnsi="Arial" w:cs="Arial"/>
              </w:rPr>
            </w:pPr>
            <w:r w:rsidRPr="002C71D6">
              <w:rPr>
                <w:rFonts w:ascii="Arial" w:hAnsi="Arial" w:cs="Arial"/>
              </w:rPr>
              <w:t>01225-395388</w:t>
            </w:r>
          </w:p>
          <w:p w14:paraId="1AE47A4A" w14:textId="48DFDD4C" w:rsidR="002C71D6" w:rsidRPr="002C71D6" w:rsidRDefault="002C71D6" w:rsidP="002C71D6">
            <w:pPr>
              <w:rPr>
                <w:rFonts w:ascii="Arial" w:hAnsi="Arial" w:cs="Arial"/>
              </w:rPr>
            </w:pPr>
            <w:hyperlink r:id="rId15" w:history="1">
              <w:r w:rsidRPr="002C71D6">
                <w:rPr>
                  <w:rStyle w:val="Hyperlink"/>
                  <w:rFonts w:ascii="Arial" w:hAnsi="Arial" w:cs="Arial"/>
                </w:rPr>
                <w:t>leeya_roovis@bathnes.gov.uk</w:t>
              </w:r>
            </w:hyperlink>
          </w:p>
          <w:p w14:paraId="22E072E8" w14:textId="77777777" w:rsidR="002C71D6" w:rsidRDefault="002C71D6" w:rsidP="002C71D6">
            <w:pPr>
              <w:rPr>
                <w:rFonts w:ascii="Arial" w:hAnsi="Arial" w:cs="Arial"/>
              </w:rPr>
            </w:pPr>
            <w:r w:rsidRPr="002C71D6">
              <w:rPr>
                <w:rFonts w:ascii="Arial" w:hAnsi="Arial" w:cs="Arial"/>
              </w:rPr>
              <w:t>0.</w:t>
            </w:r>
            <w:r>
              <w:rPr>
                <w:rFonts w:ascii="Arial" w:hAnsi="Arial" w:cs="Arial"/>
              </w:rPr>
              <w:t>6</w:t>
            </w:r>
            <w:r w:rsidRPr="002C71D6">
              <w:rPr>
                <w:rFonts w:ascii="Arial" w:hAnsi="Arial" w:cs="Arial"/>
              </w:rPr>
              <w:t xml:space="preserve">fte working days </w:t>
            </w:r>
          </w:p>
          <w:p w14:paraId="229577EB" w14:textId="02AF8726" w:rsidR="002C71D6" w:rsidRPr="00B66BCD" w:rsidRDefault="002C71D6" w:rsidP="002C71D6">
            <w:pPr>
              <w:rPr>
                <w:rFonts w:ascii="Arial" w:hAnsi="Arial" w:cs="Arial"/>
              </w:rPr>
            </w:pPr>
            <w:r w:rsidRPr="002C71D6">
              <w:rPr>
                <w:rFonts w:ascii="Arial" w:hAnsi="Arial" w:cs="Arial"/>
              </w:rPr>
              <w:t>Tuesday, Wednesday and Thursday</w:t>
            </w:r>
          </w:p>
        </w:tc>
        <w:tc>
          <w:tcPr>
            <w:tcW w:w="1449" w:type="pct"/>
          </w:tcPr>
          <w:p w14:paraId="7CD395E0" w14:textId="77777777" w:rsidR="00E742E4" w:rsidRPr="00B66BCD" w:rsidRDefault="00E742E4" w:rsidP="00E742E4">
            <w:pPr>
              <w:rPr>
                <w:rFonts w:ascii="Arial" w:hAnsi="Arial" w:cs="Arial"/>
                <w:b/>
              </w:rPr>
            </w:pPr>
            <w:r w:rsidRPr="00B66BCD">
              <w:rPr>
                <w:rFonts w:ascii="Arial" w:hAnsi="Arial" w:cs="Arial"/>
                <w:b/>
              </w:rPr>
              <w:t>Primary/Infant/Junior</w:t>
            </w:r>
          </w:p>
          <w:p w14:paraId="52712D59" w14:textId="350DF4AA" w:rsidR="00AE67D4" w:rsidRDefault="00AE67D4" w:rsidP="008E367F">
            <w:pPr>
              <w:rPr>
                <w:rFonts w:ascii="Arial" w:hAnsi="Arial" w:cs="Arial"/>
              </w:rPr>
            </w:pPr>
            <w:r>
              <w:rPr>
                <w:rFonts w:ascii="Arial" w:hAnsi="Arial" w:cs="Arial"/>
              </w:rPr>
              <w:t>Bathwick St Mary</w:t>
            </w:r>
          </w:p>
          <w:p w14:paraId="270621E8" w14:textId="3F26E6CD" w:rsidR="008E367F" w:rsidRPr="00B66BCD" w:rsidRDefault="008E367F" w:rsidP="008E367F">
            <w:pPr>
              <w:rPr>
                <w:rFonts w:ascii="Arial" w:hAnsi="Arial" w:cs="Arial"/>
              </w:rPr>
            </w:pPr>
            <w:proofErr w:type="spellStart"/>
            <w:r w:rsidRPr="00B66BCD">
              <w:rPr>
                <w:rFonts w:ascii="Arial" w:hAnsi="Arial" w:cs="Arial"/>
              </w:rPr>
              <w:t>Chandag</w:t>
            </w:r>
            <w:proofErr w:type="spellEnd"/>
            <w:r w:rsidRPr="00B66BCD">
              <w:rPr>
                <w:rFonts w:ascii="Arial" w:hAnsi="Arial" w:cs="Arial"/>
              </w:rPr>
              <w:t xml:space="preserve"> Infant</w:t>
            </w:r>
          </w:p>
          <w:p w14:paraId="314F7C2D" w14:textId="77777777" w:rsidR="008E367F" w:rsidRDefault="008E367F" w:rsidP="008E367F">
            <w:pPr>
              <w:rPr>
                <w:rFonts w:ascii="Arial" w:hAnsi="Arial" w:cs="Arial"/>
              </w:rPr>
            </w:pPr>
            <w:proofErr w:type="spellStart"/>
            <w:r w:rsidRPr="00B66BCD">
              <w:rPr>
                <w:rFonts w:ascii="Arial" w:hAnsi="Arial" w:cs="Arial"/>
              </w:rPr>
              <w:t>Chandag</w:t>
            </w:r>
            <w:proofErr w:type="spellEnd"/>
            <w:r w:rsidRPr="00B66BCD">
              <w:rPr>
                <w:rFonts w:ascii="Arial" w:hAnsi="Arial" w:cs="Arial"/>
              </w:rPr>
              <w:t xml:space="preserve"> Junior</w:t>
            </w:r>
          </w:p>
          <w:p w14:paraId="5C29AAA2" w14:textId="1808B7FE" w:rsidR="00E742E4" w:rsidRPr="00B66BCD" w:rsidRDefault="00E742E4" w:rsidP="00E742E4">
            <w:pPr>
              <w:rPr>
                <w:rFonts w:ascii="Arial" w:hAnsi="Arial" w:cs="Arial"/>
              </w:rPr>
            </w:pPr>
            <w:r w:rsidRPr="00B66BCD">
              <w:rPr>
                <w:rFonts w:ascii="Arial" w:hAnsi="Arial" w:cs="Arial"/>
              </w:rPr>
              <w:t xml:space="preserve">Saltford </w:t>
            </w:r>
          </w:p>
          <w:p w14:paraId="666BC8B0" w14:textId="77777777" w:rsidR="00E742E4" w:rsidRPr="00B66BCD" w:rsidRDefault="00E742E4" w:rsidP="00E742E4">
            <w:pPr>
              <w:rPr>
                <w:rFonts w:ascii="Arial" w:hAnsi="Arial" w:cs="Arial"/>
                <w:b/>
                <w:bCs/>
              </w:rPr>
            </w:pPr>
            <w:r w:rsidRPr="00B66BCD">
              <w:rPr>
                <w:rFonts w:ascii="Arial" w:hAnsi="Arial" w:cs="Arial"/>
                <w:b/>
                <w:bCs/>
              </w:rPr>
              <w:t>Secondary</w:t>
            </w:r>
          </w:p>
          <w:p w14:paraId="4FFEFB2D" w14:textId="77777777" w:rsidR="00E742E4" w:rsidRDefault="00E742E4" w:rsidP="00E742E4">
            <w:pPr>
              <w:rPr>
                <w:rFonts w:ascii="Arial" w:hAnsi="Arial" w:cs="Arial"/>
              </w:rPr>
            </w:pPr>
            <w:r w:rsidRPr="00B66BCD">
              <w:rPr>
                <w:rFonts w:ascii="Arial" w:hAnsi="Arial" w:cs="Arial"/>
              </w:rPr>
              <w:t>Broadlands</w:t>
            </w:r>
          </w:p>
          <w:p w14:paraId="03F6D521" w14:textId="77777777" w:rsidR="00E742E4" w:rsidRPr="00B66BCD" w:rsidRDefault="00E742E4" w:rsidP="00E742E4">
            <w:pPr>
              <w:rPr>
                <w:rFonts w:ascii="Arial" w:hAnsi="Arial" w:cs="Arial"/>
                <w:b/>
                <w:bCs/>
              </w:rPr>
            </w:pPr>
            <w:r w:rsidRPr="00B66BCD">
              <w:rPr>
                <w:rFonts w:ascii="Arial" w:hAnsi="Arial" w:cs="Arial"/>
                <w:b/>
                <w:bCs/>
              </w:rPr>
              <w:t>Additional settings</w:t>
            </w:r>
            <w:r>
              <w:rPr>
                <w:rFonts w:ascii="Arial" w:hAnsi="Arial" w:cs="Arial"/>
                <w:b/>
                <w:bCs/>
              </w:rPr>
              <w:t xml:space="preserve"> – shared with Hannah Fleming</w:t>
            </w:r>
          </w:p>
          <w:p w14:paraId="2F5AF60E" w14:textId="77777777" w:rsidR="00E742E4" w:rsidRPr="00B66BCD" w:rsidRDefault="00E742E4" w:rsidP="00E742E4">
            <w:pPr>
              <w:rPr>
                <w:rFonts w:ascii="Arial" w:hAnsi="Arial" w:cs="Arial"/>
              </w:rPr>
            </w:pPr>
            <w:r>
              <w:rPr>
                <w:rFonts w:ascii="Arial" w:hAnsi="Arial" w:cs="Arial"/>
              </w:rPr>
              <w:t>North Star 180 (</w:t>
            </w:r>
            <w:proofErr w:type="spellStart"/>
            <w:r>
              <w:rPr>
                <w:rFonts w:ascii="Arial" w:hAnsi="Arial" w:cs="Arial"/>
              </w:rPr>
              <w:t>prev</w:t>
            </w:r>
            <w:proofErr w:type="spellEnd"/>
            <w:r>
              <w:rPr>
                <w:rFonts w:ascii="Arial" w:hAnsi="Arial" w:cs="Arial"/>
              </w:rPr>
              <w:t xml:space="preserve"> </w:t>
            </w:r>
            <w:r w:rsidRPr="00B66BCD">
              <w:rPr>
                <w:rFonts w:ascii="Arial" w:hAnsi="Arial" w:cs="Arial"/>
              </w:rPr>
              <w:t>Aspire Academy</w:t>
            </w:r>
            <w:r>
              <w:rPr>
                <w:rFonts w:ascii="Arial" w:hAnsi="Arial" w:cs="Arial"/>
              </w:rPr>
              <w:t>)</w:t>
            </w:r>
          </w:p>
          <w:p w14:paraId="4F9E5139" w14:textId="77777777" w:rsidR="00E742E4" w:rsidRDefault="00E742E4" w:rsidP="00E742E4">
            <w:pPr>
              <w:rPr>
                <w:rFonts w:ascii="Arial" w:hAnsi="Arial" w:cs="Arial"/>
              </w:rPr>
            </w:pPr>
            <w:r>
              <w:rPr>
                <w:rFonts w:ascii="Arial" w:hAnsi="Arial" w:cs="Arial"/>
              </w:rPr>
              <w:t>St Matthias</w:t>
            </w:r>
          </w:p>
          <w:p w14:paraId="079EE542" w14:textId="77777777" w:rsidR="00E742E4" w:rsidRDefault="00E742E4" w:rsidP="00E742E4">
            <w:pPr>
              <w:rPr>
                <w:rFonts w:ascii="Arial" w:hAnsi="Arial" w:cs="Arial"/>
              </w:rPr>
            </w:pPr>
            <w:r>
              <w:rPr>
                <w:rFonts w:ascii="Arial" w:hAnsi="Arial" w:cs="Arial"/>
              </w:rPr>
              <w:t>Lansdowne Park Academy</w:t>
            </w:r>
          </w:p>
          <w:p w14:paraId="5B26398D" w14:textId="75CDB784" w:rsidR="002C71D6" w:rsidRPr="00B66BCD" w:rsidRDefault="00E742E4" w:rsidP="00E742E4">
            <w:pPr>
              <w:rPr>
                <w:rFonts w:ascii="Arial" w:hAnsi="Arial" w:cs="Arial"/>
                <w:b/>
              </w:rPr>
            </w:pPr>
            <w:r>
              <w:rPr>
                <w:rFonts w:ascii="Arial" w:hAnsi="Arial" w:cs="Arial"/>
              </w:rPr>
              <w:t>Alternative Provisions</w:t>
            </w:r>
          </w:p>
        </w:tc>
        <w:tc>
          <w:tcPr>
            <w:tcW w:w="1463" w:type="pct"/>
            <w:tcBorders>
              <w:right w:val="single" w:sz="18" w:space="0" w:color="auto"/>
            </w:tcBorders>
          </w:tcPr>
          <w:p w14:paraId="647AC57D" w14:textId="1C596944" w:rsidR="002C71D6" w:rsidRPr="00B66BCD" w:rsidRDefault="006E195A" w:rsidP="001E34B2">
            <w:pPr>
              <w:rPr>
                <w:rFonts w:ascii="Arial" w:hAnsi="Arial" w:cs="Arial"/>
              </w:rPr>
            </w:pPr>
            <w:r>
              <w:rPr>
                <w:rFonts w:ascii="Arial" w:hAnsi="Arial" w:cs="Arial"/>
              </w:rPr>
              <w:t xml:space="preserve">Homelessness. Social and emotional wellbeing. Post 16. </w:t>
            </w:r>
            <w:r w:rsidRPr="00B66BCD">
              <w:rPr>
                <w:rFonts w:ascii="Arial" w:hAnsi="Arial" w:cs="Arial"/>
              </w:rPr>
              <w:t>Emotional Literacy Support Assistants (ELSA).</w:t>
            </w:r>
          </w:p>
        </w:tc>
      </w:tr>
      <w:tr w:rsidR="00B61D78" w:rsidRPr="00B66BCD" w14:paraId="18737BC8" w14:textId="77777777" w:rsidTr="00B61D78">
        <w:tc>
          <w:tcPr>
            <w:tcW w:w="634" w:type="pct"/>
            <w:tcBorders>
              <w:left w:val="single" w:sz="18" w:space="0" w:color="auto"/>
              <w:right w:val="single" w:sz="18" w:space="0" w:color="auto"/>
            </w:tcBorders>
          </w:tcPr>
          <w:p w14:paraId="68C651D0" w14:textId="77777777" w:rsidR="00657323" w:rsidRPr="00B66BCD" w:rsidRDefault="00657323" w:rsidP="001E34B2">
            <w:pPr>
              <w:rPr>
                <w:rFonts w:ascii="Arial" w:hAnsi="Arial" w:cs="Arial"/>
              </w:rPr>
            </w:pPr>
            <w:r w:rsidRPr="00B66BCD">
              <w:rPr>
                <w:rFonts w:ascii="Arial" w:hAnsi="Arial" w:cs="Arial"/>
              </w:rPr>
              <w:t>Lise Hill</w:t>
            </w:r>
          </w:p>
        </w:tc>
        <w:tc>
          <w:tcPr>
            <w:tcW w:w="1454" w:type="pct"/>
            <w:tcBorders>
              <w:left w:val="single" w:sz="18" w:space="0" w:color="auto"/>
            </w:tcBorders>
          </w:tcPr>
          <w:p w14:paraId="1B3D7EFE" w14:textId="3559CF2E" w:rsidR="00B12EDC" w:rsidRPr="00B66BCD" w:rsidRDefault="00B12EDC" w:rsidP="00B12EDC">
            <w:pPr>
              <w:rPr>
                <w:rFonts w:ascii="Arial" w:hAnsi="Arial" w:cs="Arial"/>
              </w:rPr>
            </w:pPr>
            <w:r w:rsidRPr="00B66BCD">
              <w:rPr>
                <w:rFonts w:ascii="Arial" w:hAnsi="Arial" w:cs="Arial"/>
              </w:rPr>
              <w:t>Educational Psychologist</w:t>
            </w:r>
          </w:p>
          <w:p w14:paraId="516DDB5F" w14:textId="5C8C30B9" w:rsidR="003E6B62" w:rsidRPr="00B66BCD" w:rsidRDefault="003E6B62" w:rsidP="00B12EDC">
            <w:pPr>
              <w:rPr>
                <w:rFonts w:ascii="Arial" w:hAnsi="Arial" w:cs="Arial"/>
              </w:rPr>
            </w:pPr>
            <w:r w:rsidRPr="00B66BCD">
              <w:rPr>
                <w:rFonts w:ascii="Arial" w:hAnsi="Arial" w:cs="Arial"/>
              </w:rPr>
              <w:t>01225-</w:t>
            </w:r>
            <w:r w:rsidR="002C71D6">
              <w:rPr>
                <w:rFonts w:ascii="Arial" w:hAnsi="Arial" w:cs="Arial"/>
              </w:rPr>
              <w:t>39</w:t>
            </w:r>
            <w:r w:rsidRPr="00B66BCD">
              <w:rPr>
                <w:rFonts w:ascii="Arial" w:hAnsi="Arial" w:cs="Arial"/>
              </w:rPr>
              <w:t>6194</w:t>
            </w:r>
          </w:p>
          <w:p w14:paraId="6844DDF1" w14:textId="4E297234" w:rsidR="003E6B62" w:rsidRPr="00B66BCD" w:rsidRDefault="003E6B62" w:rsidP="00B12EDC">
            <w:pPr>
              <w:rPr>
                <w:rFonts w:ascii="Arial" w:hAnsi="Arial" w:cs="Arial"/>
              </w:rPr>
            </w:pPr>
            <w:hyperlink r:id="rId16" w:history="1">
              <w:r w:rsidRPr="00B66BCD">
                <w:rPr>
                  <w:rStyle w:val="Hyperlink"/>
                  <w:rFonts w:ascii="Arial" w:hAnsi="Arial" w:cs="Arial"/>
                </w:rPr>
                <w:t>lise_hill@bathnes.gov.uk</w:t>
              </w:r>
            </w:hyperlink>
          </w:p>
          <w:p w14:paraId="46F42379" w14:textId="0C0BBFB8" w:rsidR="003E6B62" w:rsidRPr="00B66BCD" w:rsidRDefault="003E6B62" w:rsidP="00B12EDC">
            <w:pPr>
              <w:rPr>
                <w:rFonts w:ascii="Arial" w:hAnsi="Arial" w:cs="Arial"/>
              </w:rPr>
            </w:pPr>
            <w:r w:rsidRPr="00B66BCD">
              <w:rPr>
                <w:rFonts w:ascii="Arial" w:hAnsi="Arial" w:cs="Arial"/>
              </w:rPr>
              <w:t xml:space="preserve">0.4fte working days Monday and </w:t>
            </w:r>
            <w:r w:rsidRPr="00B66BCD">
              <w:rPr>
                <w:rFonts w:ascii="Arial" w:hAnsi="Arial" w:cs="Arial"/>
              </w:rPr>
              <w:lastRenderedPageBreak/>
              <w:t>Wednesday</w:t>
            </w:r>
          </w:p>
          <w:p w14:paraId="213D955E" w14:textId="7BF306D3" w:rsidR="002A7726" w:rsidRPr="00B66BCD" w:rsidRDefault="002A7726" w:rsidP="00B12EDC">
            <w:pPr>
              <w:rPr>
                <w:rFonts w:ascii="Arial" w:hAnsi="Arial" w:cs="Arial"/>
                <w:b/>
                <w:bCs/>
              </w:rPr>
            </w:pPr>
          </w:p>
        </w:tc>
        <w:tc>
          <w:tcPr>
            <w:tcW w:w="1449" w:type="pct"/>
          </w:tcPr>
          <w:p w14:paraId="05443185" w14:textId="77777777" w:rsidR="00712095" w:rsidRPr="00B66BCD" w:rsidRDefault="00712095" w:rsidP="00712095">
            <w:pPr>
              <w:rPr>
                <w:rFonts w:ascii="Arial" w:hAnsi="Arial" w:cs="Arial"/>
                <w:b/>
              </w:rPr>
            </w:pPr>
            <w:r w:rsidRPr="00B66BCD">
              <w:rPr>
                <w:rFonts w:ascii="Arial" w:hAnsi="Arial" w:cs="Arial"/>
                <w:b/>
              </w:rPr>
              <w:lastRenderedPageBreak/>
              <w:t>Primary/Infant/Junior</w:t>
            </w:r>
          </w:p>
          <w:p w14:paraId="10AB547E" w14:textId="77777777" w:rsidR="00265CE2" w:rsidRPr="00B66BCD" w:rsidRDefault="00265CE2" w:rsidP="00265CE2">
            <w:pPr>
              <w:rPr>
                <w:rFonts w:ascii="Arial" w:hAnsi="Arial" w:cs="Arial"/>
              </w:rPr>
            </w:pPr>
            <w:proofErr w:type="spellStart"/>
            <w:r w:rsidRPr="00B66BCD">
              <w:rPr>
                <w:rFonts w:ascii="Arial" w:hAnsi="Arial" w:cs="Arial"/>
              </w:rPr>
              <w:t>Pensford</w:t>
            </w:r>
            <w:proofErr w:type="spellEnd"/>
          </w:p>
          <w:p w14:paraId="655BDC3D" w14:textId="77777777" w:rsidR="00265CE2" w:rsidRDefault="00265CE2" w:rsidP="00265CE2">
            <w:pPr>
              <w:rPr>
                <w:rFonts w:ascii="Arial" w:hAnsi="Arial" w:cs="Arial"/>
              </w:rPr>
            </w:pPr>
            <w:proofErr w:type="spellStart"/>
            <w:r w:rsidRPr="00B66BCD">
              <w:rPr>
                <w:rFonts w:ascii="Arial" w:hAnsi="Arial" w:cs="Arial"/>
              </w:rPr>
              <w:t>Cameley</w:t>
            </w:r>
            <w:proofErr w:type="spellEnd"/>
          </w:p>
          <w:p w14:paraId="2CE4E0B4" w14:textId="0DE8DD03" w:rsidR="001261BD" w:rsidRPr="00B66BCD" w:rsidRDefault="001261BD" w:rsidP="00265CE2">
            <w:pPr>
              <w:rPr>
                <w:rFonts w:ascii="Arial" w:hAnsi="Arial" w:cs="Arial"/>
              </w:rPr>
            </w:pPr>
            <w:r>
              <w:rPr>
                <w:rFonts w:ascii="Arial" w:hAnsi="Arial" w:cs="Arial"/>
              </w:rPr>
              <w:t>Timsbury</w:t>
            </w:r>
          </w:p>
          <w:p w14:paraId="02744195" w14:textId="77777777" w:rsidR="00657323" w:rsidRPr="00B66BCD" w:rsidRDefault="00712095" w:rsidP="00712095">
            <w:pPr>
              <w:rPr>
                <w:rFonts w:ascii="Arial" w:hAnsi="Arial" w:cs="Arial"/>
                <w:b/>
                <w:bCs/>
              </w:rPr>
            </w:pPr>
            <w:r w:rsidRPr="00B66BCD">
              <w:rPr>
                <w:rFonts w:ascii="Arial" w:hAnsi="Arial" w:cs="Arial"/>
                <w:b/>
                <w:bCs/>
              </w:rPr>
              <w:lastRenderedPageBreak/>
              <w:t>Secondary</w:t>
            </w:r>
          </w:p>
          <w:p w14:paraId="5297E860" w14:textId="53FBFFC2" w:rsidR="00265CE2" w:rsidRPr="00B66BCD" w:rsidRDefault="0047177D" w:rsidP="00712095">
            <w:pPr>
              <w:rPr>
                <w:rFonts w:ascii="Arial" w:hAnsi="Arial" w:cs="Arial"/>
              </w:rPr>
            </w:pPr>
            <w:r w:rsidRPr="00B66BCD">
              <w:rPr>
                <w:rFonts w:ascii="Arial" w:hAnsi="Arial" w:cs="Arial"/>
              </w:rPr>
              <w:t xml:space="preserve">Somerset </w:t>
            </w:r>
            <w:r w:rsidR="00265CE2" w:rsidRPr="00B66BCD">
              <w:rPr>
                <w:rFonts w:ascii="Arial" w:hAnsi="Arial" w:cs="Arial"/>
              </w:rPr>
              <w:t>Studio School</w:t>
            </w:r>
          </w:p>
        </w:tc>
        <w:tc>
          <w:tcPr>
            <w:tcW w:w="1463" w:type="pct"/>
            <w:tcBorders>
              <w:right w:val="single" w:sz="18" w:space="0" w:color="auto"/>
            </w:tcBorders>
          </w:tcPr>
          <w:p w14:paraId="154BC0BD" w14:textId="185E9F28" w:rsidR="00657323" w:rsidRDefault="001F7BF8" w:rsidP="001E34B2">
            <w:pPr>
              <w:rPr>
                <w:rFonts w:ascii="Arial" w:hAnsi="Arial" w:cs="Arial"/>
              </w:rPr>
            </w:pPr>
            <w:r w:rsidRPr="00B66BCD">
              <w:rPr>
                <w:rFonts w:ascii="Arial" w:hAnsi="Arial" w:cs="Arial"/>
              </w:rPr>
              <w:lastRenderedPageBreak/>
              <w:t>Children and young people at risk of permanent exclusion (PEX)</w:t>
            </w:r>
          </w:p>
          <w:p w14:paraId="776ABC2E" w14:textId="77777777" w:rsidR="000C68D2" w:rsidRDefault="00B202AB" w:rsidP="001E34B2">
            <w:pPr>
              <w:rPr>
                <w:rFonts w:ascii="Arial" w:hAnsi="Arial" w:cs="Arial"/>
              </w:rPr>
            </w:pPr>
            <w:r>
              <w:rPr>
                <w:rFonts w:ascii="Arial" w:hAnsi="Arial" w:cs="Arial"/>
              </w:rPr>
              <w:t>Raising expectations for</w:t>
            </w:r>
            <w:r w:rsidR="00952C0A">
              <w:rPr>
                <w:rFonts w:ascii="Arial" w:hAnsi="Arial" w:cs="Arial"/>
              </w:rPr>
              <w:t xml:space="preserve"> children and young people with Down Syndrome</w:t>
            </w:r>
          </w:p>
          <w:p w14:paraId="35C4D63F" w14:textId="77777777" w:rsidR="009116CA" w:rsidRDefault="009116CA" w:rsidP="001E34B2">
            <w:pPr>
              <w:rPr>
                <w:rFonts w:ascii="Arial" w:hAnsi="Arial" w:cs="Arial"/>
              </w:rPr>
            </w:pPr>
          </w:p>
          <w:p w14:paraId="28BA91AE" w14:textId="3878B3DF" w:rsidR="009116CA" w:rsidRPr="00B66BCD" w:rsidRDefault="009116CA" w:rsidP="001E34B2">
            <w:pPr>
              <w:rPr>
                <w:rFonts w:ascii="Arial" w:hAnsi="Arial" w:cs="Arial"/>
              </w:rPr>
            </w:pPr>
          </w:p>
        </w:tc>
      </w:tr>
      <w:tr w:rsidR="002C71D6" w:rsidRPr="00B66BCD" w14:paraId="7A05FC7D" w14:textId="77777777" w:rsidTr="00B61D78">
        <w:tc>
          <w:tcPr>
            <w:tcW w:w="634" w:type="pct"/>
            <w:tcBorders>
              <w:left w:val="single" w:sz="18" w:space="0" w:color="auto"/>
              <w:right w:val="single" w:sz="18" w:space="0" w:color="auto"/>
            </w:tcBorders>
          </w:tcPr>
          <w:p w14:paraId="7D70E250" w14:textId="09675465" w:rsidR="002C71D6" w:rsidRPr="00B66BCD" w:rsidRDefault="002C71D6" w:rsidP="001E34B2">
            <w:pPr>
              <w:rPr>
                <w:rFonts w:ascii="Arial" w:hAnsi="Arial" w:cs="Arial"/>
              </w:rPr>
            </w:pPr>
            <w:r>
              <w:rPr>
                <w:rFonts w:ascii="Arial" w:hAnsi="Arial" w:cs="Arial"/>
              </w:rPr>
              <w:lastRenderedPageBreak/>
              <w:t>Miriam Craddock</w:t>
            </w:r>
          </w:p>
        </w:tc>
        <w:tc>
          <w:tcPr>
            <w:tcW w:w="1454" w:type="pct"/>
            <w:tcBorders>
              <w:left w:val="single" w:sz="18" w:space="0" w:color="auto"/>
            </w:tcBorders>
          </w:tcPr>
          <w:p w14:paraId="21F29ABE" w14:textId="77777777" w:rsidR="002C71D6" w:rsidRPr="00F80C23" w:rsidRDefault="002C71D6" w:rsidP="002C71D6">
            <w:pPr>
              <w:rPr>
                <w:rFonts w:ascii="Arial" w:hAnsi="Arial" w:cs="Arial"/>
              </w:rPr>
            </w:pPr>
            <w:r w:rsidRPr="00F80C23">
              <w:rPr>
                <w:rFonts w:ascii="Arial" w:hAnsi="Arial" w:cs="Arial"/>
              </w:rPr>
              <w:t>Educational Psychologist</w:t>
            </w:r>
          </w:p>
          <w:p w14:paraId="73273460" w14:textId="0987B5DA" w:rsidR="002C71D6" w:rsidRPr="00F80C23" w:rsidRDefault="002C71D6" w:rsidP="002C71D6">
            <w:pPr>
              <w:rPr>
                <w:rFonts w:ascii="Arial" w:hAnsi="Arial" w:cs="Arial"/>
              </w:rPr>
            </w:pPr>
            <w:r w:rsidRPr="00F80C23">
              <w:rPr>
                <w:rFonts w:ascii="Arial" w:hAnsi="Arial" w:cs="Arial"/>
              </w:rPr>
              <w:t>01225-6395407</w:t>
            </w:r>
          </w:p>
          <w:p w14:paraId="42114069" w14:textId="41C4DB33" w:rsidR="002C71D6" w:rsidRPr="00F80C23" w:rsidRDefault="002C71D6" w:rsidP="002C71D6">
            <w:pPr>
              <w:rPr>
                <w:rFonts w:ascii="Arial" w:hAnsi="Arial" w:cs="Arial"/>
              </w:rPr>
            </w:pPr>
            <w:hyperlink r:id="rId17" w:history="1">
              <w:r w:rsidRPr="00F80C23">
                <w:rPr>
                  <w:rStyle w:val="Hyperlink"/>
                  <w:rFonts w:ascii="Arial" w:hAnsi="Arial" w:cs="Arial"/>
                </w:rPr>
                <w:t>miriam_craddock@bathnes.gov.uk</w:t>
              </w:r>
            </w:hyperlink>
          </w:p>
          <w:p w14:paraId="2AE0C799" w14:textId="20ED88BF" w:rsidR="002C71D6" w:rsidRPr="00F80C23" w:rsidRDefault="002C71D6" w:rsidP="002C71D6">
            <w:pPr>
              <w:rPr>
                <w:rFonts w:ascii="Arial" w:hAnsi="Arial" w:cs="Arial"/>
              </w:rPr>
            </w:pPr>
            <w:r w:rsidRPr="00F80C23">
              <w:rPr>
                <w:rFonts w:ascii="Arial" w:hAnsi="Arial" w:cs="Arial"/>
              </w:rPr>
              <w:t>0.7fte working days Tuesday, Wednesday, Thursday and Friday</w:t>
            </w:r>
          </w:p>
          <w:p w14:paraId="6EA70C79" w14:textId="77777777" w:rsidR="002C71D6" w:rsidRPr="00F80C23" w:rsidRDefault="002C71D6" w:rsidP="00B12EDC">
            <w:pPr>
              <w:rPr>
                <w:rFonts w:ascii="Arial" w:hAnsi="Arial" w:cs="Arial"/>
              </w:rPr>
            </w:pPr>
          </w:p>
        </w:tc>
        <w:tc>
          <w:tcPr>
            <w:tcW w:w="1449" w:type="pct"/>
          </w:tcPr>
          <w:p w14:paraId="061DED5C" w14:textId="77777777" w:rsidR="00E742E4" w:rsidRPr="00B66BCD" w:rsidRDefault="00E742E4" w:rsidP="00E742E4">
            <w:pPr>
              <w:rPr>
                <w:rFonts w:ascii="Arial" w:hAnsi="Arial" w:cs="Arial"/>
                <w:b/>
              </w:rPr>
            </w:pPr>
            <w:r w:rsidRPr="00B66BCD">
              <w:rPr>
                <w:rFonts w:ascii="Arial" w:hAnsi="Arial" w:cs="Arial"/>
                <w:b/>
              </w:rPr>
              <w:t>Primary/Infant/Junior</w:t>
            </w:r>
          </w:p>
          <w:p w14:paraId="5E0725EA" w14:textId="59C3EE81" w:rsidR="00F80C23" w:rsidRDefault="00F80C23" w:rsidP="00AE67D4">
            <w:pPr>
              <w:rPr>
                <w:rFonts w:ascii="Arial" w:hAnsi="Arial" w:cs="Arial"/>
              </w:rPr>
            </w:pPr>
            <w:r w:rsidRPr="00B66BCD">
              <w:rPr>
                <w:rFonts w:ascii="Arial" w:hAnsi="Arial" w:cs="Arial"/>
              </w:rPr>
              <w:t>Clutton</w:t>
            </w:r>
          </w:p>
          <w:p w14:paraId="711E767A" w14:textId="4D37500F" w:rsidR="00AE67D4" w:rsidRDefault="00AE67D4" w:rsidP="00AE67D4">
            <w:pPr>
              <w:rPr>
                <w:rFonts w:ascii="Arial" w:hAnsi="Arial" w:cs="Arial"/>
              </w:rPr>
            </w:pPr>
            <w:r>
              <w:rPr>
                <w:rFonts w:ascii="Arial" w:hAnsi="Arial" w:cs="Arial"/>
              </w:rPr>
              <w:t xml:space="preserve">Paulton Infant </w:t>
            </w:r>
          </w:p>
          <w:p w14:paraId="54CDAACE" w14:textId="70006DFA" w:rsidR="00AE67D4" w:rsidRDefault="00AE67D4" w:rsidP="008E367F">
            <w:pPr>
              <w:rPr>
                <w:rFonts w:ascii="Arial" w:hAnsi="Arial" w:cs="Arial"/>
              </w:rPr>
            </w:pPr>
            <w:r>
              <w:rPr>
                <w:rFonts w:ascii="Arial" w:hAnsi="Arial" w:cs="Arial"/>
              </w:rPr>
              <w:t>Paulton Junior</w:t>
            </w:r>
          </w:p>
          <w:p w14:paraId="464DFDBA" w14:textId="4263665F" w:rsidR="008E367F" w:rsidRPr="00B66BCD" w:rsidRDefault="008E367F" w:rsidP="008E367F">
            <w:pPr>
              <w:rPr>
                <w:rFonts w:ascii="Arial" w:hAnsi="Arial" w:cs="Arial"/>
              </w:rPr>
            </w:pPr>
            <w:r w:rsidRPr="00B66BCD">
              <w:rPr>
                <w:rFonts w:ascii="Arial" w:hAnsi="Arial" w:cs="Arial"/>
              </w:rPr>
              <w:t>Shoscombe</w:t>
            </w:r>
          </w:p>
          <w:p w14:paraId="217CA837" w14:textId="0F315E82" w:rsidR="008E367F" w:rsidRPr="00B66BCD" w:rsidRDefault="008E367F" w:rsidP="00E742E4">
            <w:pPr>
              <w:rPr>
                <w:rFonts w:ascii="Arial" w:hAnsi="Arial" w:cs="Arial"/>
              </w:rPr>
            </w:pPr>
            <w:r w:rsidRPr="00B66BCD">
              <w:rPr>
                <w:rFonts w:ascii="Arial" w:hAnsi="Arial" w:cs="Arial"/>
              </w:rPr>
              <w:t xml:space="preserve">St Julian’s </w:t>
            </w:r>
          </w:p>
          <w:p w14:paraId="2E85629C" w14:textId="77777777" w:rsidR="00E742E4" w:rsidRPr="00B66BCD" w:rsidRDefault="00E742E4" w:rsidP="00E742E4">
            <w:pPr>
              <w:rPr>
                <w:rFonts w:ascii="Arial" w:hAnsi="Arial" w:cs="Arial"/>
                <w:b/>
                <w:bCs/>
              </w:rPr>
            </w:pPr>
            <w:r w:rsidRPr="00B66BCD">
              <w:rPr>
                <w:rFonts w:ascii="Arial" w:hAnsi="Arial" w:cs="Arial"/>
                <w:b/>
                <w:bCs/>
              </w:rPr>
              <w:t>Secondary</w:t>
            </w:r>
          </w:p>
          <w:p w14:paraId="5F1A666F" w14:textId="1BBFD653" w:rsidR="00F80C23" w:rsidRPr="00F80C23" w:rsidRDefault="00F80C23" w:rsidP="00E742E4">
            <w:pPr>
              <w:rPr>
                <w:rFonts w:ascii="Arial" w:hAnsi="Arial" w:cs="Arial"/>
                <w:b/>
                <w:bCs/>
              </w:rPr>
            </w:pPr>
            <w:r w:rsidRPr="00B66BCD">
              <w:rPr>
                <w:rFonts w:ascii="Arial" w:hAnsi="Arial" w:cs="Arial"/>
              </w:rPr>
              <w:t>Beechen Cliff</w:t>
            </w:r>
          </w:p>
          <w:p w14:paraId="19967013" w14:textId="473BE058" w:rsidR="002C71D6" w:rsidRPr="00B66BCD" w:rsidRDefault="00E742E4" w:rsidP="00E742E4">
            <w:pPr>
              <w:rPr>
                <w:rFonts w:ascii="Arial" w:hAnsi="Arial" w:cs="Arial"/>
                <w:b/>
              </w:rPr>
            </w:pPr>
            <w:proofErr w:type="spellStart"/>
            <w:r w:rsidRPr="00B66BCD">
              <w:rPr>
                <w:rFonts w:ascii="Arial" w:hAnsi="Arial" w:cs="Arial"/>
              </w:rPr>
              <w:t>Hayesfield</w:t>
            </w:r>
            <w:proofErr w:type="spellEnd"/>
          </w:p>
        </w:tc>
        <w:tc>
          <w:tcPr>
            <w:tcW w:w="1463" w:type="pct"/>
            <w:tcBorders>
              <w:right w:val="single" w:sz="18" w:space="0" w:color="auto"/>
            </w:tcBorders>
          </w:tcPr>
          <w:p w14:paraId="3B5654F5" w14:textId="338E471A" w:rsidR="002C71D6" w:rsidRPr="00B66BCD" w:rsidRDefault="006E195A" w:rsidP="001E34B2">
            <w:pPr>
              <w:rPr>
                <w:rFonts w:ascii="Arial" w:hAnsi="Arial" w:cs="Arial"/>
              </w:rPr>
            </w:pPr>
            <w:r>
              <w:rPr>
                <w:rFonts w:ascii="Arial" w:hAnsi="Arial" w:cs="Arial"/>
              </w:rPr>
              <w:t xml:space="preserve">Video Interaction Guidance (VIG). </w:t>
            </w:r>
            <w:r w:rsidRPr="00B66BCD">
              <w:rPr>
                <w:rFonts w:ascii="Arial" w:hAnsi="Arial" w:cs="Arial"/>
              </w:rPr>
              <w:t>Emotional Literacy Support Assistants (ELSA).</w:t>
            </w:r>
            <w:r>
              <w:rPr>
                <w:rFonts w:ascii="Arial" w:hAnsi="Arial" w:cs="Arial"/>
              </w:rPr>
              <w:t xml:space="preserve"> Supervision. </w:t>
            </w:r>
          </w:p>
        </w:tc>
      </w:tr>
      <w:tr w:rsidR="00B61D78" w:rsidRPr="00B66BCD" w14:paraId="5ACFC9DC" w14:textId="77777777" w:rsidTr="00B61D78">
        <w:tc>
          <w:tcPr>
            <w:tcW w:w="634" w:type="pct"/>
            <w:tcBorders>
              <w:left w:val="single" w:sz="18" w:space="0" w:color="auto"/>
              <w:right w:val="single" w:sz="18" w:space="0" w:color="auto"/>
            </w:tcBorders>
          </w:tcPr>
          <w:p w14:paraId="1B9C4508" w14:textId="1BCEFB20" w:rsidR="00B61D78" w:rsidRPr="00B66BCD" w:rsidRDefault="00B61D78" w:rsidP="008F4EE6">
            <w:pPr>
              <w:rPr>
                <w:rFonts w:ascii="Arial" w:hAnsi="Arial" w:cs="Arial"/>
              </w:rPr>
            </w:pPr>
            <w:r>
              <w:rPr>
                <w:rFonts w:ascii="Arial" w:hAnsi="Arial" w:cs="Arial"/>
              </w:rPr>
              <w:t>Rhiannon Hurley</w:t>
            </w:r>
          </w:p>
        </w:tc>
        <w:tc>
          <w:tcPr>
            <w:tcW w:w="1454" w:type="pct"/>
            <w:tcBorders>
              <w:left w:val="single" w:sz="18" w:space="0" w:color="auto"/>
            </w:tcBorders>
          </w:tcPr>
          <w:p w14:paraId="2A55BCA5" w14:textId="77777777" w:rsidR="00B61D78" w:rsidRDefault="00B61D78" w:rsidP="008F4EE6">
            <w:pPr>
              <w:rPr>
                <w:rFonts w:ascii="Arial" w:hAnsi="Arial" w:cs="Arial"/>
              </w:rPr>
            </w:pPr>
            <w:r>
              <w:rPr>
                <w:rFonts w:ascii="Arial" w:hAnsi="Arial" w:cs="Arial"/>
              </w:rPr>
              <w:t>Educational Psychologist</w:t>
            </w:r>
          </w:p>
          <w:p w14:paraId="55DA2EB1" w14:textId="154ACD93" w:rsidR="00B61D78" w:rsidRDefault="00BF2E99" w:rsidP="008F4EE6">
            <w:pPr>
              <w:rPr>
                <w:rFonts w:ascii="Arial" w:hAnsi="Arial" w:cs="Arial"/>
              </w:rPr>
            </w:pPr>
            <w:r w:rsidRPr="00BF2E99">
              <w:rPr>
                <w:rFonts w:ascii="Arial" w:hAnsi="Arial" w:cs="Arial"/>
              </w:rPr>
              <w:t>01225</w:t>
            </w:r>
            <w:r>
              <w:rPr>
                <w:rFonts w:ascii="Arial" w:hAnsi="Arial" w:cs="Arial"/>
              </w:rPr>
              <w:t>-</w:t>
            </w:r>
            <w:r w:rsidRPr="00BF2E99">
              <w:rPr>
                <w:rFonts w:ascii="Arial" w:hAnsi="Arial" w:cs="Arial"/>
              </w:rPr>
              <w:t>396229</w:t>
            </w:r>
          </w:p>
          <w:p w14:paraId="056A4EA9" w14:textId="685D696B" w:rsidR="00BF2E99" w:rsidRDefault="00BF2E99" w:rsidP="008F4EE6">
            <w:pPr>
              <w:rPr>
                <w:rFonts w:ascii="Arial" w:hAnsi="Arial" w:cs="Arial"/>
              </w:rPr>
            </w:pPr>
            <w:hyperlink r:id="rId18" w:history="1">
              <w:r w:rsidRPr="00A132A9">
                <w:rPr>
                  <w:rStyle w:val="Hyperlink"/>
                  <w:rFonts w:ascii="Arial" w:hAnsi="Arial" w:cs="Arial"/>
                </w:rPr>
                <w:t>rhiannon_hurley@bathnes.gov.uk</w:t>
              </w:r>
            </w:hyperlink>
          </w:p>
          <w:p w14:paraId="551100BF" w14:textId="455EFAA7" w:rsidR="00B61D78" w:rsidRPr="00B66BCD" w:rsidRDefault="00B61D78" w:rsidP="008F4EE6">
            <w:pPr>
              <w:rPr>
                <w:rFonts w:ascii="Arial" w:hAnsi="Arial" w:cs="Arial"/>
              </w:rPr>
            </w:pPr>
            <w:r>
              <w:rPr>
                <w:rFonts w:ascii="Arial" w:hAnsi="Arial" w:cs="Arial"/>
              </w:rPr>
              <w:t>1.0fte</w:t>
            </w:r>
          </w:p>
        </w:tc>
        <w:tc>
          <w:tcPr>
            <w:tcW w:w="1449" w:type="pct"/>
          </w:tcPr>
          <w:p w14:paraId="7F62BEBF" w14:textId="77777777" w:rsidR="008D7CFD" w:rsidRPr="00B66BCD" w:rsidRDefault="008D7CFD" w:rsidP="008D7CFD">
            <w:pPr>
              <w:rPr>
                <w:rFonts w:ascii="Arial" w:hAnsi="Arial" w:cs="Arial"/>
                <w:b/>
              </w:rPr>
            </w:pPr>
            <w:r w:rsidRPr="00B66BCD">
              <w:rPr>
                <w:rFonts w:ascii="Arial" w:hAnsi="Arial" w:cs="Arial"/>
                <w:b/>
              </w:rPr>
              <w:t>Primary/Infant/Junior</w:t>
            </w:r>
          </w:p>
          <w:p w14:paraId="3E8B0556" w14:textId="77777777" w:rsidR="008C1CB3" w:rsidRPr="00B66BCD" w:rsidRDefault="008C1CB3" w:rsidP="008C1CB3">
            <w:pPr>
              <w:rPr>
                <w:rFonts w:ascii="Arial" w:hAnsi="Arial" w:cs="Arial"/>
              </w:rPr>
            </w:pPr>
            <w:r w:rsidRPr="00B66BCD">
              <w:rPr>
                <w:rFonts w:ascii="Arial" w:hAnsi="Arial" w:cs="Arial"/>
              </w:rPr>
              <w:t xml:space="preserve">Castle </w:t>
            </w:r>
          </w:p>
          <w:p w14:paraId="76588E27" w14:textId="77777777" w:rsidR="008C1CB3" w:rsidRPr="00B66BCD" w:rsidRDefault="008C1CB3" w:rsidP="008C1CB3">
            <w:pPr>
              <w:rPr>
                <w:rFonts w:ascii="Arial" w:hAnsi="Arial" w:cs="Arial"/>
              </w:rPr>
            </w:pPr>
            <w:r w:rsidRPr="00B66BCD">
              <w:rPr>
                <w:rFonts w:ascii="Arial" w:hAnsi="Arial" w:cs="Arial"/>
              </w:rPr>
              <w:t>Somerdale Educate Together</w:t>
            </w:r>
          </w:p>
          <w:p w14:paraId="3E526D2C" w14:textId="77777777" w:rsidR="008C1CB3" w:rsidRPr="00B66BCD" w:rsidRDefault="008C1CB3" w:rsidP="008C1CB3">
            <w:pPr>
              <w:rPr>
                <w:rFonts w:ascii="Arial" w:hAnsi="Arial" w:cs="Arial"/>
              </w:rPr>
            </w:pPr>
            <w:r w:rsidRPr="00B66BCD">
              <w:rPr>
                <w:rFonts w:ascii="Arial" w:hAnsi="Arial" w:cs="Arial"/>
              </w:rPr>
              <w:t>St John’s Keynsham</w:t>
            </w:r>
          </w:p>
          <w:p w14:paraId="6F869A15" w14:textId="77777777" w:rsidR="008C1CB3" w:rsidRDefault="008C1CB3" w:rsidP="008C1CB3">
            <w:pPr>
              <w:rPr>
                <w:rFonts w:ascii="Arial" w:hAnsi="Arial" w:cs="Arial"/>
              </w:rPr>
            </w:pPr>
            <w:r w:rsidRPr="00B66BCD">
              <w:rPr>
                <w:rFonts w:ascii="Arial" w:hAnsi="Arial" w:cs="Arial"/>
              </w:rPr>
              <w:t xml:space="preserve">Two Rivers </w:t>
            </w:r>
          </w:p>
          <w:p w14:paraId="3F6DB7CE" w14:textId="77777777" w:rsidR="002857F2" w:rsidRPr="00B66BCD" w:rsidRDefault="002857F2" w:rsidP="002857F2">
            <w:pPr>
              <w:rPr>
                <w:rFonts w:ascii="Arial" w:hAnsi="Arial" w:cs="Arial"/>
              </w:rPr>
            </w:pPr>
            <w:r w:rsidRPr="00B66BCD">
              <w:rPr>
                <w:rFonts w:ascii="Arial" w:hAnsi="Arial" w:cs="Arial"/>
              </w:rPr>
              <w:t>Twerton Infant</w:t>
            </w:r>
          </w:p>
          <w:p w14:paraId="6F313146" w14:textId="77777777" w:rsidR="002857F2" w:rsidRPr="00B66BCD" w:rsidRDefault="002857F2" w:rsidP="002857F2">
            <w:pPr>
              <w:rPr>
                <w:rFonts w:ascii="Arial" w:hAnsi="Arial" w:cs="Arial"/>
              </w:rPr>
            </w:pPr>
            <w:r w:rsidRPr="00B66BCD">
              <w:rPr>
                <w:rFonts w:ascii="Arial" w:hAnsi="Arial" w:cs="Arial"/>
              </w:rPr>
              <w:t>St Michael’s Junior</w:t>
            </w:r>
          </w:p>
          <w:p w14:paraId="08CF0904" w14:textId="77777777" w:rsidR="008D7CFD" w:rsidRPr="00B66BCD" w:rsidRDefault="008D7CFD" w:rsidP="008D7CFD">
            <w:pPr>
              <w:rPr>
                <w:rFonts w:ascii="Arial" w:hAnsi="Arial" w:cs="Arial"/>
                <w:b/>
                <w:bCs/>
              </w:rPr>
            </w:pPr>
            <w:r w:rsidRPr="00B66BCD">
              <w:rPr>
                <w:rFonts w:ascii="Arial" w:hAnsi="Arial" w:cs="Arial"/>
                <w:b/>
                <w:bCs/>
              </w:rPr>
              <w:t>Secondary</w:t>
            </w:r>
          </w:p>
          <w:p w14:paraId="7A445BF2" w14:textId="77777777" w:rsidR="00B61D78" w:rsidRDefault="008C1CB3" w:rsidP="008D7CFD">
            <w:pPr>
              <w:rPr>
                <w:rFonts w:ascii="Arial" w:hAnsi="Arial" w:cs="Arial"/>
                <w:bCs/>
              </w:rPr>
            </w:pPr>
            <w:r w:rsidRPr="008C1CB3">
              <w:rPr>
                <w:rFonts w:ascii="Arial" w:hAnsi="Arial" w:cs="Arial"/>
                <w:bCs/>
              </w:rPr>
              <w:t>Wellsway</w:t>
            </w:r>
          </w:p>
          <w:p w14:paraId="08568C1D" w14:textId="2E3A579B" w:rsidR="00D51844" w:rsidRPr="008C1CB3" w:rsidRDefault="00D51844" w:rsidP="008D7CFD">
            <w:pPr>
              <w:rPr>
                <w:rFonts w:ascii="Arial" w:hAnsi="Arial" w:cs="Arial"/>
                <w:bCs/>
              </w:rPr>
            </w:pPr>
            <w:r>
              <w:rPr>
                <w:rFonts w:ascii="Arial" w:hAnsi="Arial" w:cs="Arial"/>
                <w:bCs/>
              </w:rPr>
              <w:t>IKB Academy</w:t>
            </w:r>
          </w:p>
        </w:tc>
        <w:tc>
          <w:tcPr>
            <w:tcW w:w="1463" w:type="pct"/>
            <w:tcBorders>
              <w:right w:val="single" w:sz="18" w:space="0" w:color="auto"/>
            </w:tcBorders>
          </w:tcPr>
          <w:p w14:paraId="3CD99D83" w14:textId="618BE612" w:rsidR="00B61D78" w:rsidRDefault="00E063B4" w:rsidP="008F4EE6">
            <w:pPr>
              <w:rPr>
                <w:rFonts w:ascii="Arial" w:hAnsi="Arial" w:cs="Arial"/>
              </w:rPr>
            </w:pPr>
            <w:r>
              <w:rPr>
                <w:rFonts w:ascii="Arial" w:hAnsi="Arial" w:cs="Arial"/>
              </w:rPr>
              <w:t xml:space="preserve">Multi-agency working incl. with the Virtual School/ Youth Justice Services/ Alternative Provision/ Children’s Centres.  </w:t>
            </w:r>
          </w:p>
          <w:p w14:paraId="5371E17B" w14:textId="77777777" w:rsidR="00E063B4" w:rsidRDefault="00E063B4" w:rsidP="008F4EE6">
            <w:pPr>
              <w:rPr>
                <w:rFonts w:ascii="Arial" w:hAnsi="Arial" w:cs="Arial"/>
              </w:rPr>
            </w:pPr>
          </w:p>
          <w:p w14:paraId="3054042A" w14:textId="6DD95E1A" w:rsidR="00E063B4" w:rsidRDefault="00E063B4" w:rsidP="008F4EE6">
            <w:pPr>
              <w:rPr>
                <w:rFonts w:ascii="Arial" w:hAnsi="Arial" w:cs="Arial"/>
              </w:rPr>
            </w:pPr>
            <w:r>
              <w:rPr>
                <w:rFonts w:ascii="Arial" w:hAnsi="Arial" w:cs="Arial"/>
              </w:rPr>
              <w:t xml:space="preserve">Narrative and Person-Centred Approaches (e.g., Circle of Adults, Solution Circles, Tree of Life, MAPs/ PATH) </w:t>
            </w:r>
          </w:p>
          <w:p w14:paraId="71052059" w14:textId="77777777" w:rsidR="00E063B4" w:rsidRDefault="00E063B4" w:rsidP="008F4EE6">
            <w:pPr>
              <w:rPr>
                <w:rFonts w:ascii="Arial" w:hAnsi="Arial" w:cs="Arial"/>
              </w:rPr>
            </w:pPr>
            <w:r>
              <w:rPr>
                <w:rFonts w:ascii="Arial" w:hAnsi="Arial" w:cs="Arial"/>
              </w:rPr>
              <w:t xml:space="preserve"> </w:t>
            </w:r>
          </w:p>
          <w:p w14:paraId="6B956700" w14:textId="77777777" w:rsidR="00E063B4" w:rsidRDefault="00E063B4" w:rsidP="008F4EE6">
            <w:pPr>
              <w:rPr>
                <w:rFonts w:ascii="Arial" w:hAnsi="Arial" w:cs="Arial"/>
              </w:rPr>
            </w:pPr>
            <w:r>
              <w:rPr>
                <w:rFonts w:ascii="Arial" w:hAnsi="Arial" w:cs="Arial"/>
              </w:rPr>
              <w:t>Working on What Works (Systemic Whole-Class Intervention using Positive, Coaching, and SFBT).</w:t>
            </w:r>
          </w:p>
          <w:p w14:paraId="7AEFE98E" w14:textId="77777777" w:rsidR="00E063B4" w:rsidRDefault="00E063B4" w:rsidP="008F4EE6">
            <w:pPr>
              <w:rPr>
                <w:rFonts w:ascii="Arial" w:hAnsi="Arial" w:cs="Arial"/>
              </w:rPr>
            </w:pPr>
          </w:p>
          <w:p w14:paraId="7B49D726" w14:textId="78E63F83" w:rsidR="00E063B4" w:rsidRPr="00B66BCD" w:rsidRDefault="00E063B4" w:rsidP="008F4EE6">
            <w:pPr>
              <w:rPr>
                <w:rFonts w:ascii="Arial" w:hAnsi="Arial" w:cs="Arial"/>
              </w:rPr>
            </w:pPr>
            <w:r>
              <w:rPr>
                <w:rFonts w:ascii="Arial" w:hAnsi="Arial" w:cs="Arial"/>
              </w:rPr>
              <w:t xml:space="preserve">Therapeutic Approaches; Therapeutic Play, Cognitive Behavioural, and Psychoanalytic Perspectives. </w:t>
            </w:r>
          </w:p>
        </w:tc>
      </w:tr>
      <w:tr w:rsidR="00B61D78" w:rsidRPr="00B66BCD" w14:paraId="6EA465FA" w14:textId="77777777" w:rsidTr="00B61D78">
        <w:tc>
          <w:tcPr>
            <w:tcW w:w="634" w:type="pct"/>
            <w:tcBorders>
              <w:left w:val="single" w:sz="18" w:space="0" w:color="auto"/>
              <w:right w:val="single" w:sz="18" w:space="0" w:color="auto"/>
            </w:tcBorders>
          </w:tcPr>
          <w:p w14:paraId="7B938D00" w14:textId="77777777" w:rsidR="008F4EE6" w:rsidRPr="00B66BCD" w:rsidRDefault="008F4EE6" w:rsidP="008F4EE6">
            <w:pPr>
              <w:rPr>
                <w:rFonts w:ascii="Arial" w:hAnsi="Arial" w:cs="Arial"/>
              </w:rPr>
            </w:pPr>
            <w:r w:rsidRPr="00B66BCD">
              <w:rPr>
                <w:rFonts w:ascii="Arial" w:hAnsi="Arial" w:cs="Arial"/>
              </w:rPr>
              <w:t>Sarah White</w:t>
            </w:r>
          </w:p>
        </w:tc>
        <w:tc>
          <w:tcPr>
            <w:tcW w:w="1454" w:type="pct"/>
            <w:tcBorders>
              <w:left w:val="single" w:sz="18" w:space="0" w:color="auto"/>
            </w:tcBorders>
          </w:tcPr>
          <w:p w14:paraId="5F221ED2" w14:textId="77777777" w:rsidR="008F4EE6" w:rsidRPr="00B66BCD" w:rsidRDefault="008F4EE6" w:rsidP="008F4EE6">
            <w:pPr>
              <w:rPr>
                <w:rFonts w:ascii="Arial" w:hAnsi="Arial" w:cs="Arial"/>
              </w:rPr>
            </w:pPr>
            <w:r w:rsidRPr="00B66BCD">
              <w:rPr>
                <w:rFonts w:ascii="Arial" w:hAnsi="Arial" w:cs="Arial"/>
              </w:rPr>
              <w:t>Educational Psychologist</w:t>
            </w:r>
          </w:p>
          <w:p w14:paraId="66952E30" w14:textId="3E5F0A7C" w:rsidR="008F4EE6" w:rsidRPr="00B66BCD" w:rsidRDefault="008F4EE6" w:rsidP="008F4EE6">
            <w:pPr>
              <w:rPr>
                <w:rFonts w:ascii="Arial" w:hAnsi="Arial" w:cs="Arial"/>
              </w:rPr>
            </w:pPr>
            <w:r w:rsidRPr="00B66BCD">
              <w:rPr>
                <w:rFonts w:ascii="Arial" w:hAnsi="Arial" w:cs="Arial"/>
              </w:rPr>
              <w:t>01225-395395</w:t>
            </w:r>
          </w:p>
          <w:p w14:paraId="0419C494" w14:textId="77777777" w:rsidR="008F4EE6" w:rsidRPr="00B66BCD" w:rsidRDefault="008F4EE6" w:rsidP="008F4EE6">
            <w:pPr>
              <w:rPr>
                <w:rFonts w:ascii="Arial" w:hAnsi="Arial" w:cs="Arial"/>
              </w:rPr>
            </w:pPr>
            <w:hyperlink r:id="rId19" w:history="1">
              <w:r w:rsidRPr="00B66BCD">
                <w:rPr>
                  <w:rStyle w:val="Hyperlink"/>
                  <w:rFonts w:ascii="Arial" w:hAnsi="Arial" w:cs="Arial"/>
                </w:rPr>
                <w:t>sarah_white@bathnes.gov.uk</w:t>
              </w:r>
            </w:hyperlink>
          </w:p>
          <w:p w14:paraId="6B970CC6" w14:textId="29FA89FE" w:rsidR="008F4EE6" w:rsidRPr="00B66BCD" w:rsidRDefault="008F4EE6" w:rsidP="008F4EE6">
            <w:pPr>
              <w:rPr>
                <w:rFonts w:ascii="Arial" w:hAnsi="Arial" w:cs="Arial"/>
              </w:rPr>
            </w:pPr>
            <w:r w:rsidRPr="00B66BCD">
              <w:rPr>
                <w:rFonts w:ascii="Arial" w:hAnsi="Arial" w:cs="Arial"/>
              </w:rPr>
              <w:t>0.</w:t>
            </w:r>
            <w:r w:rsidR="00A52D82" w:rsidRPr="00B66BCD">
              <w:rPr>
                <w:rFonts w:ascii="Arial" w:hAnsi="Arial" w:cs="Arial"/>
              </w:rPr>
              <w:t>7</w:t>
            </w:r>
            <w:r w:rsidRPr="00B66BCD">
              <w:rPr>
                <w:rFonts w:ascii="Arial" w:hAnsi="Arial" w:cs="Arial"/>
              </w:rPr>
              <w:t>fte working days Monday, Tuesday, Wednesday and Thursday</w:t>
            </w:r>
          </w:p>
          <w:p w14:paraId="1CD1EBD0" w14:textId="77777777" w:rsidR="008F4EE6" w:rsidRPr="00B66BCD" w:rsidRDefault="008F4EE6" w:rsidP="008F4EE6">
            <w:pPr>
              <w:rPr>
                <w:rFonts w:ascii="Arial" w:hAnsi="Arial" w:cs="Arial"/>
              </w:rPr>
            </w:pPr>
          </w:p>
        </w:tc>
        <w:tc>
          <w:tcPr>
            <w:tcW w:w="1449" w:type="pct"/>
          </w:tcPr>
          <w:p w14:paraId="2A6296A5" w14:textId="77777777" w:rsidR="00712095" w:rsidRDefault="00712095" w:rsidP="00712095">
            <w:pPr>
              <w:rPr>
                <w:rFonts w:ascii="Arial" w:hAnsi="Arial" w:cs="Arial"/>
                <w:b/>
              </w:rPr>
            </w:pPr>
            <w:r w:rsidRPr="00B66BCD">
              <w:rPr>
                <w:rFonts w:ascii="Arial" w:hAnsi="Arial" w:cs="Arial"/>
                <w:b/>
              </w:rPr>
              <w:t>Primary/Infant/Junior</w:t>
            </w:r>
          </w:p>
          <w:p w14:paraId="52E14A41" w14:textId="77777777" w:rsidR="008C1CB3" w:rsidRPr="00B66BCD" w:rsidRDefault="008C1CB3" w:rsidP="008C1CB3">
            <w:pPr>
              <w:rPr>
                <w:rFonts w:ascii="Arial" w:hAnsi="Arial" w:cs="Arial"/>
              </w:rPr>
            </w:pPr>
            <w:r w:rsidRPr="00B66BCD">
              <w:rPr>
                <w:rFonts w:ascii="Arial" w:hAnsi="Arial" w:cs="Arial"/>
              </w:rPr>
              <w:t>St Keyna</w:t>
            </w:r>
          </w:p>
          <w:p w14:paraId="65E1A087" w14:textId="77777777" w:rsidR="008C1CB3" w:rsidRPr="00B66BCD" w:rsidRDefault="008C1CB3" w:rsidP="008C1CB3">
            <w:pPr>
              <w:rPr>
                <w:rFonts w:ascii="Arial" w:hAnsi="Arial" w:cs="Arial"/>
              </w:rPr>
            </w:pPr>
            <w:r w:rsidRPr="00B66BCD">
              <w:rPr>
                <w:rFonts w:ascii="Arial" w:hAnsi="Arial" w:cs="Arial"/>
              </w:rPr>
              <w:t xml:space="preserve">Ubley </w:t>
            </w:r>
          </w:p>
          <w:p w14:paraId="1BD84C90" w14:textId="77777777" w:rsidR="008C1CB3" w:rsidRPr="00B66BCD" w:rsidRDefault="008C1CB3" w:rsidP="008C1CB3">
            <w:pPr>
              <w:rPr>
                <w:rFonts w:ascii="Arial" w:hAnsi="Arial" w:cs="Arial"/>
              </w:rPr>
            </w:pPr>
            <w:r w:rsidRPr="00B66BCD">
              <w:rPr>
                <w:rFonts w:ascii="Arial" w:hAnsi="Arial" w:cs="Arial"/>
              </w:rPr>
              <w:t>East Harptree</w:t>
            </w:r>
          </w:p>
          <w:p w14:paraId="53FDEAE8" w14:textId="77777777" w:rsidR="008C1CB3" w:rsidRPr="00B66BCD" w:rsidRDefault="008C1CB3" w:rsidP="008C1CB3">
            <w:pPr>
              <w:rPr>
                <w:rFonts w:ascii="Arial" w:hAnsi="Arial" w:cs="Arial"/>
              </w:rPr>
            </w:pPr>
            <w:r w:rsidRPr="00B66BCD">
              <w:rPr>
                <w:rFonts w:ascii="Arial" w:hAnsi="Arial" w:cs="Arial"/>
              </w:rPr>
              <w:t>Chew Stoke</w:t>
            </w:r>
          </w:p>
          <w:p w14:paraId="19184379" w14:textId="0B2FD418" w:rsidR="008C1CB3" w:rsidRPr="008C1CB3" w:rsidRDefault="008C1CB3" w:rsidP="00712095">
            <w:pPr>
              <w:rPr>
                <w:rFonts w:ascii="Arial" w:hAnsi="Arial" w:cs="Arial"/>
              </w:rPr>
            </w:pPr>
            <w:r w:rsidRPr="00B66BCD">
              <w:rPr>
                <w:rFonts w:ascii="Arial" w:hAnsi="Arial" w:cs="Arial"/>
              </w:rPr>
              <w:t>Chew Magna</w:t>
            </w:r>
          </w:p>
          <w:p w14:paraId="22387E51" w14:textId="77777777" w:rsidR="008F4EE6" w:rsidRPr="00B66BCD" w:rsidRDefault="00712095" w:rsidP="00712095">
            <w:pPr>
              <w:rPr>
                <w:rFonts w:ascii="Arial" w:hAnsi="Arial" w:cs="Arial"/>
                <w:b/>
                <w:bCs/>
              </w:rPr>
            </w:pPr>
            <w:r w:rsidRPr="00B66BCD">
              <w:rPr>
                <w:rFonts w:ascii="Arial" w:hAnsi="Arial" w:cs="Arial"/>
                <w:b/>
                <w:bCs/>
              </w:rPr>
              <w:t>Secondary</w:t>
            </w:r>
          </w:p>
          <w:p w14:paraId="6981508E" w14:textId="17652EA0" w:rsidR="00265CE2" w:rsidRPr="00B66BCD" w:rsidRDefault="008C1CB3" w:rsidP="00265CE2">
            <w:pPr>
              <w:rPr>
                <w:rFonts w:ascii="Arial" w:hAnsi="Arial" w:cs="Arial"/>
              </w:rPr>
            </w:pPr>
            <w:r>
              <w:rPr>
                <w:rFonts w:ascii="Arial" w:hAnsi="Arial" w:cs="Arial"/>
              </w:rPr>
              <w:lastRenderedPageBreak/>
              <w:t>Chew Valley</w:t>
            </w:r>
          </w:p>
          <w:p w14:paraId="550D8A37" w14:textId="77777777" w:rsidR="0080441C" w:rsidRPr="00B66BCD" w:rsidRDefault="0080441C" w:rsidP="0080441C">
            <w:pPr>
              <w:rPr>
                <w:rFonts w:ascii="Arial" w:hAnsi="Arial" w:cs="Arial"/>
                <w:b/>
                <w:bCs/>
              </w:rPr>
            </w:pPr>
            <w:r w:rsidRPr="00B66BCD">
              <w:rPr>
                <w:rFonts w:ascii="Arial" w:hAnsi="Arial" w:cs="Arial"/>
                <w:b/>
                <w:bCs/>
              </w:rPr>
              <w:t>Additional setting</w:t>
            </w:r>
          </w:p>
          <w:p w14:paraId="2820EF41" w14:textId="5CA68CDC" w:rsidR="00BB3C2F" w:rsidRPr="00B66BCD" w:rsidRDefault="0080441C" w:rsidP="0047177D">
            <w:pPr>
              <w:rPr>
                <w:rFonts w:ascii="Arial" w:hAnsi="Arial" w:cs="Arial"/>
              </w:rPr>
            </w:pPr>
            <w:r w:rsidRPr="00B66BCD">
              <w:rPr>
                <w:rFonts w:ascii="Arial" w:hAnsi="Arial" w:cs="Arial"/>
              </w:rPr>
              <w:t>Bath College</w:t>
            </w:r>
          </w:p>
        </w:tc>
        <w:tc>
          <w:tcPr>
            <w:tcW w:w="1463" w:type="pct"/>
            <w:tcBorders>
              <w:right w:val="single" w:sz="18" w:space="0" w:color="auto"/>
            </w:tcBorders>
          </w:tcPr>
          <w:p w14:paraId="12876117" w14:textId="6D9711CD" w:rsidR="009206CC" w:rsidRPr="00B66BCD" w:rsidRDefault="002C5BFD" w:rsidP="008E367F">
            <w:pPr>
              <w:rPr>
                <w:rFonts w:ascii="Arial" w:hAnsi="Arial" w:cs="Arial"/>
              </w:rPr>
            </w:pPr>
            <w:r w:rsidRPr="00B66BCD">
              <w:rPr>
                <w:rFonts w:ascii="Arial" w:hAnsi="Arial" w:cs="Arial"/>
              </w:rPr>
              <w:lastRenderedPageBreak/>
              <w:t>Mediating Learning Support Approach (MeLSA)</w:t>
            </w:r>
            <w:r w:rsidR="008E367F">
              <w:rPr>
                <w:rFonts w:ascii="Arial" w:hAnsi="Arial" w:cs="Arial"/>
              </w:rPr>
              <w:t>. E</w:t>
            </w:r>
            <w:r w:rsidR="008F4EE6" w:rsidRPr="00B66BCD">
              <w:rPr>
                <w:rFonts w:ascii="Arial" w:hAnsi="Arial" w:cs="Arial"/>
              </w:rPr>
              <w:t>motional Literacy Support Assistants (ELSA) traini</w:t>
            </w:r>
            <w:r w:rsidR="009206CC">
              <w:rPr>
                <w:rFonts w:ascii="Arial" w:hAnsi="Arial" w:cs="Arial"/>
              </w:rPr>
              <w:t>ng</w:t>
            </w:r>
            <w:r w:rsidR="008F4EE6" w:rsidRPr="00B66BCD">
              <w:rPr>
                <w:rFonts w:ascii="Arial" w:hAnsi="Arial" w:cs="Arial"/>
              </w:rPr>
              <w:t>. Social, emotional and mental health needs. Developmental trauma and attachment.</w:t>
            </w:r>
            <w:r w:rsidRPr="00B66BCD">
              <w:rPr>
                <w:rFonts w:ascii="Arial" w:hAnsi="Arial" w:cs="Arial"/>
              </w:rPr>
              <w:t xml:space="preserve"> </w:t>
            </w:r>
            <w:r w:rsidR="00931CA7">
              <w:rPr>
                <w:rFonts w:ascii="Arial" w:hAnsi="Arial" w:cs="Arial"/>
              </w:rPr>
              <w:t xml:space="preserve">EBSA. </w:t>
            </w:r>
            <w:r w:rsidR="009206CC">
              <w:rPr>
                <w:rFonts w:ascii="Arial" w:hAnsi="Arial" w:cs="Arial"/>
              </w:rPr>
              <w:t>Post-16/Preparation for Adulthood.</w:t>
            </w:r>
            <w:r w:rsidR="001F1416">
              <w:rPr>
                <w:rFonts w:ascii="Arial" w:hAnsi="Arial" w:cs="Arial"/>
              </w:rPr>
              <w:t xml:space="preserve"> </w:t>
            </w:r>
            <w:r w:rsidR="009206CC">
              <w:rPr>
                <w:rFonts w:ascii="Arial" w:hAnsi="Arial" w:cs="Arial"/>
              </w:rPr>
              <w:t>Literacy</w:t>
            </w:r>
            <w:r w:rsidR="009206CC" w:rsidRPr="00B66BCD">
              <w:rPr>
                <w:rFonts w:ascii="Arial" w:hAnsi="Arial" w:cs="Arial"/>
              </w:rPr>
              <w:t>.</w:t>
            </w:r>
          </w:p>
        </w:tc>
      </w:tr>
      <w:tr w:rsidR="00B61D78" w:rsidRPr="00B66BCD" w14:paraId="20AA805C" w14:textId="77777777" w:rsidTr="00B61D78">
        <w:tc>
          <w:tcPr>
            <w:tcW w:w="634" w:type="pct"/>
            <w:tcBorders>
              <w:left w:val="single" w:sz="18" w:space="0" w:color="auto"/>
              <w:right w:val="single" w:sz="18" w:space="0" w:color="auto"/>
            </w:tcBorders>
          </w:tcPr>
          <w:p w14:paraId="0B920785" w14:textId="34A72DB5" w:rsidR="008F4EE6" w:rsidRPr="00B66BCD" w:rsidRDefault="008F4EE6" w:rsidP="008F4EE6">
            <w:pPr>
              <w:rPr>
                <w:rFonts w:ascii="Arial" w:hAnsi="Arial" w:cs="Arial"/>
              </w:rPr>
            </w:pPr>
            <w:r w:rsidRPr="00B66BCD">
              <w:rPr>
                <w:rFonts w:ascii="Arial" w:hAnsi="Arial" w:cs="Arial"/>
              </w:rPr>
              <w:t>Sathya Gunetilleke</w:t>
            </w:r>
          </w:p>
        </w:tc>
        <w:tc>
          <w:tcPr>
            <w:tcW w:w="1454" w:type="pct"/>
            <w:tcBorders>
              <w:left w:val="single" w:sz="18" w:space="0" w:color="auto"/>
            </w:tcBorders>
          </w:tcPr>
          <w:p w14:paraId="5247FCF5" w14:textId="3299A962" w:rsidR="008F4EE6" w:rsidRPr="00B66BCD" w:rsidRDefault="008F4EE6" w:rsidP="008F4EE6">
            <w:pPr>
              <w:rPr>
                <w:rFonts w:ascii="Arial" w:hAnsi="Arial" w:cs="Arial"/>
              </w:rPr>
            </w:pPr>
            <w:r w:rsidRPr="00B66BCD">
              <w:rPr>
                <w:rFonts w:ascii="Arial" w:hAnsi="Arial" w:cs="Arial"/>
              </w:rPr>
              <w:t>Educational Psychologist</w:t>
            </w:r>
          </w:p>
          <w:p w14:paraId="04073CB5" w14:textId="77777777" w:rsidR="008F4EE6" w:rsidRPr="00B66BCD" w:rsidRDefault="008F4EE6" w:rsidP="008F4EE6">
            <w:pPr>
              <w:rPr>
                <w:rFonts w:ascii="Arial" w:hAnsi="Arial" w:cs="Arial"/>
              </w:rPr>
            </w:pPr>
            <w:r w:rsidRPr="00B66BCD">
              <w:rPr>
                <w:rFonts w:ascii="Arial" w:hAnsi="Arial" w:cs="Arial"/>
              </w:rPr>
              <w:t>01225-396208</w:t>
            </w:r>
          </w:p>
          <w:p w14:paraId="56E3A7CD" w14:textId="77777777" w:rsidR="008F4EE6" w:rsidRPr="00B66BCD" w:rsidRDefault="008F4EE6" w:rsidP="008F4EE6">
            <w:pPr>
              <w:rPr>
                <w:rFonts w:ascii="Arial" w:hAnsi="Arial" w:cs="Arial"/>
              </w:rPr>
            </w:pPr>
            <w:hyperlink r:id="rId20" w:history="1">
              <w:r w:rsidRPr="00B66BCD">
                <w:rPr>
                  <w:rStyle w:val="Hyperlink"/>
                  <w:rFonts w:ascii="Arial" w:hAnsi="Arial" w:cs="Arial"/>
                </w:rPr>
                <w:t>Sathya_Gunetilleke@bathnes.gov.uk</w:t>
              </w:r>
            </w:hyperlink>
          </w:p>
          <w:p w14:paraId="76A939A3" w14:textId="5AFD4E28" w:rsidR="008F4EE6" w:rsidRPr="00B66BCD" w:rsidRDefault="00BF2E99" w:rsidP="008F4EE6">
            <w:pPr>
              <w:rPr>
                <w:rFonts w:ascii="Arial" w:hAnsi="Arial" w:cs="Arial"/>
              </w:rPr>
            </w:pPr>
            <w:r>
              <w:rPr>
                <w:rFonts w:ascii="Arial" w:hAnsi="Arial" w:cs="Arial"/>
              </w:rPr>
              <w:t>0.6fte working Wednesday, Thursday and Friday</w:t>
            </w:r>
          </w:p>
          <w:p w14:paraId="7C373196" w14:textId="396AF271" w:rsidR="008F4EE6" w:rsidRPr="00B66BCD" w:rsidRDefault="008F4EE6" w:rsidP="008F4EE6">
            <w:pPr>
              <w:rPr>
                <w:rFonts w:ascii="Arial" w:hAnsi="Arial" w:cs="Arial"/>
              </w:rPr>
            </w:pPr>
            <w:r w:rsidRPr="00B66BCD">
              <w:rPr>
                <w:rFonts w:ascii="Arial" w:hAnsi="Arial" w:cs="Arial"/>
              </w:rPr>
              <w:t xml:space="preserve"> </w:t>
            </w:r>
          </w:p>
        </w:tc>
        <w:tc>
          <w:tcPr>
            <w:tcW w:w="1449" w:type="pct"/>
          </w:tcPr>
          <w:p w14:paraId="5C4C6200" w14:textId="77777777" w:rsidR="0047177D" w:rsidRPr="00B66BCD" w:rsidRDefault="0047177D" w:rsidP="0047177D">
            <w:pPr>
              <w:rPr>
                <w:rFonts w:ascii="Arial" w:hAnsi="Arial" w:cs="Arial"/>
                <w:b/>
              </w:rPr>
            </w:pPr>
            <w:r w:rsidRPr="00B66BCD">
              <w:rPr>
                <w:rFonts w:ascii="Arial" w:hAnsi="Arial" w:cs="Arial"/>
                <w:b/>
              </w:rPr>
              <w:t>Primary/Infant/Junior</w:t>
            </w:r>
          </w:p>
          <w:p w14:paraId="63834D24" w14:textId="77777777" w:rsidR="00BB3C2F" w:rsidRPr="00B66BCD" w:rsidRDefault="00BB3C2F" w:rsidP="00BB3C2F">
            <w:pPr>
              <w:rPr>
                <w:rFonts w:ascii="Arial" w:hAnsi="Arial" w:cs="Arial"/>
              </w:rPr>
            </w:pPr>
            <w:r w:rsidRPr="00B66BCD">
              <w:rPr>
                <w:rFonts w:ascii="Arial" w:hAnsi="Arial" w:cs="Arial"/>
              </w:rPr>
              <w:t>Bishop Sutton</w:t>
            </w:r>
          </w:p>
          <w:p w14:paraId="3F3337C5" w14:textId="77777777" w:rsidR="00BB3C2F" w:rsidRPr="00B66BCD" w:rsidRDefault="00BB3C2F" w:rsidP="00BB3C2F">
            <w:pPr>
              <w:rPr>
                <w:rFonts w:ascii="Arial" w:hAnsi="Arial" w:cs="Arial"/>
              </w:rPr>
            </w:pPr>
            <w:r w:rsidRPr="00B66BCD">
              <w:rPr>
                <w:rFonts w:ascii="Arial" w:hAnsi="Arial" w:cs="Arial"/>
              </w:rPr>
              <w:t>Stanton Drew</w:t>
            </w:r>
          </w:p>
          <w:p w14:paraId="2AEF444E" w14:textId="77777777" w:rsidR="00BB3C2F" w:rsidRPr="00B66BCD" w:rsidRDefault="00BB3C2F" w:rsidP="00BB3C2F">
            <w:pPr>
              <w:rPr>
                <w:rFonts w:ascii="Arial" w:hAnsi="Arial" w:cs="Arial"/>
              </w:rPr>
            </w:pPr>
            <w:r w:rsidRPr="00B66BCD">
              <w:rPr>
                <w:rFonts w:ascii="Arial" w:hAnsi="Arial" w:cs="Arial"/>
              </w:rPr>
              <w:t>Welton Primary</w:t>
            </w:r>
          </w:p>
          <w:p w14:paraId="4242D3D1" w14:textId="77777777" w:rsidR="00BB3C2F" w:rsidRPr="00B66BCD" w:rsidRDefault="00BB3C2F" w:rsidP="00BB3C2F">
            <w:pPr>
              <w:rPr>
                <w:rFonts w:ascii="Arial" w:hAnsi="Arial" w:cs="Arial"/>
              </w:rPr>
            </w:pPr>
            <w:r w:rsidRPr="00B66BCD">
              <w:rPr>
                <w:rFonts w:ascii="Arial" w:hAnsi="Arial" w:cs="Arial"/>
              </w:rPr>
              <w:t>Farrington Gurney</w:t>
            </w:r>
          </w:p>
          <w:p w14:paraId="5F13BA0F" w14:textId="59C5EED6" w:rsidR="0047177D" w:rsidRDefault="00BB3C2F" w:rsidP="0047177D">
            <w:pPr>
              <w:rPr>
                <w:rFonts w:ascii="Arial" w:hAnsi="Arial" w:cs="Arial"/>
              </w:rPr>
            </w:pPr>
            <w:r w:rsidRPr="00B66BCD">
              <w:rPr>
                <w:rFonts w:ascii="Arial" w:hAnsi="Arial" w:cs="Arial"/>
              </w:rPr>
              <w:t>High Littleton</w:t>
            </w:r>
          </w:p>
          <w:p w14:paraId="7F994FA3" w14:textId="194A17D5" w:rsidR="001261BD" w:rsidRDefault="001261BD" w:rsidP="0047177D">
            <w:pPr>
              <w:rPr>
                <w:rFonts w:ascii="Arial" w:hAnsi="Arial" w:cs="Arial"/>
              </w:rPr>
            </w:pPr>
            <w:r>
              <w:rPr>
                <w:rFonts w:ascii="Arial" w:hAnsi="Arial" w:cs="Arial"/>
              </w:rPr>
              <w:t>Farmborough</w:t>
            </w:r>
          </w:p>
          <w:p w14:paraId="53FAB5D4" w14:textId="57A3F613" w:rsidR="001261BD" w:rsidRPr="00B66BCD" w:rsidRDefault="001261BD" w:rsidP="0047177D">
            <w:pPr>
              <w:rPr>
                <w:rFonts w:ascii="Arial" w:hAnsi="Arial" w:cs="Arial"/>
              </w:rPr>
            </w:pPr>
            <w:r>
              <w:rPr>
                <w:rFonts w:ascii="Arial" w:hAnsi="Arial" w:cs="Arial"/>
              </w:rPr>
              <w:t>Marksbury</w:t>
            </w:r>
          </w:p>
          <w:p w14:paraId="01EF0508" w14:textId="77777777" w:rsidR="0047177D" w:rsidRPr="00B66BCD" w:rsidRDefault="0047177D" w:rsidP="0047177D">
            <w:pPr>
              <w:rPr>
                <w:rFonts w:ascii="Arial" w:hAnsi="Arial" w:cs="Arial"/>
                <w:b/>
                <w:bCs/>
              </w:rPr>
            </w:pPr>
            <w:r w:rsidRPr="00B66BCD">
              <w:rPr>
                <w:rFonts w:ascii="Arial" w:hAnsi="Arial" w:cs="Arial"/>
                <w:b/>
                <w:bCs/>
              </w:rPr>
              <w:t>Secondary</w:t>
            </w:r>
          </w:p>
          <w:p w14:paraId="37A5123C" w14:textId="77777777" w:rsidR="00303F01" w:rsidRDefault="00BB3C2F" w:rsidP="008F4EE6">
            <w:pPr>
              <w:rPr>
                <w:rFonts w:ascii="Arial" w:hAnsi="Arial" w:cs="Arial"/>
              </w:rPr>
            </w:pPr>
            <w:proofErr w:type="spellStart"/>
            <w:r w:rsidRPr="00B66BCD">
              <w:rPr>
                <w:rFonts w:ascii="Arial" w:hAnsi="Arial" w:cs="Arial"/>
              </w:rPr>
              <w:t>Somervale</w:t>
            </w:r>
            <w:proofErr w:type="spellEnd"/>
          </w:p>
          <w:p w14:paraId="2E217F9F" w14:textId="77777777" w:rsidR="00D51844" w:rsidRDefault="00D51844" w:rsidP="008F4EE6">
            <w:pPr>
              <w:rPr>
                <w:rFonts w:ascii="Arial" w:hAnsi="Arial" w:cs="Arial"/>
                <w:b/>
                <w:bCs/>
              </w:rPr>
            </w:pPr>
            <w:r w:rsidRPr="00D51844">
              <w:rPr>
                <w:rFonts w:ascii="Arial" w:hAnsi="Arial" w:cs="Arial"/>
                <w:b/>
                <w:bCs/>
              </w:rPr>
              <w:t>Other</w:t>
            </w:r>
          </w:p>
          <w:p w14:paraId="6C763124" w14:textId="1F920CB6" w:rsidR="00D51844" w:rsidRPr="00D51844" w:rsidRDefault="00D51844" w:rsidP="008F4EE6">
            <w:pPr>
              <w:rPr>
                <w:rFonts w:ascii="Arial" w:hAnsi="Arial" w:cs="Arial"/>
              </w:rPr>
            </w:pPr>
            <w:r>
              <w:rPr>
                <w:rFonts w:ascii="Arial" w:hAnsi="Arial" w:cs="Arial"/>
              </w:rPr>
              <w:t>Hospital Education Reintegration Service (HERS)</w:t>
            </w:r>
          </w:p>
        </w:tc>
        <w:tc>
          <w:tcPr>
            <w:tcW w:w="1463" w:type="pct"/>
            <w:tcBorders>
              <w:right w:val="single" w:sz="18" w:space="0" w:color="auto"/>
            </w:tcBorders>
          </w:tcPr>
          <w:p w14:paraId="68DFE051" w14:textId="09E129D9" w:rsidR="002C5BFD" w:rsidRPr="00B66BCD" w:rsidRDefault="002C5BFD" w:rsidP="008E367F">
            <w:pPr>
              <w:rPr>
                <w:rFonts w:ascii="Arial" w:hAnsi="Arial" w:cs="Arial"/>
              </w:rPr>
            </w:pPr>
            <w:r w:rsidRPr="00B66BCD">
              <w:rPr>
                <w:rFonts w:ascii="Arial" w:hAnsi="Arial" w:cs="Arial"/>
              </w:rPr>
              <w:t>Hospital Education and Reintegration</w:t>
            </w:r>
            <w:r w:rsidR="008E367F">
              <w:rPr>
                <w:rFonts w:ascii="Arial" w:hAnsi="Arial" w:cs="Arial"/>
              </w:rPr>
              <w:t>.</w:t>
            </w:r>
          </w:p>
          <w:p w14:paraId="0AD4C77E" w14:textId="77777777" w:rsidR="00544251" w:rsidRDefault="008F4EE6" w:rsidP="008F4EE6">
            <w:pPr>
              <w:rPr>
                <w:rFonts w:ascii="Arial" w:hAnsi="Arial" w:cs="Arial"/>
              </w:rPr>
            </w:pPr>
            <w:r w:rsidRPr="00B66BCD">
              <w:rPr>
                <w:rFonts w:ascii="Arial" w:hAnsi="Arial" w:cs="Arial"/>
              </w:rPr>
              <w:t xml:space="preserve">Social and emotional wellbeing. </w:t>
            </w:r>
          </w:p>
          <w:p w14:paraId="58262E8E" w14:textId="1F1406F4" w:rsidR="00544251" w:rsidRDefault="00544251" w:rsidP="008F4EE6">
            <w:pPr>
              <w:rPr>
                <w:rFonts w:ascii="Arial" w:hAnsi="Arial" w:cs="Arial"/>
              </w:rPr>
            </w:pPr>
            <w:r>
              <w:rPr>
                <w:rFonts w:ascii="Arial" w:hAnsi="Arial" w:cs="Arial"/>
              </w:rPr>
              <w:t>Social justice and intersectionality work</w:t>
            </w:r>
          </w:p>
          <w:p w14:paraId="64D741B1" w14:textId="16FF3879" w:rsidR="00544251" w:rsidRDefault="008F4EE6" w:rsidP="008F4EE6">
            <w:pPr>
              <w:rPr>
                <w:rFonts w:ascii="Arial" w:hAnsi="Arial" w:cs="Arial"/>
              </w:rPr>
            </w:pPr>
            <w:r w:rsidRPr="00B66BCD">
              <w:rPr>
                <w:rFonts w:ascii="Arial" w:hAnsi="Arial" w:cs="Arial"/>
              </w:rPr>
              <w:t>Children and young people at the risk of</w:t>
            </w:r>
            <w:r w:rsidR="00544251">
              <w:rPr>
                <w:rFonts w:ascii="Arial" w:hAnsi="Arial" w:cs="Arial"/>
              </w:rPr>
              <w:t xml:space="preserve"> and are</w:t>
            </w:r>
            <w:r w:rsidRPr="00B66BCD">
              <w:rPr>
                <w:rFonts w:ascii="Arial" w:hAnsi="Arial" w:cs="Arial"/>
              </w:rPr>
              <w:t xml:space="preserve"> PEX</w:t>
            </w:r>
            <w:r w:rsidR="00544251">
              <w:rPr>
                <w:rFonts w:ascii="Arial" w:hAnsi="Arial" w:cs="Arial"/>
              </w:rPr>
              <w:t>/ NEET</w:t>
            </w:r>
            <w:r w:rsidRPr="00B66BCD">
              <w:rPr>
                <w:rFonts w:ascii="Arial" w:hAnsi="Arial" w:cs="Arial"/>
              </w:rPr>
              <w:t xml:space="preserve">. </w:t>
            </w:r>
          </w:p>
          <w:p w14:paraId="0D48106B" w14:textId="48CFBECB" w:rsidR="008F4EE6" w:rsidRPr="00B66BCD" w:rsidRDefault="008F4EE6" w:rsidP="008F4EE6">
            <w:pPr>
              <w:rPr>
                <w:rFonts w:ascii="Arial" w:hAnsi="Arial" w:cs="Arial"/>
              </w:rPr>
            </w:pPr>
            <w:r w:rsidRPr="00B66BCD">
              <w:rPr>
                <w:rFonts w:ascii="Arial" w:hAnsi="Arial" w:cs="Arial"/>
              </w:rPr>
              <w:t xml:space="preserve">Post-16 </w:t>
            </w:r>
            <w:proofErr w:type="gramStart"/>
            <w:r w:rsidRPr="00B66BCD">
              <w:rPr>
                <w:rFonts w:ascii="Arial" w:hAnsi="Arial" w:cs="Arial"/>
              </w:rPr>
              <w:t>support</w:t>
            </w:r>
            <w:proofErr w:type="gramEnd"/>
            <w:r w:rsidRPr="00B66BCD">
              <w:rPr>
                <w:rFonts w:ascii="Arial" w:hAnsi="Arial" w:cs="Arial"/>
              </w:rPr>
              <w:t xml:space="preserve"> on preparation for adulthood.</w:t>
            </w:r>
            <w:r w:rsidR="00A861B6" w:rsidRPr="00B66BCD">
              <w:rPr>
                <w:rFonts w:ascii="Arial" w:hAnsi="Arial" w:cs="Arial"/>
              </w:rPr>
              <w:t xml:space="preserve"> </w:t>
            </w:r>
            <w:r w:rsidR="002C5BFD" w:rsidRPr="00B66BCD">
              <w:rPr>
                <w:rFonts w:ascii="Arial" w:hAnsi="Arial" w:cs="Arial"/>
              </w:rPr>
              <w:t>Mediating Learning Support Approach (MeLSA).</w:t>
            </w:r>
          </w:p>
        </w:tc>
      </w:tr>
      <w:tr w:rsidR="00B61D78" w:rsidRPr="00B66BCD" w14:paraId="469EE993" w14:textId="77777777" w:rsidTr="00B61D78">
        <w:tc>
          <w:tcPr>
            <w:tcW w:w="634" w:type="pct"/>
            <w:tcBorders>
              <w:left w:val="single" w:sz="18" w:space="0" w:color="auto"/>
              <w:right w:val="single" w:sz="18" w:space="0" w:color="auto"/>
            </w:tcBorders>
          </w:tcPr>
          <w:p w14:paraId="147E6FD1" w14:textId="0474132C" w:rsidR="00A861B6" w:rsidRPr="00B66BCD" w:rsidRDefault="00A861B6" w:rsidP="008F4EE6">
            <w:pPr>
              <w:rPr>
                <w:rFonts w:ascii="Arial" w:hAnsi="Arial" w:cs="Arial"/>
              </w:rPr>
            </w:pPr>
            <w:r w:rsidRPr="00B66BCD">
              <w:rPr>
                <w:rFonts w:ascii="Arial" w:hAnsi="Arial" w:cs="Arial"/>
              </w:rPr>
              <w:t xml:space="preserve">Katie Cotterill </w:t>
            </w:r>
          </w:p>
        </w:tc>
        <w:tc>
          <w:tcPr>
            <w:tcW w:w="1454" w:type="pct"/>
            <w:tcBorders>
              <w:left w:val="single" w:sz="18" w:space="0" w:color="auto"/>
            </w:tcBorders>
          </w:tcPr>
          <w:p w14:paraId="2AAF1E96" w14:textId="6CC962B4" w:rsidR="00A861B6" w:rsidRPr="00B66BCD" w:rsidRDefault="00A861B6" w:rsidP="008F4EE6">
            <w:pPr>
              <w:rPr>
                <w:rFonts w:ascii="Arial" w:hAnsi="Arial" w:cs="Arial"/>
              </w:rPr>
            </w:pPr>
            <w:r w:rsidRPr="00B66BCD">
              <w:rPr>
                <w:rFonts w:ascii="Arial" w:hAnsi="Arial" w:cs="Arial"/>
              </w:rPr>
              <w:t>Trainee Educational Psychologist</w:t>
            </w:r>
          </w:p>
          <w:p w14:paraId="61FAB858" w14:textId="56849F7B" w:rsidR="00A861B6" w:rsidRPr="00B66BCD" w:rsidRDefault="00A861B6" w:rsidP="008F4EE6">
            <w:pPr>
              <w:rPr>
                <w:rFonts w:ascii="Arial" w:hAnsi="Arial" w:cs="Arial"/>
              </w:rPr>
            </w:pPr>
            <w:r w:rsidRPr="00B66BCD">
              <w:rPr>
                <w:rFonts w:ascii="Arial" w:hAnsi="Arial" w:cs="Arial"/>
              </w:rPr>
              <w:t>01225-395944</w:t>
            </w:r>
          </w:p>
          <w:p w14:paraId="6B5AD98A" w14:textId="41004D08" w:rsidR="00A861B6" w:rsidRPr="00B66BCD" w:rsidRDefault="00A861B6" w:rsidP="008F4EE6">
            <w:pPr>
              <w:rPr>
                <w:rFonts w:ascii="Arial" w:hAnsi="Arial" w:cs="Arial"/>
              </w:rPr>
            </w:pPr>
            <w:hyperlink r:id="rId21" w:history="1">
              <w:r w:rsidRPr="00B66BCD">
                <w:rPr>
                  <w:rStyle w:val="Hyperlink"/>
                  <w:rFonts w:ascii="Arial" w:hAnsi="Arial" w:cs="Arial"/>
                </w:rPr>
                <w:t>katie_cotterill@bathnes.gov.uk</w:t>
              </w:r>
            </w:hyperlink>
          </w:p>
          <w:p w14:paraId="51945CD2" w14:textId="442C1CD4" w:rsidR="00A861B6" w:rsidRPr="00B66BCD" w:rsidRDefault="00A861B6" w:rsidP="008F4EE6">
            <w:pPr>
              <w:rPr>
                <w:rFonts w:ascii="Arial" w:hAnsi="Arial" w:cs="Arial"/>
              </w:rPr>
            </w:pPr>
          </w:p>
        </w:tc>
        <w:tc>
          <w:tcPr>
            <w:tcW w:w="1449" w:type="pct"/>
          </w:tcPr>
          <w:p w14:paraId="43B9D176" w14:textId="387C6569" w:rsidR="00A861B6" w:rsidRPr="00B66BCD" w:rsidRDefault="00A861B6" w:rsidP="008F4EE6">
            <w:pPr>
              <w:rPr>
                <w:rFonts w:ascii="Arial" w:hAnsi="Arial" w:cs="Arial"/>
              </w:rPr>
            </w:pPr>
            <w:r w:rsidRPr="00B66BCD">
              <w:rPr>
                <w:rFonts w:ascii="Arial" w:hAnsi="Arial" w:cs="Arial"/>
              </w:rPr>
              <w:t>Patch of schools</w:t>
            </w:r>
          </w:p>
        </w:tc>
        <w:tc>
          <w:tcPr>
            <w:tcW w:w="1463" w:type="pct"/>
            <w:tcBorders>
              <w:right w:val="single" w:sz="18" w:space="0" w:color="auto"/>
            </w:tcBorders>
          </w:tcPr>
          <w:p w14:paraId="035A127D" w14:textId="4A8F197D" w:rsidR="009F6BEA" w:rsidRDefault="009F6BEA" w:rsidP="008F4EE6">
            <w:pPr>
              <w:rPr>
                <w:rFonts w:ascii="Arial" w:hAnsi="Arial" w:cs="Arial"/>
              </w:rPr>
            </w:pPr>
            <w:r>
              <w:rPr>
                <w:rFonts w:ascii="Arial" w:hAnsi="Arial" w:cs="Arial"/>
              </w:rPr>
              <w:t>Virtual School (</w:t>
            </w:r>
            <w:proofErr w:type="spellStart"/>
            <w:r>
              <w:rPr>
                <w:rFonts w:ascii="Arial" w:hAnsi="Arial" w:cs="Arial"/>
              </w:rPr>
              <w:t>CiC</w:t>
            </w:r>
            <w:proofErr w:type="spellEnd"/>
            <w:r>
              <w:rPr>
                <w:rFonts w:ascii="Arial" w:hAnsi="Arial" w:cs="Arial"/>
              </w:rPr>
              <w:t>, CP, CHIN)</w:t>
            </w:r>
          </w:p>
          <w:p w14:paraId="7D2C8308" w14:textId="1EC559D4" w:rsidR="009F6BEA" w:rsidRDefault="009F6BEA" w:rsidP="008F4EE6">
            <w:pPr>
              <w:rPr>
                <w:rFonts w:ascii="Arial" w:hAnsi="Arial" w:cs="Arial"/>
              </w:rPr>
            </w:pPr>
            <w:r>
              <w:rPr>
                <w:rFonts w:ascii="Arial" w:hAnsi="Arial" w:cs="Arial"/>
              </w:rPr>
              <w:t xml:space="preserve">Educational Attainment Gap for </w:t>
            </w:r>
            <w:proofErr w:type="spellStart"/>
            <w:r>
              <w:rPr>
                <w:rFonts w:ascii="Arial" w:hAnsi="Arial" w:cs="Arial"/>
              </w:rPr>
              <w:t>Chn</w:t>
            </w:r>
            <w:proofErr w:type="spellEnd"/>
            <w:r>
              <w:rPr>
                <w:rFonts w:ascii="Arial" w:hAnsi="Arial" w:cs="Arial"/>
              </w:rPr>
              <w:t xml:space="preserve"> from disadvantaged backgrounds (PP, PP+)</w:t>
            </w:r>
          </w:p>
          <w:p w14:paraId="588837E2" w14:textId="43583C00" w:rsidR="009F6BEA" w:rsidRDefault="009F6BEA" w:rsidP="008F4EE6">
            <w:pPr>
              <w:rPr>
                <w:rFonts w:ascii="Arial" w:hAnsi="Arial" w:cs="Arial"/>
              </w:rPr>
            </w:pPr>
            <w:r>
              <w:rPr>
                <w:rFonts w:ascii="Arial" w:hAnsi="Arial" w:cs="Arial"/>
              </w:rPr>
              <w:t>EBSNA</w:t>
            </w:r>
          </w:p>
          <w:p w14:paraId="343DB6ED" w14:textId="6F64A6A6" w:rsidR="00A861B6" w:rsidRDefault="00D74D3E" w:rsidP="008F4EE6">
            <w:pPr>
              <w:rPr>
                <w:rFonts w:ascii="Arial" w:hAnsi="Arial" w:cs="Arial"/>
              </w:rPr>
            </w:pPr>
            <w:r>
              <w:rPr>
                <w:rFonts w:ascii="Arial" w:hAnsi="Arial" w:cs="Arial"/>
              </w:rPr>
              <w:t>Social and emotional wellbeing.</w:t>
            </w:r>
          </w:p>
          <w:p w14:paraId="24EEF52A" w14:textId="77777777" w:rsidR="009F6BEA" w:rsidRDefault="009F6BEA" w:rsidP="008F4EE6">
            <w:pPr>
              <w:rPr>
                <w:rFonts w:ascii="Arial" w:hAnsi="Arial" w:cs="Arial"/>
              </w:rPr>
            </w:pPr>
            <w:r>
              <w:rPr>
                <w:rFonts w:ascii="Arial" w:hAnsi="Arial" w:cs="Arial"/>
              </w:rPr>
              <w:t>Inclusion (</w:t>
            </w:r>
            <w:r w:rsidRPr="00B66BCD">
              <w:rPr>
                <w:rFonts w:ascii="Arial" w:hAnsi="Arial" w:cs="Arial"/>
              </w:rPr>
              <w:t>Children and young people at the risk of PEX</w:t>
            </w:r>
            <w:r>
              <w:rPr>
                <w:rFonts w:ascii="Arial" w:hAnsi="Arial" w:cs="Arial"/>
              </w:rPr>
              <w:t>)</w:t>
            </w:r>
          </w:p>
          <w:p w14:paraId="7946863B" w14:textId="77777777" w:rsidR="009F6BEA" w:rsidRDefault="009F6BEA" w:rsidP="008F4EE6">
            <w:pPr>
              <w:rPr>
                <w:rFonts w:ascii="Arial" w:hAnsi="Arial" w:cs="Arial"/>
              </w:rPr>
            </w:pPr>
            <w:r>
              <w:rPr>
                <w:rFonts w:ascii="Arial" w:hAnsi="Arial" w:cs="Arial"/>
              </w:rPr>
              <w:t>MeLSA</w:t>
            </w:r>
          </w:p>
          <w:p w14:paraId="601CEC51" w14:textId="77777777" w:rsidR="009F6BEA" w:rsidRDefault="009F6BEA" w:rsidP="008F4EE6">
            <w:pPr>
              <w:rPr>
                <w:rFonts w:ascii="Arial" w:hAnsi="Arial" w:cs="Arial"/>
              </w:rPr>
            </w:pPr>
            <w:r>
              <w:rPr>
                <w:rFonts w:ascii="Arial" w:hAnsi="Arial" w:cs="Arial"/>
              </w:rPr>
              <w:t>ELSA</w:t>
            </w:r>
          </w:p>
          <w:p w14:paraId="6A43DABF" w14:textId="257E202C" w:rsidR="00DA14C4" w:rsidRDefault="00DA14C4" w:rsidP="008F4EE6">
            <w:pPr>
              <w:rPr>
                <w:rFonts w:ascii="Arial" w:hAnsi="Arial" w:cs="Arial"/>
              </w:rPr>
            </w:pPr>
            <w:r>
              <w:rPr>
                <w:rFonts w:ascii="Arial" w:hAnsi="Arial" w:cs="Arial"/>
              </w:rPr>
              <w:t>Literacy development</w:t>
            </w:r>
          </w:p>
          <w:p w14:paraId="4AA5684B" w14:textId="7A9FC8E9" w:rsidR="009F6BEA" w:rsidRPr="009F6BEA" w:rsidRDefault="009F6BEA" w:rsidP="008F4EE6">
            <w:pPr>
              <w:rPr>
                <w:rFonts w:ascii="Arial" w:hAnsi="Arial" w:cs="Arial"/>
              </w:rPr>
            </w:pPr>
            <w:r>
              <w:rPr>
                <w:rFonts w:ascii="Arial" w:hAnsi="Arial" w:cs="Arial"/>
              </w:rPr>
              <w:t>Training</w:t>
            </w:r>
          </w:p>
        </w:tc>
      </w:tr>
      <w:tr w:rsidR="00B61D78" w:rsidRPr="00B66BCD" w14:paraId="5D1B57E4" w14:textId="77777777" w:rsidTr="00BF2E99">
        <w:tc>
          <w:tcPr>
            <w:tcW w:w="634" w:type="pct"/>
            <w:tcBorders>
              <w:left w:val="single" w:sz="18" w:space="0" w:color="auto"/>
              <w:right w:val="single" w:sz="18" w:space="0" w:color="auto"/>
            </w:tcBorders>
          </w:tcPr>
          <w:p w14:paraId="33E9119F" w14:textId="77777777" w:rsidR="008F4EE6" w:rsidRPr="00B66BCD" w:rsidRDefault="008F4EE6" w:rsidP="008F4EE6">
            <w:pPr>
              <w:rPr>
                <w:rFonts w:ascii="Arial" w:hAnsi="Arial" w:cs="Arial"/>
              </w:rPr>
            </w:pPr>
            <w:r w:rsidRPr="00B66BCD">
              <w:rPr>
                <w:rFonts w:ascii="Arial" w:hAnsi="Arial" w:cs="Arial"/>
              </w:rPr>
              <w:t>Leanne Thomas</w:t>
            </w:r>
          </w:p>
        </w:tc>
        <w:tc>
          <w:tcPr>
            <w:tcW w:w="1454" w:type="pct"/>
            <w:tcBorders>
              <w:left w:val="single" w:sz="18" w:space="0" w:color="auto"/>
            </w:tcBorders>
          </w:tcPr>
          <w:p w14:paraId="1AEC63EE" w14:textId="77777777" w:rsidR="00A52D82" w:rsidRPr="00B66BCD" w:rsidRDefault="008F4EE6" w:rsidP="008F4EE6">
            <w:pPr>
              <w:rPr>
                <w:rFonts w:ascii="Arial" w:hAnsi="Arial" w:cs="Arial"/>
              </w:rPr>
            </w:pPr>
            <w:r w:rsidRPr="00B66BCD">
              <w:rPr>
                <w:rFonts w:ascii="Arial" w:hAnsi="Arial" w:cs="Arial"/>
              </w:rPr>
              <w:t>Admin Officer</w:t>
            </w:r>
          </w:p>
          <w:p w14:paraId="0F55C686" w14:textId="6E58EF25" w:rsidR="008F4EE6" w:rsidRPr="00B66BCD" w:rsidRDefault="008F4EE6" w:rsidP="008F4EE6">
            <w:pPr>
              <w:rPr>
                <w:rFonts w:ascii="Arial" w:hAnsi="Arial" w:cs="Arial"/>
              </w:rPr>
            </w:pPr>
            <w:r w:rsidRPr="00B66BCD">
              <w:rPr>
                <w:rFonts w:ascii="Arial" w:hAnsi="Arial" w:cs="Arial"/>
              </w:rPr>
              <w:t>0122</w:t>
            </w:r>
            <w:r w:rsidR="009116CA">
              <w:rPr>
                <w:rFonts w:ascii="Arial" w:hAnsi="Arial" w:cs="Arial"/>
              </w:rPr>
              <w:t>5</w:t>
            </w:r>
            <w:r w:rsidRPr="00B66BCD">
              <w:rPr>
                <w:rFonts w:ascii="Arial" w:hAnsi="Arial" w:cs="Arial"/>
              </w:rPr>
              <w:t>-394901 (EPS office number)</w:t>
            </w:r>
          </w:p>
          <w:p w14:paraId="6BD00716" w14:textId="20DCC806" w:rsidR="008F4EE6" w:rsidRPr="00B66BCD" w:rsidRDefault="009116CA" w:rsidP="008F4EE6">
            <w:pPr>
              <w:rPr>
                <w:rFonts w:ascii="Arial" w:hAnsi="Arial" w:cs="Arial"/>
              </w:rPr>
            </w:pPr>
            <w:hyperlink r:id="rId22" w:history="1">
              <w:r w:rsidRPr="005E7E9A">
                <w:rPr>
                  <w:rStyle w:val="Hyperlink"/>
                  <w:rFonts w:ascii="Arial" w:hAnsi="Arial" w:cs="Arial"/>
                </w:rPr>
                <w:t>psychology_service@bathnes.gov.uk</w:t>
              </w:r>
            </w:hyperlink>
          </w:p>
          <w:p w14:paraId="26ACDA45" w14:textId="78CBDFF6" w:rsidR="008F4EE6" w:rsidRPr="00B66BCD" w:rsidRDefault="008F4EE6" w:rsidP="008F4EE6">
            <w:pPr>
              <w:rPr>
                <w:rFonts w:ascii="Arial" w:hAnsi="Arial" w:cs="Arial"/>
              </w:rPr>
            </w:pPr>
            <w:r w:rsidRPr="00B66BCD">
              <w:rPr>
                <w:rFonts w:ascii="Arial" w:hAnsi="Arial" w:cs="Arial"/>
              </w:rPr>
              <w:t xml:space="preserve">Working days </w:t>
            </w:r>
            <w:r w:rsidR="00627B0C">
              <w:rPr>
                <w:rFonts w:ascii="Arial" w:hAnsi="Arial" w:cs="Arial"/>
              </w:rPr>
              <w:t>Monday – Thursday (9.30am – 2.30pm)</w:t>
            </w:r>
            <w:r w:rsidRPr="00B66BCD">
              <w:rPr>
                <w:rFonts w:ascii="Arial" w:hAnsi="Arial" w:cs="Arial"/>
              </w:rPr>
              <w:t xml:space="preserve"> Term Time Only</w:t>
            </w:r>
          </w:p>
        </w:tc>
        <w:tc>
          <w:tcPr>
            <w:tcW w:w="1449" w:type="pct"/>
          </w:tcPr>
          <w:p w14:paraId="503E4588" w14:textId="77777777" w:rsidR="008F4EE6" w:rsidRPr="00B66BCD" w:rsidRDefault="008F4EE6" w:rsidP="008F4EE6">
            <w:pPr>
              <w:rPr>
                <w:rFonts w:ascii="Arial" w:hAnsi="Arial" w:cs="Arial"/>
              </w:rPr>
            </w:pPr>
          </w:p>
        </w:tc>
        <w:tc>
          <w:tcPr>
            <w:tcW w:w="1463" w:type="pct"/>
            <w:tcBorders>
              <w:right w:val="single" w:sz="18" w:space="0" w:color="auto"/>
            </w:tcBorders>
          </w:tcPr>
          <w:p w14:paraId="7FFE62A5" w14:textId="77777777" w:rsidR="008F4EE6" w:rsidRPr="00B66BCD" w:rsidRDefault="008F4EE6" w:rsidP="008F4EE6">
            <w:pPr>
              <w:rPr>
                <w:rFonts w:ascii="Arial" w:hAnsi="Arial" w:cs="Arial"/>
              </w:rPr>
            </w:pPr>
          </w:p>
        </w:tc>
      </w:tr>
      <w:tr w:rsidR="00BF2E99" w:rsidRPr="00B66BCD" w14:paraId="28DD93CE" w14:textId="77777777" w:rsidTr="008D7CFD">
        <w:tc>
          <w:tcPr>
            <w:tcW w:w="634" w:type="pct"/>
            <w:tcBorders>
              <w:left w:val="single" w:sz="18" w:space="0" w:color="auto"/>
              <w:bottom w:val="single" w:sz="18" w:space="0" w:color="auto"/>
              <w:right w:val="single" w:sz="18" w:space="0" w:color="auto"/>
            </w:tcBorders>
          </w:tcPr>
          <w:p w14:paraId="00386BBB" w14:textId="0AF4CED2" w:rsidR="00BF2E99" w:rsidRPr="00B66BCD" w:rsidRDefault="00BF2E99" w:rsidP="008F4EE6">
            <w:pPr>
              <w:rPr>
                <w:rFonts w:ascii="Arial" w:hAnsi="Arial" w:cs="Arial"/>
              </w:rPr>
            </w:pPr>
            <w:r>
              <w:rPr>
                <w:rFonts w:ascii="Arial" w:hAnsi="Arial" w:cs="Arial"/>
              </w:rPr>
              <w:t>Jenni Gerring</w:t>
            </w:r>
          </w:p>
        </w:tc>
        <w:tc>
          <w:tcPr>
            <w:tcW w:w="1454" w:type="pct"/>
            <w:tcBorders>
              <w:left w:val="single" w:sz="18" w:space="0" w:color="auto"/>
              <w:bottom w:val="single" w:sz="18" w:space="0" w:color="auto"/>
            </w:tcBorders>
          </w:tcPr>
          <w:p w14:paraId="42151764" w14:textId="77777777" w:rsidR="00BF2E99" w:rsidRDefault="00BF2E99" w:rsidP="008F4EE6">
            <w:pPr>
              <w:rPr>
                <w:rFonts w:ascii="Arial" w:hAnsi="Arial" w:cs="Arial"/>
              </w:rPr>
            </w:pPr>
            <w:r>
              <w:rPr>
                <w:rFonts w:ascii="Arial" w:hAnsi="Arial" w:cs="Arial"/>
              </w:rPr>
              <w:t>Admin Officer</w:t>
            </w:r>
          </w:p>
          <w:p w14:paraId="47E3F67D" w14:textId="0B1C07E8" w:rsidR="009116CA" w:rsidRDefault="009116CA" w:rsidP="008F4EE6">
            <w:pPr>
              <w:rPr>
                <w:rFonts w:ascii="Arial" w:hAnsi="Arial" w:cs="Arial"/>
              </w:rPr>
            </w:pPr>
            <w:r>
              <w:rPr>
                <w:rFonts w:ascii="Arial" w:hAnsi="Arial" w:cs="Arial"/>
              </w:rPr>
              <w:t>01225-394901 (EPS office number)</w:t>
            </w:r>
          </w:p>
          <w:p w14:paraId="0C484FD1" w14:textId="77777777" w:rsidR="009116CA" w:rsidRPr="00B66BCD" w:rsidRDefault="009116CA" w:rsidP="009116CA">
            <w:pPr>
              <w:rPr>
                <w:rFonts w:ascii="Arial" w:hAnsi="Arial" w:cs="Arial"/>
              </w:rPr>
            </w:pPr>
            <w:hyperlink r:id="rId23" w:history="1">
              <w:r w:rsidRPr="005E7E9A">
                <w:rPr>
                  <w:rStyle w:val="Hyperlink"/>
                  <w:rFonts w:ascii="Arial" w:hAnsi="Arial" w:cs="Arial"/>
                </w:rPr>
                <w:t>psychology_service@bathnes.gov.uk</w:t>
              </w:r>
            </w:hyperlink>
          </w:p>
          <w:p w14:paraId="0F89A6CD" w14:textId="3A339E91" w:rsidR="00BF2E99" w:rsidRPr="00B66BCD" w:rsidRDefault="00BF2E99" w:rsidP="008F4EE6">
            <w:pPr>
              <w:rPr>
                <w:rFonts w:ascii="Arial" w:hAnsi="Arial" w:cs="Arial"/>
              </w:rPr>
            </w:pPr>
            <w:r>
              <w:rPr>
                <w:rFonts w:ascii="Arial" w:hAnsi="Arial" w:cs="Arial"/>
              </w:rPr>
              <w:t xml:space="preserve">Working days Tuesdays and </w:t>
            </w:r>
            <w:r w:rsidR="009116CA">
              <w:rPr>
                <w:rFonts w:ascii="Arial" w:hAnsi="Arial" w:cs="Arial"/>
              </w:rPr>
              <w:t>Wednesdays</w:t>
            </w:r>
            <w:r>
              <w:rPr>
                <w:rFonts w:ascii="Arial" w:hAnsi="Arial" w:cs="Arial"/>
              </w:rPr>
              <w:t xml:space="preserve"> </w:t>
            </w:r>
          </w:p>
        </w:tc>
        <w:tc>
          <w:tcPr>
            <w:tcW w:w="1449" w:type="pct"/>
            <w:tcBorders>
              <w:bottom w:val="single" w:sz="18" w:space="0" w:color="auto"/>
            </w:tcBorders>
          </w:tcPr>
          <w:p w14:paraId="2ED0ACFD" w14:textId="77777777" w:rsidR="00BF2E99" w:rsidRPr="00B66BCD" w:rsidRDefault="00BF2E99" w:rsidP="008F4EE6">
            <w:pPr>
              <w:rPr>
                <w:rFonts w:ascii="Arial" w:hAnsi="Arial" w:cs="Arial"/>
              </w:rPr>
            </w:pPr>
          </w:p>
        </w:tc>
        <w:tc>
          <w:tcPr>
            <w:tcW w:w="1463" w:type="pct"/>
            <w:tcBorders>
              <w:bottom w:val="single" w:sz="18" w:space="0" w:color="auto"/>
              <w:right w:val="single" w:sz="18" w:space="0" w:color="auto"/>
            </w:tcBorders>
          </w:tcPr>
          <w:p w14:paraId="168935B1" w14:textId="77777777" w:rsidR="00BF2E99" w:rsidRPr="00B66BCD" w:rsidRDefault="00BF2E99" w:rsidP="008F4EE6">
            <w:pPr>
              <w:rPr>
                <w:rFonts w:ascii="Arial" w:hAnsi="Arial" w:cs="Arial"/>
              </w:rPr>
            </w:pPr>
          </w:p>
        </w:tc>
      </w:tr>
    </w:tbl>
    <w:p w14:paraId="359C71D0" w14:textId="77777777" w:rsidR="008B5E41" w:rsidRPr="00657323" w:rsidRDefault="008B5E41" w:rsidP="008B5E41">
      <w:pPr>
        <w:rPr>
          <w:rFonts w:ascii="Arial" w:hAnsi="Arial" w:cs="Arial"/>
        </w:rPr>
      </w:pPr>
    </w:p>
    <w:sectPr w:rsidR="008B5E41" w:rsidRPr="00657323" w:rsidSect="00303F01">
      <w:head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7495" w14:textId="77777777" w:rsidR="001E34B2" w:rsidRDefault="001E34B2" w:rsidP="001E34B2">
      <w:pPr>
        <w:spacing w:after="0" w:line="240" w:lineRule="auto"/>
      </w:pPr>
      <w:r>
        <w:separator/>
      </w:r>
    </w:p>
  </w:endnote>
  <w:endnote w:type="continuationSeparator" w:id="0">
    <w:p w14:paraId="07DC267F" w14:textId="77777777" w:rsidR="001E34B2" w:rsidRDefault="001E34B2" w:rsidP="001E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5AC9F" w14:textId="77777777" w:rsidR="001E34B2" w:rsidRDefault="001E34B2" w:rsidP="001E34B2">
      <w:pPr>
        <w:spacing w:after="0" w:line="240" w:lineRule="auto"/>
      </w:pPr>
      <w:r>
        <w:separator/>
      </w:r>
    </w:p>
  </w:footnote>
  <w:footnote w:type="continuationSeparator" w:id="0">
    <w:p w14:paraId="318D7688" w14:textId="77777777" w:rsidR="001E34B2" w:rsidRDefault="001E34B2" w:rsidP="001E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CBBA" w14:textId="77777777" w:rsidR="00123829" w:rsidRDefault="00D468E3">
    <w:pPr>
      <w:pStyle w:val="Header"/>
    </w:pPr>
    <w:r w:rsidRPr="006972BE">
      <w:rPr>
        <w:b/>
        <w:noProof/>
        <w:color w:val="00B050"/>
        <w:sz w:val="36"/>
        <w:lang w:eastAsia="en-GB"/>
      </w:rPr>
      <w:drawing>
        <wp:anchor distT="0" distB="0" distL="114300" distR="114300" simplePos="0" relativeHeight="251661312" behindDoc="0" locked="0" layoutInCell="1" allowOverlap="1" wp14:anchorId="34507265" wp14:editId="0D416F60">
          <wp:simplePos x="0" y="0"/>
          <wp:positionH relativeFrom="column">
            <wp:posOffset>6990080</wp:posOffset>
          </wp:positionH>
          <wp:positionV relativeFrom="paragraph">
            <wp:posOffset>-331470</wp:posOffset>
          </wp:positionV>
          <wp:extent cx="2169160" cy="537210"/>
          <wp:effectExtent l="0" t="0" r="0" b="0"/>
          <wp:wrapNone/>
          <wp:docPr id="4" name="Picture 4" descr="EIS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IS web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9160" cy="53721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34B2" w:rsidRPr="006972BE">
      <w:rPr>
        <w:b/>
        <w:noProof/>
        <w:color w:val="00B050"/>
        <w:sz w:val="36"/>
        <w:lang w:eastAsia="en-GB"/>
      </w:rPr>
      <w:drawing>
        <wp:anchor distT="0" distB="0" distL="114300" distR="114300" simplePos="0" relativeHeight="251659264" behindDoc="0" locked="0" layoutInCell="1" allowOverlap="1" wp14:anchorId="225A71D2" wp14:editId="02CD44C2">
          <wp:simplePos x="0" y="0"/>
          <wp:positionH relativeFrom="column">
            <wp:posOffset>-230505</wp:posOffset>
          </wp:positionH>
          <wp:positionV relativeFrom="paragraph">
            <wp:posOffset>-392430</wp:posOffset>
          </wp:positionV>
          <wp:extent cx="1495425" cy="603250"/>
          <wp:effectExtent l="0" t="0" r="9525" b="6350"/>
          <wp:wrapNone/>
          <wp:docPr id="1" name="Picture 1" descr="BATHNES__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THNES__logo lar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5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4B2">
      <w:t xml:space="preserve">                                        </w:t>
    </w:r>
  </w:p>
  <w:p w14:paraId="05E179B2" w14:textId="77777777" w:rsidR="00123829" w:rsidRDefault="00123829">
    <w:pPr>
      <w:pStyle w:val="Header"/>
      <w:rPr>
        <w:rFonts w:ascii="Arial" w:hAnsi="Arial" w:cs="Arial"/>
      </w:rPr>
    </w:pPr>
  </w:p>
  <w:p w14:paraId="3C549B2D" w14:textId="3C31D351" w:rsidR="001E34B2" w:rsidRPr="00123829" w:rsidRDefault="002C71D6">
    <w:pPr>
      <w:pStyle w:val="Header"/>
      <w:rPr>
        <w:rFonts w:ascii="Arial" w:hAnsi="Arial" w:cs="Arial"/>
      </w:rPr>
    </w:pPr>
    <w:r>
      <w:rPr>
        <w:rFonts w:ascii="Arial" w:hAnsi="Arial" w:cs="Arial"/>
      </w:rPr>
      <w:t>16/04/2025</w:t>
    </w:r>
    <w:r w:rsidR="001E34B2" w:rsidRPr="00123829">
      <w:rPr>
        <w:rFonts w:ascii="Arial" w:hAnsi="Arial" w:cs="Arial"/>
      </w:rPr>
      <w:tab/>
    </w:r>
    <w:r w:rsidR="00D468E3" w:rsidRPr="00123829">
      <w:rPr>
        <w:rFonts w:ascii="Arial" w:hAnsi="Arial" w:cs="Arial"/>
        <w:b/>
        <w:noProof/>
        <w:color w:val="00B050"/>
        <w:sz w:val="36"/>
        <w:lang w:eastAsia="en-GB"/>
      </w:rPr>
      <w:t xml:space="preserve">                                                                             </w:t>
    </w:r>
    <w:r w:rsidR="00D468E3" w:rsidRPr="00123829">
      <w:rPr>
        <w:rFonts w:ascii="Arial" w:hAnsi="Arial" w:cs="Arial"/>
      </w:rPr>
      <w:t xml:space="preserve">              </w:t>
    </w:r>
    <w:r w:rsidR="00D468E3" w:rsidRPr="00123829">
      <w:rPr>
        <w:rFonts w:ascii="Arial" w:hAnsi="Arial" w:cs="Arial"/>
        <w:b/>
        <w:noProof/>
        <w:color w:val="00B050"/>
        <w:sz w:val="36"/>
        <w:lang w:eastAsia="en-GB"/>
      </w:rPr>
      <w:t xml:space="preserve">               </w:t>
    </w:r>
    <w:r w:rsidR="00D468E3" w:rsidRPr="00123829">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72D"/>
    <w:rsid w:val="000166F4"/>
    <w:rsid w:val="000567A0"/>
    <w:rsid w:val="00063D53"/>
    <w:rsid w:val="0007149A"/>
    <w:rsid w:val="000C68D2"/>
    <w:rsid w:val="000D1CFB"/>
    <w:rsid w:val="00100186"/>
    <w:rsid w:val="001020F9"/>
    <w:rsid w:val="00107807"/>
    <w:rsid w:val="00123829"/>
    <w:rsid w:val="00125155"/>
    <w:rsid w:val="0012523E"/>
    <w:rsid w:val="001261BD"/>
    <w:rsid w:val="0013622D"/>
    <w:rsid w:val="00137400"/>
    <w:rsid w:val="001417BD"/>
    <w:rsid w:val="00143564"/>
    <w:rsid w:val="00190523"/>
    <w:rsid w:val="0019090B"/>
    <w:rsid w:val="001A1AC6"/>
    <w:rsid w:val="001A20C9"/>
    <w:rsid w:val="001C024B"/>
    <w:rsid w:val="001E34B2"/>
    <w:rsid w:val="001E7275"/>
    <w:rsid w:val="001F1416"/>
    <w:rsid w:val="001F7BF8"/>
    <w:rsid w:val="00204474"/>
    <w:rsid w:val="00222859"/>
    <w:rsid w:val="00262618"/>
    <w:rsid w:val="00265CE2"/>
    <w:rsid w:val="0027282B"/>
    <w:rsid w:val="0028395E"/>
    <w:rsid w:val="002857F2"/>
    <w:rsid w:val="002A7726"/>
    <w:rsid w:val="002C5BFD"/>
    <w:rsid w:val="002C71D6"/>
    <w:rsid w:val="00303F01"/>
    <w:rsid w:val="00305BDF"/>
    <w:rsid w:val="003269D3"/>
    <w:rsid w:val="00340BDD"/>
    <w:rsid w:val="0036353F"/>
    <w:rsid w:val="00381917"/>
    <w:rsid w:val="00390A6E"/>
    <w:rsid w:val="0039186E"/>
    <w:rsid w:val="003A48AD"/>
    <w:rsid w:val="003B1CBA"/>
    <w:rsid w:val="003B5A51"/>
    <w:rsid w:val="003B5BA1"/>
    <w:rsid w:val="003C26B1"/>
    <w:rsid w:val="003D2E81"/>
    <w:rsid w:val="003D5D31"/>
    <w:rsid w:val="003E0151"/>
    <w:rsid w:val="003E4828"/>
    <w:rsid w:val="003E6B62"/>
    <w:rsid w:val="003F646D"/>
    <w:rsid w:val="00410DF4"/>
    <w:rsid w:val="00420FD2"/>
    <w:rsid w:val="00421B94"/>
    <w:rsid w:val="004327A5"/>
    <w:rsid w:val="00435896"/>
    <w:rsid w:val="00442A80"/>
    <w:rsid w:val="004449D8"/>
    <w:rsid w:val="0047177D"/>
    <w:rsid w:val="00473F29"/>
    <w:rsid w:val="004953A5"/>
    <w:rsid w:val="004B27C5"/>
    <w:rsid w:val="004D4DAA"/>
    <w:rsid w:val="004D5CA6"/>
    <w:rsid w:val="00544251"/>
    <w:rsid w:val="0055044C"/>
    <w:rsid w:val="00560BAF"/>
    <w:rsid w:val="005863B2"/>
    <w:rsid w:val="005C35D1"/>
    <w:rsid w:val="005E340D"/>
    <w:rsid w:val="00617242"/>
    <w:rsid w:val="006202F6"/>
    <w:rsid w:val="00627B0C"/>
    <w:rsid w:val="00627D84"/>
    <w:rsid w:val="006320EF"/>
    <w:rsid w:val="00657323"/>
    <w:rsid w:val="00663637"/>
    <w:rsid w:val="00665D96"/>
    <w:rsid w:val="00676000"/>
    <w:rsid w:val="00694B62"/>
    <w:rsid w:val="00696C7A"/>
    <w:rsid w:val="00696D54"/>
    <w:rsid w:val="006A3322"/>
    <w:rsid w:val="006A3459"/>
    <w:rsid w:val="006A3BEC"/>
    <w:rsid w:val="006A488B"/>
    <w:rsid w:val="006E195A"/>
    <w:rsid w:val="006F10C5"/>
    <w:rsid w:val="006F797F"/>
    <w:rsid w:val="00712095"/>
    <w:rsid w:val="007437F6"/>
    <w:rsid w:val="00761C60"/>
    <w:rsid w:val="00762E9D"/>
    <w:rsid w:val="00773968"/>
    <w:rsid w:val="007A76A9"/>
    <w:rsid w:val="007E2F6B"/>
    <w:rsid w:val="007E38B9"/>
    <w:rsid w:val="0080441C"/>
    <w:rsid w:val="008050AA"/>
    <w:rsid w:val="008104F9"/>
    <w:rsid w:val="00811EBD"/>
    <w:rsid w:val="00856362"/>
    <w:rsid w:val="0089277F"/>
    <w:rsid w:val="00892860"/>
    <w:rsid w:val="008A028F"/>
    <w:rsid w:val="008A2FF3"/>
    <w:rsid w:val="008B1A32"/>
    <w:rsid w:val="008B5E41"/>
    <w:rsid w:val="008C1CB3"/>
    <w:rsid w:val="008C760C"/>
    <w:rsid w:val="008D7CFD"/>
    <w:rsid w:val="008E367F"/>
    <w:rsid w:val="008F4EE6"/>
    <w:rsid w:val="008F6E88"/>
    <w:rsid w:val="008F7E7E"/>
    <w:rsid w:val="00903F09"/>
    <w:rsid w:val="009116CA"/>
    <w:rsid w:val="009206CC"/>
    <w:rsid w:val="0092257D"/>
    <w:rsid w:val="00931CA7"/>
    <w:rsid w:val="00932040"/>
    <w:rsid w:val="009355B3"/>
    <w:rsid w:val="009374B4"/>
    <w:rsid w:val="00937DD0"/>
    <w:rsid w:val="00952C0A"/>
    <w:rsid w:val="009560E6"/>
    <w:rsid w:val="009615FC"/>
    <w:rsid w:val="00971FAF"/>
    <w:rsid w:val="009812E5"/>
    <w:rsid w:val="00981D14"/>
    <w:rsid w:val="00983760"/>
    <w:rsid w:val="009A321A"/>
    <w:rsid w:val="009B1EBD"/>
    <w:rsid w:val="009B7D0D"/>
    <w:rsid w:val="009E5C5A"/>
    <w:rsid w:val="009E6E46"/>
    <w:rsid w:val="009F4FDC"/>
    <w:rsid w:val="009F6BEA"/>
    <w:rsid w:val="00A21DE8"/>
    <w:rsid w:val="00A413AD"/>
    <w:rsid w:val="00A52D82"/>
    <w:rsid w:val="00A63844"/>
    <w:rsid w:val="00A861B6"/>
    <w:rsid w:val="00A9727E"/>
    <w:rsid w:val="00AA25FC"/>
    <w:rsid w:val="00AC7E19"/>
    <w:rsid w:val="00AD0877"/>
    <w:rsid w:val="00AD3DA2"/>
    <w:rsid w:val="00AE67D4"/>
    <w:rsid w:val="00AE7213"/>
    <w:rsid w:val="00B12EDC"/>
    <w:rsid w:val="00B1606D"/>
    <w:rsid w:val="00B16B3C"/>
    <w:rsid w:val="00B202AB"/>
    <w:rsid w:val="00B42298"/>
    <w:rsid w:val="00B6129D"/>
    <w:rsid w:val="00B61D78"/>
    <w:rsid w:val="00B66BCD"/>
    <w:rsid w:val="00B843E1"/>
    <w:rsid w:val="00B9161B"/>
    <w:rsid w:val="00BA0D06"/>
    <w:rsid w:val="00BA4789"/>
    <w:rsid w:val="00BB3C2F"/>
    <w:rsid w:val="00BF2E99"/>
    <w:rsid w:val="00C20060"/>
    <w:rsid w:val="00C326BB"/>
    <w:rsid w:val="00C924EE"/>
    <w:rsid w:val="00C962EA"/>
    <w:rsid w:val="00C973F5"/>
    <w:rsid w:val="00CB51D5"/>
    <w:rsid w:val="00CC0AA2"/>
    <w:rsid w:val="00CC172D"/>
    <w:rsid w:val="00CD7D1F"/>
    <w:rsid w:val="00CF2C4F"/>
    <w:rsid w:val="00D00563"/>
    <w:rsid w:val="00D052BA"/>
    <w:rsid w:val="00D05E8C"/>
    <w:rsid w:val="00D10CCB"/>
    <w:rsid w:val="00D16645"/>
    <w:rsid w:val="00D34FDD"/>
    <w:rsid w:val="00D35EB3"/>
    <w:rsid w:val="00D416DA"/>
    <w:rsid w:val="00D468E3"/>
    <w:rsid w:val="00D51844"/>
    <w:rsid w:val="00D539CB"/>
    <w:rsid w:val="00D74D3E"/>
    <w:rsid w:val="00D74D86"/>
    <w:rsid w:val="00D81ED3"/>
    <w:rsid w:val="00DA14C4"/>
    <w:rsid w:val="00DB0D86"/>
    <w:rsid w:val="00DB6750"/>
    <w:rsid w:val="00DC1D66"/>
    <w:rsid w:val="00E02F31"/>
    <w:rsid w:val="00E063B4"/>
    <w:rsid w:val="00E24F1F"/>
    <w:rsid w:val="00E25AAA"/>
    <w:rsid w:val="00E742E4"/>
    <w:rsid w:val="00E74677"/>
    <w:rsid w:val="00E85C2E"/>
    <w:rsid w:val="00F10CCD"/>
    <w:rsid w:val="00F1426F"/>
    <w:rsid w:val="00F219F1"/>
    <w:rsid w:val="00F4752F"/>
    <w:rsid w:val="00F47945"/>
    <w:rsid w:val="00F524B6"/>
    <w:rsid w:val="00F80C23"/>
    <w:rsid w:val="00F8613C"/>
    <w:rsid w:val="00FA2507"/>
    <w:rsid w:val="00FB736B"/>
    <w:rsid w:val="00FD4643"/>
    <w:rsid w:val="00FF6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0146"/>
  <w15:docId w15:val="{0F7E000B-D3A7-43FE-938A-20D76AE0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4B2"/>
  </w:style>
  <w:style w:type="paragraph" w:styleId="Footer">
    <w:name w:val="footer"/>
    <w:basedOn w:val="Normal"/>
    <w:link w:val="FooterChar"/>
    <w:uiPriority w:val="99"/>
    <w:unhideWhenUsed/>
    <w:rsid w:val="001E3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4B2"/>
  </w:style>
  <w:style w:type="table" w:styleId="TableGrid">
    <w:name w:val="Table Grid"/>
    <w:basedOn w:val="TableNormal"/>
    <w:uiPriority w:val="59"/>
    <w:rsid w:val="001E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34B2"/>
    <w:rPr>
      <w:color w:val="0000FF" w:themeColor="hyperlink"/>
      <w:u w:val="single"/>
    </w:rPr>
  </w:style>
  <w:style w:type="character" w:styleId="UnresolvedMention">
    <w:name w:val="Unresolved Mention"/>
    <w:basedOn w:val="DefaultParagraphFont"/>
    <w:uiPriority w:val="99"/>
    <w:semiHidden/>
    <w:unhideWhenUsed/>
    <w:rsid w:val="005863B2"/>
    <w:rPr>
      <w:color w:val="605E5C"/>
      <w:shd w:val="clear" w:color="auto" w:fill="E1DFDD"/>
    </w:rPr>
  </w:style>
  <w:style w:type="paragraph" w:styleId="ListParagraph">
    <w:name w:val="List Paragraph"/>
    <w:basedOn w:val="Normal"/>
    <w:uiPriority w:val="34"/>
    <w:qFormat/>
    <w:rsid w:val="00CD7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ie_bainton@bathnes.gov.uk" TargetMode="External"/><Relationship Id="rId13" Type="http://schemas.openxmlformats.org/officeDocument/2006/relationships/hyperlink" Target="mailto:jaime_rowley@bathnes.gov.uk" TargetMode="External"/><Relationship Id="rId18" Type="http://schemas.openxmlformats.org/officeDocument/2006/relationships/hyperlink" Target="mailto:rhiannon_hurley@bathnes.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atie_cotterill@bathnes.gov.uk" TargetMode="External"/><Relationship Id="rId7" Type="http://schemas.openxmlformats.org/officeDocument/2006/relationships/hyperlink" Target="mailto:jane_destecroix@bathnes.gov.uk" TargetMode="External"/><Relationship Id="rId12" Type="http://schemas.openxmlformats.org/officeDocument/2006/relationships/hyperlink" Target="mailto:hannah_fleming@bathnes.gov.uk" TargetMode="External"/><Relationship Id="rId17" Type="http://schemas.openxmlformats.org/officeDocument/2006/relationships/hyperlink" Target="mailto:miriam_craddock@bathnes.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se_hill@bathnes.gov.uk" TargetMode="External"/><Relationship Id="rId20" Type="http://schemas.openxmlformats.org/officeDocument/2006/relationships/hyperlink" Target="mailto:Sathya_Gunetilleke@bathnes.gov.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mma_siddall@bathnes.gov.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katie_birch@bathnes.gov.uk" TargetMode="External"/><Relationship Id="rId23" Type="http://schemas.openxmlformats.org/officeDocument/2006/relationships/hyperlink" Target="mailto:psychology_service@bathnes.gov.uk" TargetMode="External"/><Relationship Id="rId10" Type="http://schemas.openxmlformats.org/officeDocument/2006/relationships/hyperlink" Target="mailto:amanda_hayllar@bathnes.gov.uk" TargetMode="External"/><Relationship Id="rId19" Type="http://schemas.openxmlformats.org/officeDocument/2006/relationships/hyperlink" Target="mailto:sarah_white@bathnes.gov.uk" TargetMode="External"/><Relationship Id="rId4" Type="http://schemas.openxmlformats.org/officeDocument/2006/relationships/webSettings" Target="webSettings.xml"/><Relationship Id="rId9" Type="http://schemas.openxmlformats.org/officeDocument/2006/relationships/hyperlink" Target="mailto:cat_simpson@bathnes.gov.uk" TargetMode="External"/><Relationship Id="rId14" Type="http://schemas.openxmlformats.org/officeDocument/2006/relationships/hyperlink" Target="mailto:katie_birch@bathnes.gov.uk" TargetMode="External"/><Relationship Id="rId22" Type="http://schemas.openxmlformats.org/officeDocument/2006/relationships/hyperlink" Target="mailto:psychology_service@bathnes.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A334-8AA5-4F0C-A353-5D9BC5AA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De Ste Croix</dc:creator>
  <cp:lastModifiedBy>Chloe Fletcher</cp:lastModifiedBy>
  <cp:revision>2</cp:revision>
  <dcterms:created xsi:type="dcterms:W3CDTF">2025-06-16T14:56:00Z</dcterms:created>
  <dcterms:modified xsi:type="dcterms:W3CDTF">2025-06-16T14:56:00Z</dcterms:modified>
</cp:coreProperties>
</file>