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ED112" w14:textId="7D0C5232" w:rsidR="00490D62" w:rsidRPr="00ED5184" w:rsidRDefault="00EC3551" w:rsidP="00EC3551">
      <w:pPr>
        <w:jc w:val="center"/>
        <w:rPr>
          <w:b/>
          <w:bCs/>
          <w:sz w:val="28"/>
          <w:szCs w:val="32"/>
        </w:rPr>
      </w:pPr>
      <w:bookmarkStart w:id="0" w:name="_Hlk207269021"/>
      <w:r w:rsidRPr="00ED5184">
        <w:rPr>
          <w:b/>
          <w:bCs/>
          <w:sz w:val="28"/>
          <w:szCs w:val="32"/>
        </w:rPr>
        <w:t>Consent Form for Educational Psychology Involvement</w:t>
      </w:r>
    </w:p>
    <w:p w14:paraId="70ED161A" w14:textId="12E84695" w:rsidR="00EC3551" w:rsidRPr="00ED5184" w:rsidRDefault="00957E6E" w:rsidP="00EC3551">
      <w:pPr>
        <w:jc w:val="center"/>
        <w:rPr>
          <w:b/>
          <w:bCs/>
          <w:i/>
          <w:iCs/>
          <w:sz w:val="28"/>
          <w:szCs w:val="32"/>
        </w:rPr>
      </w:pPr>
      <w:r>
        <w:rPr>
          <w:b/>
          <w:bCs/>
          <w:i/>
          <w:iCs/>
          <w:sz w:val="28"/>
          <w:szCs w:val="32"/>
        </w:rPr>
        <w:t>Educational Setting Staff</w:t>
      </w:r>
    </w:p>
    <w:p w14:paraId="270B2319" w14:textId="77777777" w:rsidR="00ED5184" w:rsidRDefault="00ED5184" w:rsidP="00ED5184">
      <w:pPr>
        <w:spacing w:line="276" w:lineRule="auto"/>
        <w:rPr>
          <w:u w:val="single"/>
        </w:rPr>
      </w:pPr>
    </w:p>
    <w:p w14:paraId="55F3A583" w14:textId="77777777" w:rsidR="00957E6E" w:rsidRDefault="00957E6E" w:rsidP="00957E6E">
      <w:pPr>
        <w:spacing w:line="276" w:lineRule="auto"/>
        <w:rPr>
          <w:lang w:val="en-US"/>
        </w:rPr>
      </w:pPr>
      <w:r w:rsidRPr="00957E6E">
        <w:rPr>
          <w:lang w:val="en-US"/>
        </w:rPr>
        <w:t xml:space="preserve">This form is to be completed by staff members who wish to participate in one or more of the following EPS activities. Please read the information carefully before </w:t>
      </w:r>
      <w:proofErr w:type="gramStart"/>
      <w:r w:rsidRPr="00957E6E">
        <w:rPr>
          <w:lang w:val="en-US"/>
        </w:rPr>
        <w:t>signing</w:t>
      </w:r>
      <w:proofErr w:type="gramEnd"/>
      <w:r w:rsidRPr="00957E6E">
        <w:rPr>
          <w:lang w:val="en-US"/>
        </w:rPr>
        <w:t>.</w:t>
      </w:r>
    </w:p>
    <w:p w14:paraId="42F841D2" w14:textId="77777777" w:rsidR="00957E6E" w:rsidRPr="00957E6E" w:rsidRDefault="00957E6E" w:rsidP="00957E6E">
      <w:pPr>
        <w:spacing w:line="276" w:lineRule="auto"/>
        <w:rPr>
          <w:lang w:val="en-US"/>
        </w:rPr>
      </w:pPr>
    </w:p>
    <w:p w14:paraId="2F92F53C" w14:textId="20C919D8" w:rsidR="00ED5184" w:rsidRDefault="00957E6E" w:rsidP="00ED5184">
      <w:pPr>
        <w:spacing w:line="276" w:lineRule="auto"/>
        <w:rPr>
          <w:u w:val="single"/>
        </w:rPr>
      </w:pPr>
      <w:r>
        <w:rPr>
          <w:u w:val="single"/>
        </w:rPr>
        <w:t>Consent Options</w:t>
      </w:r>
    </w:p>
    <w:p w14:paraId="6A389CA4" w14:textId="77777777" w:rsidR="00957E6E" w:rsidRDefault="00957E6E" w:rsidP="00957E6E">
      <w:pPr>
        <w:spacing w:after="0" w:line="276" w:lineRule="auto"/>
        <w:rPr>
          <w:lang w:val="en-US"/>
        </w:rPr>
      </w:pPr>
      <w:r w:rsidRPr="00957E6E">
        <w:rPr>
          <w:lang w:val="en-US"/>
        </w:rPr>
        <w:t>Please tick the box(es) to indicate which activity/activities you are consenting to:</w:t>
      </w:r>
    </w:p>
    <w:p w14:paraId="636E6FB1" w14:textId="77777777" w:rsidR="00957E6E" w:rsidRPr="00957E6E" w:rsidRDefault="00957E6E" w:rsidP="00957E6E">
      <w:pPr>
        <w:spacing w:line="276" w:lineRule="auto"/>
        <w:rPr>
          <w:lang w:val="en-US"/>
        </w:rPr>
      </w:pPr>
    </w:p>
    <w:p w14:paraId="18DE3F8F" w14:textId="77777777" w:rsidR="00957E6E" w:rsidRPr="00957E6E" w:rsidRDefault="00957E6E" w:rsidP="00957E6E">
      <w:pPr>
        <w:spacing w:line="276" w:lineRule="auto"/>
        <w:rPr>
          <w:lang w:val="en-US"/>
        </w:rPr>
      </w:pPr>
      <w:r w:rsidRPr="00957E6E">
        <w:rPr>
          <w:rFonts w:ascii="Segoe UI Symbol" w:hAnsi="Segoe UI Symbol" w:cs="Segoe UI Symbol"/>
          <w:sz w:val="28"/>
          <w:szCs w:val="32"/>
          <w:lang w:val="en-US"/>
        </w:rPr>
        <w:t>☐</w:t>
      </w:r>
      <w:r w:rsidRPr="00957E6E">
        <w:rPr>
          <w:lang w:val="en-US"/>
        </w:rPr>
        <w:t xml:space="preserve"> Reflective Thinking Space (Single)</w:t>
      </w:r>
    </w:p>
    <w:p w14:paraId="21390DB8" w14:textId="77777777" w:rsidR="00957E6E" w:rsidRDefault="00957E6E" w:rsidP="00957E6E">
      <w:pPr>
        <w:spacing w:line="276" w:lineRule="auto"/>
        <w:rPr>
          <w:lang w:val="en-US"/>
        </w:rPr>
      </w:pPr>
      <w:r w:rsidRPr="00957E6E">
        <w:rPr>
          <w:lang w:val="en-US"/>
        </w:rPr>
        <w:t>1 hour session with an Educational Psychologist (EP). Opportunity to reflect on professional experiences and challenges. You will be responsible for your own record of the session.</w:t>
      </w:r>
    </w:p>
    <w:p w14:paraId="3C5C3156" w14:textId="77777777" w:rsidR="00957E6E" w:rsidRPr="00957E6E" w:rsidRDefault="00957E6E" w:rsidP="00957E6E">
      <w:pPr>
        <w:spacing w:line="276" w:lineRule="auto"/>
        <w:rPr>
          <w:lang w:val="en-US"/>
        </w:rPr>
      </w:pPr>
    </w:p>
    <w:p w14:paraId="24D00B3C" w14:textId="77777777" w:rsidR="00957E6E" w:rsidRPr="00957E6E" w:rsidRDefault="00957E6E" w:rsidP="00957E6E">
      <w:pPr>
        <w:spacing w:line="276" w:lineRule="auto"/>
        <w:rPr>
          <w:lang w:val="en-US"/>
        </w:rPr>
      </w:pPr>
      <w:r w:rsidRPr="00957E6E">
        <w:rPr>
          <w:rFonts w:ascii="Segoe UI Symbol" w:hAnsi="Segoe UI Symbol" w:cs="Segoe UI Symbol"/>
          <w:sz w:val="28"/>
          <w:szCs w:val="32"/>
          <w:lang w:val="en-US"/>
        </w:rPr>
        <w:t>☐</w:t>
      </w:r>
      <w:r w:rsidRPr="00957E6E">
        <w:rPr>
          <w:lang w:val="en-US"/>
        </w:rPr>
        <w:t xml:space="preserve"> Reflective Thinking Space (Group)</w:t>
      </w:r>
    </w:p>
    <w:p w14:paraId="5C4BC9E6" w14:textId="77777777" w:rsidR="00957E6E" w:rsidRDefault="00957E6E" w:rsidP="00957E6E">
      <w:pPr>
        <w:spacing w:line="276" w:lineRule="auto"/>
        <w:rPr>
          <w:lang w:val="en-US"/>
        </w:rPr>
      </w:pPr>
      <w:proofErr w:type="gramStart"/>
      <w:r w:rsidRPr="00957E6E">
        <w:rPr>
          <w:lang w:val="en-US"/>
        </w:rPr>
        <w:t>2 hour</w:t>
      </w:r>
      <w:proofErr w:type="gramEnd"/>
      <w:r w:rsidRPr="00957E6E">
        <w:rPr>
          <w:lang w:val="en-US"/>
        </w:rPr>
        <w:t xml:space="preserve"> group session (up to 4 staff) with an EP. Shared reflective space to discuss professional experiences. Each participant is responsible for their own record.</w:t>
      </w:r>
    </w:p>
    <w:p w14:paraId="4729EEC5" w14:textId="77777777" w:rsidR="00957E6E" w:rsidRPr="00957E6E" w:rsidRDefault="00957E6E" w:rsidP="00957E6E">
      <w:pPr>
        <w:spacing w:line="276" w:lineRule="auto"/>
        <w:rPr>
          <w:lang w:val="en-US"/>
        </w:rPr>
      </w:pPr>
    </w:p>
    <w:p w14:paraId="628D52DF" w14:textId="77777777" w:rsidR="00957E6E" w:rsidRPr="00957E6E" w:rsidRDefault="00957E6E" w:rsidP="00957E6E">
      <w:pPr>
        <w:spacing w:line="276" w:lineRule="auto"/>
        <w:rPr>
          <w:lang w:val="en-US"/>
        </w:rPr>
      </w:pPr>
      <w:r w:rsidRPr="00957E6E">
        <w:rPr>
          <w:rFonts w:ascii="Segoe UI Symbol" w:hAnsi="Segoe UI Symbol" w:cs="Segoe UI Symbol"/>
          <w:sz w:val="28"/>
          <w:szCs w:val="32"/>
          <w:lang w:val="en-US"/>
        </w:rPr>
        <w:t>☐</w:t>
      </w:r>
      <w:r w:rsidRPr="00957E6E">
        <w:rPr>
          <w:lang w:val="en-US"/>
        </w:rPr>
        <w:t xml:space="preserve"> Whole Class Consultation</w:t>
      </w:r>
    </w:p>
    <w:p w14:paraId="62B11871" w14:textId="77777777" w:rsidR="00957E6E" w:rsidRDefault="00957E6E" w:rsidP="00957E6E">
      <w:pPr>
        <w:spacing w:line="276" w:lineRule="auto"/>
        <w:rPr>
          <w:lang w:val="en-US"/>
        </w:rPr>
      </w:pPr>
      <w:r w:rsidRPr="00957E6E">
        <w:rPr>
          <w:lang w:val="en-US"/>
        </w:rPr>
        <w:t>1 hour consultation and 1 hour review with an EP focused on strategies for supporting your whole class. No individual pupils will be discussed. You will be responsible for your own record.</w:t>
      </w:r>
    </w:p>
    <w:p w14:paraId="2934545A" w14:textId="77777777" w:rsidR="00957E6E" w:rsidRPr="00957E6E" w:rsidRDefault="00957E6E" w:rsidP="00957E6E">
      <w:pPr>
        <w:spacing w:line="276" w:lineRule="auto"/>
        <w:rPr>
          <w:lang w:val="en-US"/>
        </w:rPr>
      </w:pPr>
    </w:p>
    <w:p w14:paraId="3F038250" w14:textId="77777777" w:rsidR="00957E6E" w:rsidRPr="00957E6E" w:rsidRDefault="00957E6E" w:rsidP="00957E6E">
      <w:pPr>
        <w:spacing w:line="276" w:lineRule="auto"/>
        <w:rPr>
          <w:lang w:val="en-US"/>
        </w:rPr>
      </w:pPr>
      <w:r w:rsidRPr="00957E6E">
        <w:rPr>
          <w:rFonts w:ascii="Segoe UI Symbol" w:hAnsi="Segoe UI Symbol" w:cs="Segoe UI Symbol"/>
          <w:sz w:val="28"/>
          <w:szCs w:val="32"/>
          <w:lang w:val="en-US"/>
        </w:rPr>
        <w:t>☐</w:t>
      </w:r>
      <w:r w:rsidRPr="00957E6E">
        <w:rPr>
          <w:lang w:val="en-US"/>
        </w:rPr>
        <w:t xml:space="preserve"> Solution-Focused Drop-ins</w:t>
      </w:r>
    </w:p>
    <w:p w14:paraId="04AB1A0C" w14:textId="77777777" w:rsidR="00957E6E" w:rsidRPr="00957E6E" w:rsidRDefault="00957E6E" w:rsidP="00957E6E">
      <w:pPr>
        <w:spacing w:line="276" w:lineRule="auto"/>
        <w:rPr>
          <w:lang w:val="en-US"/>
        </w:rPr>
      </w:pPr>
      <w:r w:rsidRPr="00957E6E">
        <w:rPr>
          <w:lang w:val="en-US"/>
        </w:rPr>
        <w:t>30-minute individual session within a 3-hour drop-in. Opportunity to discuss work with children and young people anonymously. You will be responsible for your own record.</w:t>
      </w:r>
    </w:p>
    <w:p w14:paraId="094FEDFE" w14:textId="77777777" w:rsidR="00957E6E" w:rsidRDefault="00957E6E" w:rsidP="00ED5184">
      <w:pPr>
        <w:spacing w:line="276" w:lineRule="auto"/>
      </w:pPr>
    </w:p>
    <w:p w14:paraId="6C33C028" w14:textId="77777777" w:rsidR="00957E6E" w:rsidRDefault="00957E6E" w:rsidP="00ED5184">
      <w:pPr>
        <w:spacing w:line="276" w:lineRule="auto"/>
      </w:pPr>
    </w:p>
    <w:p w14:paraId="281A329A" w14:textId="77777777" w:rsidR="00957E6E" w:rsidRDefault="00957E6E" w:rsidP="00ED5184">
      <w:pPr>
        <w:spacing w:line="276" w:lineRule="auto"/>
      </w:pPr>
    </w:p>
    <w:p w14:paraId="4A1AFAA8" w14:textId="77777777" w:rsidR="00957E6E" w:rsidRDefault="00957E6E" w:rsidP="00957E6E">
      <w:pPr>
        <w:spacing w:line="276" w:lineRule="auto"/>
        <w:jc w:val="both"/>
        <w:rPr>
          <w:u w:val="single"/>
        </w:rPr>
      </w:pPr>
      <w:r>
        <w:rPr>
          <w:u w:val="single"/>
        </w:rPr>
        <w:lastRenderedPageBreak/>
        <w:t>Important notes</w:t>
      </w:r>
    </w:p>
    <w:p w14:paraId="080EDAE6" w14:textId="131D3143" w:rsidR="00957E6E" w:rsidRPr="00EC3551" w:rsidRDefault="00957E6E" w:rsidP="00957E6E">
      <w:pPr>
        <w:spacing w:line="276" w:lineRule="auto"/>
      </w:pPr>
      <w:r w:rsidRPr="00A755CF">
        <w:rPr>
          <w:szCs w:val="24"/>
        </w:rPr>
        <w:t>The</w:t>
      </w:r>
      <w:r>
        <w:rPr>
          <w:szCs w:val="24"/>
        </w:rPr>
        <w:t>se</w:t>
      </w:r>
      <w:r w:rsidRPr="00A755CF">
        <w:rPr>
          <w:szCs w:val="24"/>
        </w:rPr>
        <w:t xml:space="preserve"> </w:t>
      </w:r>
      <w:r>
        <w:rPr>
          <w:szCs w:val="24"/>
        </w:rPr>
        <w:t xml:space="preserve">activities are </w:t>
      </w:r>
      <w:r w:rsidRPr="00A755CF">
        <w:rPr>
          <w:szCs w:val="24"/>
        </w:rPr>
        <w:t>intended to support early intervention and collaborative problem-solving</w:t>
      </w:r>
      <w:r>
        <w:rPr>
          <w:szCs w:val="24"/>
        </w:rPr>
        <w:t xml:space="preserve"> and this </w:t>
      </w:r>
      <w:r w:rsidRPr="00A755CF">
        <w:rPr>
          <w:szCs w:val="24"/>
        </w:rPr>
        <w:t>is a time-limited piece of work.</w:t>
      </w:r>
      <w:r>
        <w:rPr>
          <w:szCs w:val="24"/>
        </w:rPr>
        <w:t xml:space="preserve"> T</w:t>
      </w:r>
      <w:r w:rsidRPr="00A755CF">
        <w:rPr>
          <w:szCs w:val="24"/>
        </w:rPr>
        <w:t xml:space="preserve">here will be no further involvement from the EP beyond the </w:t>
      </w:r>
      <w:r>
        <w:rPr>
          <w:szCs w:val="24"/>
        </w:rPr>
        <w:t>meetings</w:t>
      </w:r>
      <w:r w:rsidRPr="00A755CF">
        <w:rPr>
          <w:szCs w:val="24"/>
        </w:rPr>
        <w:t>.</w:t>
      </w:r>
      <w:r>
        <w:rPr>
          <w:szCs w:val="24"/>
        </w:rPr>
        <w:t xml:space="preserve"> </w:t>
      </w:r>
    </w:p>
    <w:p w14:paraId="2A8E6031" w14:textId="77777777" w:rsidR="00957E6E" w:rsidRDefault="00957E6E" w:rsidP="00210B11">
      <w:pPr>
        <w:spacing w:line="276" w:lineRule="auto"/>
      </w:pPr>
    </w:p>
    <w:p w14:paraId="6301A961" w14:textId="59CC6B07" w:rsidR="00EC3551" w:rsidRDefault="00EC3551" w:rsidP="00210B11">
      <w:pPr>
        <w:spacing w:line="276" w:lineRule="auto"/>
        <w:jc w:val="both"/>
        <w:rPr>
          <w:u w:val="single"/>
        </w:rPr>
      </w:pPr>
      <w:r>
        <w:rPr>
          <w:u w:val="single"/>
        </w:rPr>
        <w:t>Consent Declaration</w:t>
      </w:r>
    </w:p>
    <w:p w14:paraId="45D634E9" w14:textId="75DD3DC9" w:rsidR="00EC3551" w:rsidRDefault="00EC3551" w:rsidP="00210B11">
      <w:pPr>
        <w:spacing w:after="0" w:line="276" w:lineRule="auto"/>
      </w:pPr>
      <w:r w:rsidRPr="00A755CF">
        <w:rPr>
          <w:szCs w:val="24"/>
        </w:rPr>
        <w:t xml:space="preserve">I confirm that I have read and understood the information above. I give consent </w:t>
      </w:r>
      <w:r w:rsidR="00957E6E">
        <w:rPr>
          <w:szCs w:val="24"/>
        </w:rPr>
        <w:t>to participate in the meeting indicated above</w:t>
      </w:r>
      <w:r w:rsidRPr="00A755CF">
        <w:rPr>
          <w:szCs w:val="24"/>
        </w:rPr>
        <w:t>.</w:t>
      </w:r>
      <w:r>
        <w:rPr>
          <w:szCs w:val="24"/>
        </w:rPr>
        <w:t xml:space="preserve"> </w:t>
      </w:r>
      <w:r>
        <w:t>I understand that:</w:t>
      </w:r>
    </w:p>
    <w:p w14:paraId="178A97E9" w14:textId="77777777" w:rsidR="00957E6E" w:rsidRDefault="00957E6E" w:rsidP="00210B11">
      <w:pPr>
        <w:pStyle w:val="ListParagraph"/>
        <w:numPr>
          <w:ilvl w:val="0"/>
          <w:numId w:val="1"/>
        </w:numPr>
        <w:spacing w:line="276" w:lineRule="auto"/>
        <w:ind w:left="284" w:hanging="207"/>
        <w:rPr>
          <w:lang w:val="en-US"/>
        </w:rPr>
      </w:pPr>
      <w:r w:rsidRPr="00957E6E">
        <w:rPr>
          <w:lang w:val="en-US"/>
        </w:rPr>
        <w:t>These sessions are part of the EPS Early Intervention and Prevention Offer</w:t>
      </w:r>
    </w:p>
    <w:p w14:paraId="33E07CCF" w14:textId="77777777" w:rsidR="00957E6E" w:rsidRDefault="00957E6E" w:rsidP="00210B11">
      <w:pPr>
        <w:pStyle w:val="ListParagraph"/>
        <w:numPr>
          <w:ilvl w:val="0"/>
          <w:numId w:val="1"/>
        </w:numPr>
        <w:spacing w:line="276" w:lineRule="auto"/>
        <w:ind w:left="284" w:hanging="207"/>
        <w:rPr>
          <w:lang w:val="en-US"/>
        </w:rPr>
      </w:pPr>
      <w:r w:rsidRPr="00957E6E">
        <w:rPr>
          <w:lang w:val="en-US"/>
        </w:rPr>
        <w:t>The EP will not produce or share written notes from the session</w:t>
      </w:r>
    </w:p>
    <w:p w14:paraId="3C9325EF" w14:textId="77777777" w:rsidR="00957E6E" w:rsidRDefault="00957E6E" w:rsidP="00210B11">
      <w:pPr>
        <w:pStyle w:val="ListParagraph"/>
        <w:numPr>
          <w:ilvl w:val="0"/>
          <w:numId w:val="1"/>
        </w:numPr>
        <w:spacing w:line="276" w:lineRule="auto"/>
        <w:ind w:left="284" w:hanging="207"/>
        <w:rPr>
          <w:lang w:val="en-US"/>
        </w:rPr>
      </w:pPr>
      <w:r w:rsidRPr="00957E6E">
        <w:rPr>
          <w:lang w:val="en-US"/>
        </w:rPr>
        <w:t>I am responsible for keeping my own record of the session if I wish to do so</w:t>
      </w:r>
    </w:p>
    <w:p w14:paraId="7F7DB6D3" w14:textId="77777777" w:rsidR="00957E6E" w:rsidRDefault="00957E6E" w:rsidP="00210B11">
      <w:pPr>
        <w:pStyle w:val="ListParagraph"/>
        <w:numPr>
          <w:ilvl w:val="0"/>
          <w:numId w:val="1"/>
        </w:numPr>
        <w:spacing w:line="276" w:lineRule="auto"/>
        <w:ind w:left="284" w:hanging="207"/>
        <w:rPr>
          <w:lang w:val="en-US"/>
        </w:rPr>
      </w:pPr>
      <w:r w:rsidRPr="00957E6E">
        <w:rPr>
          <w:lang w:val="en-US"/>
        </w:rPr>
        <w:t>Participation is voluntary and I can withdraw my consent at any time</w:t>
      </w:r>
    </w:p>
    <w:p w14:paraId="50B2DA7C" w14:textId="14DBA6FB" w:rsidR="00957E6E" w:rsidRDefault="00957E6E" w:rsidP="00210B11">
      <w:pPr>
        <w:pStyle w:val="ListParagraph"/>
        <w:numPr>
          <w:ilvl w:val="0"/>
          <w:numId w:val="1"/>
        </w:numPr>
        <w:spacing w:line="276" w:lineRule="auto"/>
        <w:ind w:left="284" w:hanging="207"/>
        <w:rPr>
          <w:lang w:val="en-US"/>
        </w:rPr>
      </w:pPr>
      <w:r w:rsidRPr="00957E6E">
        <w:rPr>
          <w:lang w:val="en-US"/>
        </w:rPr>
        <w:t>For group sessions, all participants must give consent individually</w:t>
      </w:r>
    </w:p>
    <w:p w14:paraId="453C9671" w14:textId="77777777" w:rsidR="00957E6E" w:rsidRPr="00957E6E" w:rsidRDefault="00957E6E" w:rsidP="00210B11">
      <w:pPr>
        <w:spacing w:line="276" w:lineRule="auto"/>
        <w:rPr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5335"/>
      </w:tblGrid>
      <w:tr w:rsidR="00ED5184" w14:paraId="7934F31D" w14:textId="77777777" w:rsidTr="00ED5184">
        <w:trPr>
          <w:trHeight w:val="397"/>
        </w:trPr>
        <w:tc>
          <w:tcPr>
            <w:tcW w:w="3681" w:type="dxa"/>
            <w:vAlign w:val="center"/>
          </w:tcPr>
          <w:p w14:paraId="243A391F" w14:textId="03BAE1DA" w:rsidR="00ED5184" w:rsidRPr="00ED5184" w:rsidRDefault="00957E6E" w:rsidP="00ED5184">
            <w:pPr>
              <w:rPr>
                <w:b/>
                <w:bCs/>
              </w:rPr>
            </w:pPr>
            <w:r>
              <w:rPr>
                <w:b/>
                <w:bCs/>
              </w:rPr>
              <w:t>Member of staff name</w:t>
            </w:r>
          </w:p>
        </w:tc>
        <w:tc>
          <w:tcPr>
            <w:tcW w:w="5335" w:type="dxa"/>
            <w:vAlign w:val="center"/>
          </w:tcPr>
          <w:p w14:paraId="68AE13A8" w14:textId="77777777" w:rsidR="00ED5184" w:rsidRDefault="00ED5184" w:rsidP="00ED5184"/>
        </w:tc>
      </w:tr>
      <w:tr w:rsidR="00ED5184" w14:paraId="77B70739" w14:textId="77777777" w:rsidTr="00ED5184">
        <w:trPr>
          <w:trHeight w:val="397"/>
        </w:trPr>
        <w:tc>
          <w:tcPr>
            <w:tcW w:w="3681" w:type="dxa"/>
            <w:vAlign w:val="center"/>
          </w:tcPr>
          <w:p w14:paraId="7F5F8CA1" w14:textId="65533957" w:rsidR="00ED5184" w:rsidRPr="00ED5184" w:rsidRDefault="00ED5184" w:rsidP="00ED5184">
            <w:pPr>
              <w:rPr>
                <w:b/>
                <w:bCs/>
              </w:rPr>
            </w:pPr>
            <w:r w:rsidRPr="00ED5184">
              <w:rPr>
                <w:b/>
                <w:bCs/>
              </w:rPr>
              <w:t>Educational Setting</w:t>
            </w:r>
          </w:p>
        </w:tc>
        <w:tc>
          <w:tcPr>
            <w:tcW w:w="5335" w:type="dxa"/>
            <w:vAlign w:val="center"/>
          </w:tcPr>
          <w:p w14:paraId="0FA2E850" w14:textId="77777777" w:rsidR="00ED5184" w:rsidRDefault="00ED5184" w:rsidP="00ED5184"/>
        </w:tc>
      </w:tr>
      <w:tr w:rsidR="00ED5184" w14:paraId="13D7B834" w14:textId="77777777" w:rsidTr="00ED5184">
        <w:trPr>
          <w:trHeight w:val="397"/>
        </w:trPr>
        <w:tc>
          <w:tcPr>
            <w:tcW w:w="3681" w:type="dxa"/>
            <w:vAlign w:val="center"/>
          </w:tcPr>
          <w:p w14:paraId="7F511BE9" w14:textId="1362C411" w:rsidR="00ED5184" w:rsidRPr="00ED5184" w:rsidRDefault="00ED5184" w:rsidP="00ED5184">
            <w:pPr>
              <w:rPr>
                <w:b/>
                <w:bCs/>
              </w:rPr>
            </w:pPr>
            <w:r w:rsidRPr="00ED5184">
              <w:rPr>
                <w:b/>
                <w:bCs/>
              </w:rPr>
              <w:t>Signature</w:t>
            </w:r>
          </w:p>
        </w:tc>
        <w:tc>
          <w:tcPr>
            <w:tcW w:w="5335" w:type="dxa"/>
            <w:vAlign w:val="center"/>
          </w:tcPr>
          <w:p w14:paraId="65A8B294" w14:textId="77777777" w:rsidR="00ED5184" w:rsidRDefault="00ED5184" w:rsidP="00ED5184"/>
        </w:tc>
      </w:tr>
      <w:tr w:rsidR="00ED5184" w14:paraId="05215D7A" w14:textId="77777777" w:rsidTr="00ED5184">
        <w:trPr>
          <w:trHeight w:val="397"/>
        </w:trPr>
        <w:tc>
          <w:tcPr>
            <w:tcW w:w="3681" w:type="dxa"/>
            <w:vAlign w:val="center"/>
          </w:tcPr>
          <w:p w14:paraId="55C24D99" w14:textId="6B06C203" w:rsidR="00ED5184" w:rsidRPr="00ED5184" w:rsidRDefault="00ED5184" w:rsidP="00ED5184">
            <w:pPr>
              <w:rPr>
                <w:b/>
                <w:bCs/>
              </w:rPr>
            </w:pPr>
            <w:r w:rsidRPr="00ED5184">
              <w:rPr>
                <w:b/>
                <w:bCs/>
              </w:rPr>
              <w:t>Date</w:t>
            </w:r>
          </w:p>
        </w:tc>
        <w:tc>
          <w:tcPr>
            <w:tcW w:w="5335" w:type="dxa"/>
            <w:vAlign w:val="center"/>
          </w:tcPr>
          <w:p w14:paraId="1A27D4F4" w14:textId="77777777" w:rsidR="00ED5184" w:rsidRDefault="00ED5184" w:rsidP="00ED5184"/>
        </w:tc>
      </w:tr>
      <w:bookmarkEnd w:id="0"/>
    </w:tbl>
    <w:p w14:paraId="76DB998E" w14:textId="3AEA1EAE" w:rsidR="00ED5184" w:rsidRDefault="00ED5184" w:rsidP="00ED5184"/>
    <w:sectPr w:rsidR="00ED518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5A4D8" w14:textId="77777777" w:rsidR="00EC3551" w:rsidRDefault="00EC3551" w:rsidP="00EC3551">
      <w:pPr>
        <w:spacing w:after="0" w:line="240" w:lineRule="auto"/>
      </w:pPr>
      <w:r>
        <w:separator/>
      </w:r>
    </w:p>
  </w:endnote>
  <w:endnote w:type="continuationSeparator" w:id="0">
    <w:p w14:paraId="6928E9D3" w14:textId="77777777" w:rsidR="00EC3551" w:rsidRDefault="00EC3551" w:rsidP="00EC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74908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FD7E85" w14:textId="11C73667" w:rsidR="00ED5184" w:rsidRDefault="00ED518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4080048" w14:textId="043FB625" w:rsidR="00EC3551" w:rsidRPr="00ED5184" w:rsidRDefault="00ED5184">
    <w:pPr>
      <w:pStyle w:val="Footer"/>
      <w:rPr>
        <w:i/>
        <w:iCs/>
        <w:sz w:val="20"/>
        <w:szCs w:val="22"/>
      </w:rPr>
    </w:pPr>
    <w:r w:rsidRPr="00ED5184">
      <w:rPr>
        <w:i/>
        <w:iCs/>
        <w:sz w:val="20"/>
        <w:szCs w:val="22"/>
      </w:rPr>
      <w:t>B</w:t>
    </w:r>
    <w:r w:rsidR="00056D10">
      <w:rPr>
        <w:i/>
        <w:iCs/>
        <w:sz w:val="20"/>
        <w:szCs w:val="22"/>
      </w:rPr>
      <w:t>&amp;</w:t>
    </w:r>
    <w:r w:rsidRPr="00ED5184">
      <w:rPr>
        <w:i/>
        <w:iCs/>
        <w:sz w:val="20"/>
        <w:szCs w:val="22"/>
      </w:rPr>
      <w:t>NES</w:t>
    </w:r>
    <w:r w:rsidR="00056D10">
      <w:rPr>
        <w:i/>
        <w:iCs/>
        <w:sz w:val="20"/>
        <w:szCs w:val="22"/>
      </w:rPr>
      <w:t xml:space="preserve"> EPS</w:t>
    </w:r>
    <w:r w:rsidRPr="00ED5184">
      <w:rPr>
        <w:i/>
        <w:iCs/>
        <w:sz w:val="20"/>
        <w:szCs w:val="22"/>
      </w:rPr>
      <w:t xml:space="preserve"> Consent for </w:t>
    </w:r>
    <w:r w:rsidR="00957E6E">
      <w:rPr>
        <w:i/>
        <w:iCs/>
        <w:sz w:val="20"/>
        <w:szCs w:val="22"/>
      </w:rPr>
      <w:t>Educational Setting Staff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D405F" w14:textId="77777777" w:rsidR="00EC3551" w:rsidRDefault="00EC3551" w:rsidP="00EC3551">
      <w:pPr>
        <w:spacing w:after="0" w:line="240" w:lineRule="auto"/>
      </w:pPr>
      <w:r>
        <w:separator/>
      </w:r>
    </w:p>
  </w:footnote>
  <w:footnote w:type="continuationSeparator" w:id="0">
    <w:p w14:paraId="3355BE91" w14:textId="77777777" w:rsidR="00EC3551" w:rsidRDefault="00EC3551" w:rsidP="00EC3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A3B2" w14:textId="77777777" w:rsidR="00056D10" w:rsidRPr="00A02423" w:rsidRDefault="00056D10" w:rsidP="00056D10">
    <w:pPr>
      <w:pStyle w:val="Header"/>
      <w:jc w:val="both"/>
      <w:rPr>
        <w:i/>
        <w:iCs/>
        <w:sz w:val="2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E8C333" wp14:editId="58DD3A6D">
          <wp:simplePos x="0" y="0"/>
          <wp:positionH relativeFrom="column">
            <wp:posOffset>4494530</wp:posOffset>
          </wp:positionH>
          <wp:positionV relativeFrom="paragraph">
            <wp:posOffset>-249555</wp:posOffset>
          </wp:positionV>
          <wp:extent cx="1267573" cy="701040"/>
          <wp:effectExtent l="0" t="0" r="8890" b="3810"/>
          <wp:wrapNone/>
          <wp:docPr id="7467341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7341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573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20"/>
        <w:szCs w:val="22"/>
      </w:rPr>
      <w:t>B&amp;NES</w:t>
    </w:r>
    <w:r w:rsidRPr="00441879">
      <w:rPr>
        <w:i/>
        <w:iCs/>
        <w:sz w:val="20"/>
        <w:szCs w:val="22"/>
      </w:rPr>
      <w:t xml:space="preserve"> Educational Psychology Service 2025-26</w:t>
    </w:r>
  </w:p>
  <w:p w14:paraId="0417A2BC" w14:textId="7E105A49" w:rsidR="00EC3551" w:rsidRPr="00056D10" w:rsidRDefault="00EC3551" w:rsidP="00056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92A"/>
    <w:multiLevelType w:val="hybridMultilevel"/>
    <w:tmpl w:val="190E91BE"/>
    <w:lvl w:ilvl="0" w:tplc="C4F6C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66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51"/>
    <w:rsid w:val="00001A7E"/>
    <w:rsid w:val="00056D10"/>
    <w:rsid w:val="0010338D"/>
    <w:rsid w:val="00210B11"/>
    <w:rsid w:val="00487CB0"/>
    <w:rsid w:val="00490D62"/>
    <w:rsid w:val="007E0BA3"/>
    <w:rsid w:val="0081302A"/>
    <w:rsid w:val="00957E6E"/>
    <w:rsid w:val="00AB2508"/>
    <w:rsid w:val="00B92432"/>
    <w:rsid w:val="00CB3659"/>
    <w:rsid w:val="00D86635"/>
    <w:rsid w:val="00D95EA4"/>
    <w:rsid w:val="00EC3551"/>
    <w:rsid w:val="00ED5184"/>
    <w:rsid w:val="00F56FE6"/>
    <w:rsid w:val="00FA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8AC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38D"/>
  </w:style>
  <w:style w:type="paragraph" w:styleId="Heading1">
    <w:name w:val="heading 1"/>
    <w:basedOn w:val="Normal"/>
    <w:next w:val="Normal"/>
    <w:link w:val="Heading1Char"/>
    <w:uiPriority w:val="9"/>
    <w:qFormat/>
    <w:rsid w:val="00EC3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5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5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5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5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5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5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5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551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55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55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5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5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5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5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5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551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5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5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3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551"/>
  </w:style>
  <w:style w:type="paragraph" w:styleId="Footer">
    <w:name w:val="footer"/>
    <w:basedOn w:val="Normal"/>
    <w:link w:val="FooterChar"/>
    <w:uiPriority w:val="99"/>
    <w:unhideWhenUsed/>
    <w:rsid w:val="00EC3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551"/>
  </w:style>
  <w:style w:type="table" w:styleId="TableGrid">
    <w:name w:val="Table Grid"/>
    <w:basedOn w:val="TableNormal"/>
    <w:uiPriority w:val="39"/>
    <w:rsid w:val="00ED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2025-08-29T12:56:00Z</dcterms:created>
  <dcterms:modified xsi:type="dcterms:W3CDTF">2025-08-29T12:56:00Z</dcterms:modified>
  <cp:contentStatus/>
</cp:coreProperties>
</file>