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A22FC" w14:textId="1157D4A5" w:rsidR="00C64CD4" w:rsidRDefault="00C64CD4" w:rsidP="00C64CD4">
      <w:bookmarkStart w:id="0" w:name="_GoBack"/>
      <w:bookmarkEnd w:id="0"/>
    </w:p>
    <w:p w14:paraId="46FCF37D" w14:textId="77777777" w:rsidR="00CB65D6" w:rsidRDefault="00CB65D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B65D6" w:rsidRPr="002B0067" w14:paraId="397C1E11" w14:textId="77777777" w:rsidTr="00F07189">
        <w:tc>
          <w:tcPr>
            <w:tcW w:w="9889" w:type="dxa"/>
            <w:shd w:val="clear" w:color="auto" w:fill="auto"/>
          </w:tcPr>
          <w:p w14:paraId="7115E95C" w14:textId="77777777" w:rsidR="00CE06DB" w:rsidRDefault="00377534" w:rsidP="002B0067">
            <w:pPr>
              <w:pStyle w:val="ListParagraph"/>
              <w:numPr>
                <w:ilvl w:val="0"/>
                <w:numId w:val="11"/>
              </w:numPr>
              <w:autoSpaceDE w:val="0"/>
              <w:autoSpaceDN w:val="0"/>
              <w:adjustRightInd w:val="0"/>
              <w:rPr>
                <w:rFonts w:ascii="Arial" w:hAnsi="Arial" w:cs="Arial"/>
                <w:b/>
              </w:rPr>
            </w:pPr>
            <w:r>
              <w:rPr>
                <w:rFonts w:ascii="Arial" w:hAnsi="Arial" w:cs="Arial"/>
                <w:b/>
              </w:rPr>
              <w:t>Ofsted registered b</w:t>
            </w:r>
            <w:r w:rsidR="000633D7">
              <w:rPr>
                <w:rFonts w:ascii="Arial" w:hAnsi="Arial" w:cs="Arial"/>
                <w:b/>
              </w:rPr>
              <w:t>usiness name and</w:t>
            </w:r>
            <w:r w:rsidR="00B403C4">
              <w:rPr>
                <w:rFonts w:ascii="Arial" w:hAnsi="Arial" w:cs="Arial"/>
                <w:b/>
              </w:rPr>
              <w:t xml:space="preserve"> number</w:t>
            </w:r>
            <w:r w:rsidR="003E4297">
              <w:rPr>
                <w:rFonts w:ascii="Arial" w:hAnsi="Arial" w:cs="Arial"/>
                <w:b/>
              </w:rPr>
              <w:t>:</w:t>
            </w:r>
          </w:p>
          <w:p w14:paraId="70A65E4A" w14:textId="77777777" w:rsidR="00841D8E" w:rsidRPr="002B0067" w:rsidRDefault="00841D8E" w:rsidP="002B0067">
            <w:pPr>
              <w:autoSpaceDE w:val="0"/>
              <w:autoSpaceDN w:val="0"/>
              <w:adjustRightInd w:val="0"/>
              <w:ind w:left="360"/>
              <w:rPr>
                <w:rFonts w:ascii="Arial" w:hAnsi="Arial" w:cs="Arial"/>
                <w:b/>
              </w:rPr>
            </w:pPr>
          </w:p>
        </w:tc>
      </w:tr>
      <w:tr w:rsidR="00287D52" w:rsidRPr="002B0067" w14:paraId="68BEA101" w14:textId="77777777" w:rsidTr="00F07189">
        <w:tc>
          <w:tcPr>
            <w:tcW w:w="9889" w:type="dxa"/>
            <w:shd w:val="clear" w:color="auto" w:fill="auto"/>
          </w:tcPr>
          <w:p w14:paraId="7AE6110E" w14:textId="25AC0DD5" w:rsidR="00287D52" w:rsidRDefault="00EC0D2C" w:rsidP="00287D52">
            <w:pPr>
              <w:pStyle w:val="ListParagraph"/>
              <w:autoSpaceDE w:val="0"/>
              <w:autoSpaceDN w:val="0"/>
              <w:adjustRightInd w:val="0"/>
              <w:rPr>
                <w:rFonts w:ascii="Arial" w:hAnsi="Arial" w:cs="Arial"/>
                <w:b/>
              </w:rPr>
            </w:pPr>
            <w:r>
              <w:rPr>
                <w:rFonts w:ascii="Arial" w:hAnsi="Arial" w:cs="Arial"/>
                <w:b/>
              </w:rPr>
              <w:t>Combe Down Nursery EY 383228</w:t>
            </w:r>
          </w:p>
          <w:p w14:paraId="3B5C8DF4" w14:textId="74339B9F" w:rsidR="00287D52" w:rsidRDefault="00287D52" w:rsidP="00287D52">
            <w:pPr>
              <w:pStyle w:val="ListParagraph"/>
              <w:autoSpaceDE w:val="0"/>
              <w:autoSpaceDN w:val="0"/>
              <w:adjustRightInd w:val="0"/>
              <w:rPr>
                <w:rFonts w:ascii="Arial" w:hAnsi="Arial" w:cs="Arial"/>
                <w:b/>
              </w:rPr>
            </w:pPr>
          </w:p>
        </w:tc>
      </w:tr>
      <w:tr w:rsidR="00841D8E" w:rsidRPr="00841D8E" w14:paraId="7F5252F9" w14:textId="77777777" w:rsidTr="00F07189">
        <w:tc>
          <w:tcPr>
            <w:tcW w:w="9889" w:type="dxa"/>
            <w:shd w:val="clear" w:color="auto" w:fill="auto"/>
          </w:tcPr>
          <w:p w14:paraId="699A3C47" w14:textId="77777777" w:rsidR="00841D8E" w:rsidRPr="000633D7" w:rsidRDefault="000633D7" w:rsidP="000633D7">
            <w:pPr>
              <w:pStyle w:val="ListParagraph"/>
              <w:numPr>
                <w:ilvl w:val="0"/>
                <w:numId w:val="11"/>
              </w:numPr>
              <w:autoSpaceDE w:val="0"/>
              <w:autoSpaceDN w:val="0"/>
              <w:adjustRightInd w:val="0"/>
              <w:rPr>
                <w:rFonts w:ascii="Arial" w:hAnsi="Arial" w:cs="Arial"/>
                <w:b/>
              </w:rPr>
            </w:pPr>
            <w:r w:rsidRPr="000633D7">
              <w:rPr>
                <w:rFonts w:ascii="Arial" w:hAnsi="Arial" w:cs="Arial"/>
                <w:b/>
              </w:rPr>
              <w:t>Who is your named Special Educational Needs and Disability</w:t>
            </w:r>
            <w:r w:rsidR="00E711A1">
              <w:rPr>
                <w:rFonts w:ascii="Arial" w:hAnsi="Arial" w:cs="Arial"/>
                <w:b/>
              </w:rPr>
              <w:t xml:space="preserve"> </w:t>
            </w:r>
            <w:r w:rsidRPr="000633D7">
              <w:rPr>
                <w:rFonts w:ascii="Arial" w:hAnsi="Arial" w:cs="Arial"/>
                <w:b/>
              </w:rPr>
              <w:t>contact?</w:t>
            </w:r>
          </w:p>
          <w:p w14:paraId="5D076248" w14:textId="77777777" w:rsidR="000633D7" w:rsidRPr="00841D8E" w:rsidRDefault="000633D7" w:rsidP="00841D8E">
            <w:pPr>
              <w:autoSpaceDE w:val="0"/>
              <w:autoSpaceDN w:val="0"/>
              <w:adjustRightInd w:val="0"/>
              <w:rPr>
                <w:rFonts w:ascii="Arial" w:hAnsi="Arial" w:cs="Arial"/>
              </w:rPr>
            </w:pPr>
          </w:p>
        </w:tc>
      </w:tr>
      <w:tr w:rsidR="00377534" w:rsidRPr="00841D8E" w14:paraId="3BE22219" w14:textId="77777777" w:rsidTr="00F07189">
        <w:tc>
          <w:tcPr>
            <w:tcW w:w="9889" w:type="dxa"/>
            <w:shd w:val="clear" w:color="auto" w:fill="auto"/>
          </w:tcPr>
          <w:p w14:paraId="14460D1A" w14:textId="7A13E2DA" w:rsidR="00377534" w:rsidRDefault="00EC0D2C" w:rsidP="00377534">
            <w:pPr>
              <w:autoSpaceDE w:val="0"/>
              <w:autoSpaceDN w:val="0"/>
              <w:adjustRightInd w:val="0"/>
              <w:rPr>
                <w:rFonts w:ascii="Arial" w:hAnsi="Arial" w:cs="Arial"/>
              </w:rPr>
            </w:pPr>
            <w:r>
              <w:rPr>
                <w:rFonts w:ascii="Arial" w:hAnsi="Arial" w:cs="Arial"/>
              </w:rPr>
              <w:t>Kelly Chaney or Clare Bland</w:t>
            </w:r>
          </w:p>
          <w:p w14:paraId="5E714E9F" w14:textId="512E8332" w:rsidR="00287D52" w:rsidRPr="00377534" w:rsidRDefault="00287D52" w:rsidP="00377534">
            <w:pPr>
              <w:autoSpaceDE w:val="0"/>
              <w:autoSpaceDN w:val="0"/>
              <w:adjustRightInd w:val="0"/>
              <w:rPr>
                <w:rFonts w:ascii="Arial" w:hAnsi="Arial" w:cs="Arial"/>
              </w:rPr>
            </w:pPr>
          </w:p>
        </w:tc>
      </w:tr>
      <w:tr w:rsidR="00841D8E" w:rsidRPr="00841D8E" w14:paraId="3ACA6C4A"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6D42E7FB" w14:textId="77777777" w:rsidR="00841D8E" w:rsidRPr="002B0067" w:rsidRDefault="0045238D" w:rsidP="000633D7">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Provide</w:t>
            </w:r>
            <w:r w:rsidR="00B403C4" w:rsidRPr="00B403C4">
              <w:rPr>
                <w:rFonts w:ascii="Arial" w:hAnsi="Arial" w:cs="Arial"/>
                <w:b/>
                <w:iCs/>
                <w:lang w:val="en-US"/>
              </w:rPr>
              <w:t xml:space="preserve"> a short paragraph about your ethos/mission statement for </w:t>
            </w:r>
            <w:r w:rsidR="00BA0E23">
              <w:rPr>
                <w:rFonts w:ascii="Arial" w:hAnsi="Arial" w:cs="Arial"/>
                <w:b/>
                <w:iCs/>
                <w:lang w:val="en-US"/>
              </w:rPr>
              <w:t xml:space="preserve">including </w:t>
            </w:r>
            <w:r w:rsidR="00B403C4" w:rsidRPr="00B403C4">
              <w:rPr>
                <w:rFonts w:ascii="Arial" w:hAnsi="Arial" w:cs="Arial"/>
                <w:b/>
                <w:iCs/>
                <w:lang w:val="en-US"/>
              </w:rPr>
              <w:t xml:space="preserve">children and young people with Special Educational Need </w:t>
            </w:r>
            <w:r w:rsidR="000633D7">
              <w:rPr>
                <w:rFonts w:ascii="Arial" w:hAnsi="Arial" w:cs="Arial"/>
                <w:b/>
                <w:iCs/>
                <w:lang w:val="en-US"/>
              </w:rPr>
              <w:t>and</w:t>
            </w:r>
            <w:r w:rsidR="00B403C4" w:rsidRPr="00B403C4">
              <w:rPr>
                <w:rFonts w:ascii="Arial" w:hAnsi="Arial" w:cs="Arial"/>
                <w:b/>
                <w:iCs/>
                <w:lang w:val="en-US"/>
              </w:rPr>
              <w:t xml:space="preserve"> Disability (SEND). </w:t>
            </w:r>
            <w:r w:rsidR="00517609">
              <w:rPr>
                <w:rFonts w:ascii="Arial" w:hAnsi="Arial" w:cs="Arial"/>
                <w:b/>
                <w:iCs/>
                <w:lang w:val="en-US"/>
              </w:rPr>
              <w:t>How do you aim to meet the unique needs of the child?</w:t>
            </w:r>
            <w:r w:rsidR="000633D7">
              <w:rPr>
                <w:rFonts w:ascii="Arial" w:hAnsi="Arial" w:cs="Arial"/>
                <w:b/>
                <w:iCs/>
                <w:lang w:val="en-US"/>
              </w:rPr>
              <w:t xml:space="preserve"> </w:t>
            </w:r>
          </w:p>
        </w:tc>
      </w:tr>
      <w:tr w:rsidR="00841D8E" w:rsidRPr="009B7C4F" w14:paraId="52F5631D"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2D429C9B" w14:textId="3BCDDF57" w:rsidR="00E711A1" w:rsidRDefault="00EC0D2C" w:rsidP="00841D8E">
            <w:pPr>
              <w:autoSpaceDE w:val="0"/>
              <w:autoSpaceDN w:val="0"/>
              <w:adjustRightInd w:val="0"/>
              <w:rPr>
                <w:rFonts w:ascii="Arial" w:hAnsi="Arial" w:cs="Arial"/>
                <w:iCs/>
                <w:lang w:val="en-US"/>
              </w:rPr>
            </w:pPr>
            <w:r>
              <w:rPr>
                <w:rFonts w:ascii="Arial" w:hAnsi="Arial" w:cs="Arial"/>
                <w:iCs/>
                <w:lang w:val="en-US"/>
              </w:rPr>
              <w:t>We pride ourselves on being an inclusive setting. Working with the child, family and professionals to provide the environment for any child to achieve and succeed.</w:t>
            </w:r>
          </w:p>
          <w:p w14:paraId="6CD21826" w14:textId="77777777" w:rsidR="006C4622" w:rsidRPr="00841D8E" w:rsidRDefault="006C4622" w:rsidP="00841D8E">
            <w:pPr>
              <w:autoSpaceDE w:val="0"/>
              <w:autoSpaceDN w:val="0"/>
              <w:adjustRightInd w:val="0"/>
              <w:rPr>
                <w:rFonts w:ascii="Arial" w:hAnsi="Arial" w:cs="Arial"/>
                <w:iCs/>
                <w:lang w:val="en-US"/>
              </w:rPr>
            </w:pPr>
          </w:p>
        </w:tc>
      </w:tr>
      <w:tr w:rsidR="00006146" w:rsidRPr="002B0067" w14:paraId="27FB1460"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2AE82C5F" w14:textId="77777777" w:rsidR="00006146" w:rsidRPr="002B0067" w:rsidRDefault="00B403C4" w:rsidP="0045238D">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 xml:space="preserve">How </w:t>
            </w:r>
            <w:r w:rsidR="006C4622">
              <w:rPr>
                <w:rFonts w:ascii="Arial" w:hAnsi="Arial" w:cs="Arial"/>
                <w:b/>
                <w:iCs/>
                <w:lang w:val="en-US"/>
              </w:rPr>
              <w:t>do</w:t>
            </w:r>
            <w:r>
              <w:rPr>
                <w:rFonts w:ascii="Arial" w:hAnsi="Arial" w:cs="Arial"/>
                <w:b/>
                <w:iCs/>
                <w:lang w:val="en-US"/>
              </w:rPr>
              <w:t xml:space="preserve"> you </w:t>
            </w:r>
            <w:r w:rsidR="006C4622">
              <w:rPr>
                <w:rFonts w:ascii="Arial" w:hAnsi="Arial" w:cs="Arial"/>
                <w:b/>
                <w:iCs/>
                <w:lang w:val="en-US"/>
              </w:rPr>
              <w:t>identify that a</w:t>
            </w:r>
            <w:r>
              <w:rPr>
                <w:rFonts w:ascii="Arial" w:hAnsi="Arial" w:cs="Arial"/>
                <w:b/>
                <w:iCs/>
                <w:lang w:val="en-US"/>
              </w:rPr>
              <w:t xml:space="preserve"> child </w:t>
            </w:r>
            <w:r w:rsidR="006C4622">
              <w:rPr>
                <w:rFonts w:ascii="Arial" w:hAnsi="Arial" w:cs="Arial"/>
                <w:b/>
                <w:iCs/>
                <w:lang w:val="en-US"/>
              </w:rPr>
              <w:t>is not meeting appropria</w:t>
            </w:r>
            <w:r w:rsidR="009032BB">
              <w:rPr>
                <w:rFonts w:ascii="Arial" w:hAnsi="Arial" w:cs="Arial"/>
                <w:b/>
                <w:iCs/>
                <w:lang w:val="en-US"/>
              </w:rPr>
              <w:t xml:space="preserve">te age related milestones and what do you </w:t>
            </w:r>
            <w:r w:rsidR="00BA0E23">
              <w:rPr>
                <w:rFonts w:ascii="Arial" w:hAnsi="Arial" w:cs="Arial"/>
                <w:b/>
                <w:iCs/>
                <w:lang w:val="en-US"/>
              </w:rPr>
              <w:t>do</w:t>
            </w:r>
            <w:r w:rsidR="009032BB">
              <w:rPr>
                <w:rFonts w:ascii="Arial" w:hAnsi="Arial" w:cs="Arial"/>
                <w:b/>
                <w:iCs/>
                <w:lang w:val="en-US"/>
              </w:rPr>
              <w:t xml:space="preserve"> in this case?</w:t>
            </w:r>
            <w:r w:rsidR="000633D7">
              <w:rPr>
                <w:rFonts w:ascii="Arial" w:hAnsi="Arial" w:cs="Arial"/>
                <w:b/>
                <w:iCs/>
                <w:lang w:val="en-US"/>
              </w:rPr>
              <w:t xml:space="preserve"> How do you find out what matters to the child and their family?</w:t>
            </w:r>
            <w:r w:rsidR="0045238D">
              <w:rPr>
                <w:rFonts w:ascii="Arial" w:hAnsi="Arial" w:cs="Arial"/>
                <w:b/>
                <w:iCs/>
                <w:lang w:val="en-US"/>
              </w:rPr>
              <w:t xml:space="preserve"> </w:t>
            </w:r>
          </w:p>
        </w:tc>
      </w:tr>
      <w:tr w:rsidR="00006146" w:rsidRPr="009B7C4F" w14:paraId="383B18F3"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2B159296" w14:textId="73BD8152" w:rsidR="00517609" w:rsidRDefault="00EC0D2C" w:rsidP="00006146">
            <w:pPr>
              <w:autoSpaceDE w:val="0"/>
              <w:autoSpaceDN w:val="0"/>
              <w:adjustRightInd w:val="0"/>
              <w:rPr>
                <w:rFonts w:ascii="Arial" w:hAnsi="Arial" w:cs="Arial"/>
                <w:iCs/>
                <w:lang w:val="en-US"/>
              </w:rPr>
            </w:pPr>
            <w:r>
              <w:rPr>
                <w:rFonts w:ascii="Arial" w:hAnsi="Arial" w:cs="Arial"/>
                <w:iCs/>
                <w:lang w:val="en-US"/>
              </w:rPr>
              <w:t>Through observations, assessment and progress trackers. Meet with family on settling sessions and then further meetings if milestones are not being met.</w:t>
            </w:r>
          </w:p>
          <w:p w14:paraId="63E73723" w14:textId="77777777" w:rsidR="00517609" w:rsidRPr="00006146" w:rsidRDefault="00517609" w:rsidP="00006146">
            <w:pPr>
              <w:autoSpaceDE w:val="0"/>
              <w:autoSpaceDN w:val="0"/>
              <w:adjustRightInd w:val="0"/>
              <w:rPr>
                <w:rFonts w:ascii="Arial" w:hAnsi="Arial" w:cs="Arial"/>
                <w:iCs/>
                <w:lang w:val="en-US"/>
              </w:rPr>
            </w:pPr>
          </w:p>
        </w:tc>
      </w:tr>
      <w:tr w:rsidR="00006146" w:rsidRPr="002B0067" w14:paraId="7A66857E"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4E38F6F2" w14:textId="77777777" w:rsidR="00FB5090" w:rsidRPr="00B403C4" w:rsidRDefault="006C4622" w:rsidP="0045238D">
            <w:pPr>
              <w:pStyle w:val="ListParagraph"/>
              <w:numPr>
                <w:ilvl w:val="0"/>
                <w:numId w:val="11"/>
              </w:numPr>
              <w:autoSpaceDE w:val="0"/>
              <w:autoSpaceDN w:val="0"/>
              <w:adjustRightInd w:val="0"/>
              <w:rPr>
                <w:rFonts w:ascii="Arial" w:hAnsi="Arial" w:cs="Arial"/>
                <w:b/>
                <w:iCs/>
                <w:lang w:val="en-US"/>
              </w:rPr>
            </w:pPr>
            <w:r>
              <w:rPr>
                <w:rFonts w:ascii="Arial" w:hAnsi="Arial" w:cs="Arial"/>
                <w:b/>
                <w:iCs/>
                <w:lang w:val="en-US"/>
              </w:rPr>
              <w:t xml:space="preserve">How do you promote positive relationships </w:t>
            </w:r>
            <w:r w:rsidR="001B5705">
              <w:rPr>
                <w:rFonts w:ascii="Arial" w:hAnsi="Arial" w:cs="Arial"/>
                <w:b/>
                <w:iCs/>
                <w:lang w:val="en-US"/>
              </w:rPr>
              <w:t>and ensure good</w:t>
            </w:r>
            <w:r w:rsidR="009032BB">
              <w:rPr>
                <w:rFonts w:ascii="Arial" w:hAnsi="Arial" w:cs="Arial"/>
                <w:b/>
                <w:iCs/>
                <w:lang w:val="en-US"/>
              </w:rPr>
              <w:t>,</w:t>
            </w:r>
            <w:r w:rsidR="001B5705">
              <w:rPr>
                <w:rFonts w:ascii="Arial" w:hAnsi="Arial" w:cs="Arial"/>
                <w:b/>
                <w:iCs/>
                <w:lang w:val="en-US"/>
              </w:rPr>
              <w:t xml:space="preserve"> </w:t>
            </w:r>
            <w:r w:rsidR="009032BB">
              <w:rPr>
                <w:rFonts w:ascii="Arial" w:hAnsi="Arial" w:cs="Arial"/>
                <w:b/>
                <w:iCs/>
                <w:lang w:val="en-US"/>
              </w:rPr>
              <w:t xml:space="preserve">ongoing </w:t>
            </w:r>
            <w:r w:rsidR="001B5705">
              <w:rPr>
                <w:rFonts w:ascii="Arial" w:hAnsi="Arial" w:cs="Arial"/>
                <w:b/>
                <w:iCs/>
                <w:lang w:val="en-US"/>
              </w:rPr>
              <w:t xml:space="preserve">communication </w:t>
            </w:r>
            <w:r>
              <w:rPr>
                <w:rFonts w:ascii="Arial" w:hAnsi="Arial" w:cs="Arial"/>
                <w:b/>
                <w:iCs/>
                <w:lang w:val="en-US"/>
              </w:rPr>
              <w:t xml:space="preserve">with </w:t>
            </w:r>
            <w:r w:rsidR="001B5705">
              <w:rPr>
                <w:rFonts w:ascii="Arial" w:hAnsi="Arial" w:cs="Arial"/>
                <w:b/>
                <w:iCs/>
                <w:lang w:val="en-US"/>
              </w:rPr>
              <w:t>families</w:t>
            </w:r>
            <w:r>
              <w:rPr>
                <w:rFonts w:ascii="Arial" w:hAnsi="Arial" w:cs="Arial"/>
                <w:b/>
                <w:iCs/>
                <w:lang w:val="en-US"/>
              </w:rPr>
              <w:t>?</w:t>
            </w:r>
            <w:r w:rsidR="009032BB">
              <w:rPr>
                <w:rFonts w:ascii="Arial" w:hAnsi="Arial" w:cs="Arial"/>
                <w:b/>
                <w:iCs/>
                <w:lang w:val="en-US"/>
              </w:rPr>
              <w:t xml:space="preserve"> </w:t>
            </w:r>
            <w:r w:rsidR="00BA0E23">
              <w:rPr>
                <w:rFonts w:ascii="Arial" w:hAnsi="Arial" w:cs="Arial"/>
                <w:b/>
                <w:iCs/>
                <w:lang w:val="en-US"/>
              </w:rPr>
              <w:t>How will families know what progress their children are making</w:t>
            </w:r>
            <w:r w:rsidR="0045238D">
              <w:rPr>
                <w:rFonts w:ascii="Arial" w:hAnsi="Arial" w:cs="Arial"/>
                <w:b/>
                <w:iCs/>
                <w:lang w:val="en-US"/>
              </w:rPr>
              <w:t>, how to access additional support</w:t>
            </w:r>
            <w:r w:rsidR="00BA0E23">
              <w:rPr>
                <w:rFonts w:ascii="Arial" w:hAnsi="Arial" w:cs="Arial"/>
                <w:b/>
                <w:iCs/>
                <w:lang w:val="en-US"/>
              </w:rPr>
              <w:t xml:space="preserve"> </w:t>
            </w:r>
            <w:r w:rsidR="009032BB">
              <w:rPr>
                <w:rFonts w:ascii="Arial" w:hAnsi="Arial" w:cs="Arial"/>
                <w:b/>
                <w:iCs/>
                <w:lang w:val="en-US"/>
              </w:rPr>
              <w:t xml:space="preserve">and what </w:t>
            </w:r>
            <w:r w:rsidR="00BA0E23">
              <w:rPr>
                <w:rFonts w:ascii="Arial" w:hAnsi="Arial" w:cs="Arial"/>
                <w:b/>
                <w:iCs/>
                <w:lang w:val="en-US"/>
              </w:rPr>
              <w:t xml:space="preserve">they can </w:t>
            </w:r>
            <w:r w:rsidR="009032BB">
              <w:rPr>
                <w:rFonts w:ascii="Arial" w:hAnsi="Arial" w:cs="Arial"/>
                <w:b/>
                <w:iCs/>
                <w:lang w:val="en-US"/>
              </w:rPr>
              <w:t>do at home to</w:t>
            </w:r>
            <w:r w:rsidR="0045238D">
              <w:rPr>
                <w:rFonts w:ascii="Arial" w:hAnsi="Arial" w:cs="Arial"/>
                <w:b/>
                <w:iCs/>
                <w:lang w:val="en-US"/>
              </w:rPr>
              <w:t xml:space="preserve"> help</w:t>
            </w:r>
            <w:r w:rsidR="009032BB">
              <w:rPr>
                <w:rFonts w:ascii="Arial" w:hAnsi="Arial" w:cs="Arial"/>
                <w:b/>
                <w:iCs/>
                <w:lang w:val="en-US"/>
              </w:rPr>
              <w:t>?</w:t>
            </w:r>
          </w:p>
        </w:tc>
      </w:tr>
      <w:tr w:rsidR="00006146" w:rsidRPr="00841D8E" w14:paraId="533A3C84"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4A1C1BF9" w14:textId="253C17C8" w:rsidR="00006146" w:rsidRDefault="00EC0D2C" w:rsidP="00006146">
            <w:pPr>
              <w:autoSpaceDE w:val="0"/>
              <w:autoSpaceDN w:val="0"/>
              <w:adjustRightInd w:val="0"/>
              <w:rPr>
                <w:rFonts w:ascii="Arial" w:hAnsi="Arial" w:cs="Arial"/>
                <w:iCs/>
                <w:lang w:val="en-US"/>
              </w:rPr>
            </w:pPr>
            <w:r>
              <w:rPr>
                <w:rFonts w:ascii="Arial" w:hAnsi="Arial" w:cs="Arial"/>
                <w:iCs/>
                <w:lang w:val="en-US"/>
              </w:rPr>
              <w:t>Positive relationship with key person, through our online learning journal can see the observations and assessments. Through the discussions with key person we can support families here or direct them to appropriate support services. Next steps are always added for the parents to see so they can support at home.</w:t>
            </w:r>
          </w:p>
          <w:p w14:paraId="18175C3D" w14:textId="77777777" w:rsidR="00517609" w:rsidRDefault="00517609" w:rsidP="00006146">
            <w:pPr>
              <w:autoSpaceDE w:val="0"/>
              <w:autoSpaceDN w:val="0"/>
              <w:adjustRightInd w:val="0"/>
              <w:rPr>
                <w:rFonts w:ascii="Arial" w:hAnsi="Arial" w:cs="Arial"/>
                <w:iCs/>
                <w:lang w:val="en-US"/>
              </w:rPr>
            </w:pPr>
          </w:p>
        </w:tc>
      </w:tr>
      <w:tr w:rsidR="000633D7" w:rsidRPr="00841D8E" w14:paraId="6BFEB33D"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7C30822B" w14:textId="77777777" w:rsidR="000633D7" w:rsidRPr="000633D7" w:rsidRDefault="000633D7" w:rsidP="0045238D">
            <w:pPr>
              <w:pStyle w:val="ListParagraph"/>
              <w:numPr>
                <w:ilvl w:val="0"/>
                <w:numId w:val="11"/>
              </w:numPr>
              <w:autoSpaceDE w:val="0"/>
              <w:autoSpaceDN w:val="0"/>
              <w:adjustRightInd w:val="0"/>
              <w:rPr>
                <w:rFonts w:ascii="Arial" w:hAnsi="Arial" w:cs="Arial"/>
                <w:b/>
                <w:iCs/>
                <w:lang w:val="en-US"/>
              </w:rPr>
            </w:pPr>
            <w:r w:rsidRPr="000633D7">
              <w:rPr>
                <w:rFonts w:ascii="Arial" w:hAnsi="Arial" w:cs="Arial"/>
                <w:b/>
                <w:iCs/>
                <w:lang w:val="en-US"/>
              </w:rPr>
              <w:t xml:space="preserve">How will you communicate with other providers who care for </w:t>
            </w:r>
            <w:r w:rsidR="0045238D">
              <w:rPr>
                <w:rFonts w:ascii="Arial" w:hAnsi="Arial" w:cs="Arial"/>
                <w:b/>
                <w:iCs/>
                <w:lang w:val="en-US"/>
              </w:rPr>
              <w:t>a</w:t>
            </w:r>
            <w:r w:rsidRPr="000633D7">
              <w:rPr>
                <w:rFonts w:ascii="Arial" w:hAnsi="Arial" w:cs="Arial"/>
                <w:b/>
                <w:iCs/>
                <w:lang w:val="en-US"/>
              </w:rPr>
              <w:t xml:space="preserve"> child</w:t>
            </w:r>
            <w:r w:rsidR="0045238D">
              <w:rPr>
                <w:rFonts w:ascii="Arial" w:hAnsi="Arial" w:cs="Arial"/>
                <w:b/>
                <w:iCs/>
                <w:lang w:val="en-US"/>
              </w:rPr>
              <w:t>,</w:t>
            </w:r>
            <w:r w:rsidRPr="000633D7">
              <w:rPr>
                <w:rFonts w:ascii="Arial" w:hAnsi="Arial" w:cs="Arial"/>
                <w:b/>
                <w:iCs/>
                <w:lang w:val="en-US"/>
              </w:rPr>
              <w:t xml:space="preserve"> or with providers who will be caring for the child?</w:t>
            </w:r>
            <w:r w:rsidRPr="00BA0E23">
              <w:rPr>
                <w:rFonts w:ascii="Arial" w:hAnsi="Arial" w:cs="Arial"/>
                <w:b/>
                <w:iCs/>
                <w:lang w:val="en-US"/>
              </w:rPr>
              <w:t xml:space="preserve"> How do you support children to experience a smooth transition to school or </w:t>
            </w:r>
            <w:r>
              <w:rPr>
                <w:rFonts w:ascii="Arial" w:hAnsi="Arial" w:cs="Arial"/>
                <w:b/>
                <w:iCs/>
                <w:lang w:val="en-US"/>
              </w:rPr>
              <w:t>a different situation</w:t>
            </w:r>
            <w:r w:rsidRPr="00BA0E23">
              <w:rPr>
                <w:rFonts w:ascii="Arial" w:hAnsi="Arial" w:cs="Arial"/>
                <w:b/>
                <w:iCs/>
                <w:lang w:val="en-US"/>
              </w:rPr>
              <w:t>?</w:t>
            </w:r>
          </w:p>
        </w:tc>
      </w:tr>
      <w:tr w:rsidR="000633D7" w:rsidRPr="00841D8E" w14:paraId="7352CEC9"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69CF63F6" w14:textId="315E981B" w:rsidR="00287D52" w:rsidRDefault="00EC0D2C" w:rsidP="00006146">
            <w:pPr>
              <w:autoSpaceDE w:val="0"/>
              <w:autoSpaceDN w:val="0"/>
              <w:adjustRightInd w:val="0"/>
              <w:rPr>
                <w:rFonts w:ascii="Arial" w:hAnsi="Arial" w:cs="Arial"/>
                <w:iCs/>
                <w:lang w:val="en-US"/>
              </w:rPr>
            </w:pPr>
            <w:r>
              <w:rPr>
                <w:rFonts w:ascii="Arial" w:hAnsi="Arial" w:cs="Arial"/>
                <w:iCs/>
                <w:lang w:val="en-US"/>
              </w:rPr>
              <w:t>Many ways, meetings, visits, information sharing, booklets or leaflets of new school as an example.</w:t>
            </w:r>
          </w:p>
          <w:p w14:paraId="1C51EF89" w14:textId="77777777" w:rsidR="000633D7" w:rsidRDefault="000633D7" w:rsidP="00006146">
            <w:pPr>
              <w:autoSpaceDE w:val="0"/>
              <w:autoSpaceDN w:val="0"/>
              <w:adjustRightInd w:val="0"/>
              <w:rPr>
                <w:rFonts w:ascii="Arial" w:hAnsi="Arial" w:cs="Arial"/>
                <w:iCs/>
                <w:lang w:val="en-US"/>
              </w:rPr>
            </w:pPr>
          </w:p>
          <w:p w14:paraId="0E5F2673" w14:textId="77777777" w:rsidR="000633D7" w:rsidRDefault="000633D7" w:rsidP="00006146">
            <w:pPr>
              <w:autoSpaceDE w:val="0"/>
              <w:autoSpaceDN w:val="0"/>
              <w:adjustRightInd w:val="0"/>
              <w:rPr>
                <w:rFonts w:ascii="Arial" w:hAnsi="Arial" w:cs="Arial"/>
                <w:iCs/>
                <w:lang w:val="en-US"/>
              </w:rPr>
            </w:pPr>
          </w:p>
        </w:tc>
      </w:tr>
      <w:tr w:rsidR="006C4622" w:rsidRPr="00841D8E" w14:paraId="3C5FEC53"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4AD3DA06" w14:textId="77777777" w:rsidR="006C4622" w:rsidRPr="006C4622" w:rsidRDefault="006C4622" w:rsidP="0045238D">
            <w:pPr>
              <w:pStyle w:val="ListParagraph"/>
              <w:numPr>
                <w:ilvl w:val="0"/>
                <w:numId w:val="11"/>
              </w:numPr>
              <w:autoSpaceDE w:val="0"/>
              <w:autoSpaceDN w:val="0"/>
              <w:adjustRightInd w:val="0"/>
              <w:rPr>
                <w:rFonts w:ascii="Arial" w:hAnsi="Arial" w:cs="Arial"/>
                <w:iCs/>
                <w:lang w:val="en-US"/>
              </w:rPr>
            </w:pPr>
            <w:r w:rsidRPr="001B5705">
              <w:rPr>
                <w:rFonts w:ascii="Arial" w:hAnsi="Arial" w:cs="Arial"/>
                <w:b/>
                <w:iCs/>
                <w:lang w:val="en-US"/>
              </w:rPr>
              <w:t xml:space="preserve">How </w:t>
            </w:r>
            <w:r w:rsidR="00BA0E23">
              <w:rPr>
                <w:rFonts w:ascii="Arial" w:hAnsi="Arial" w:cs="Arial"/>
                <w:b/>
                <w:iCs/>
                <w:lang w:val="en-US"/>
              </w:rPr>
              <w:t xml:space="preserve">do </w:t>
            </w:r>
            <w:r w:rsidRPr="001B5705">
              <w:rPr>
                <w:rFonts w:ascii="Arial" w:hAnsi="Arial" w:cs="Arial"/>
                <w:b/>
                <w:iCs/>
                <w:lang w:val="en-US"/>
              </w:rPr>
              <w:t xml:space="preserve">you provide an enabling environment </w:t>
            </w:r>
            <w:r w:rsidR="001B5705" w:rsidRPr="001B5705">
              <w:rPr>
                <w:rFonts w:ascii="Arial" w:hAnsi="Arial" w:cs="Arial"/>
                <w:b/>
                <w:iCs/>
                <w:lang w:val="en-US"/>
              </w:rPr>
              <w:t xml:space="preserve">for </w:t>
            </w:r>
            <w:r w:rsidR="009032BB">
              <w:rPr>
                <w:rFonts w:ascii="Arial" w:hAnsi="Arial" w:cs="Arial"/>
                <w:b/>
                <w:iCs/>
                <w:lang w:val="en-US"/>
              </w:rPr>
              <w:t xml:space="preserve">all </w:t>
            </w:r>
            <w:r w:rsidR="001B5705" w:rsidRPr="001B5705">
              <w:rPr>
                <w:rFonts w:ascii="Arial" w:hAnsi="Arial" w:cs="Arial"/>
                <w:b/>
                <w:iCs/>
                <w:lang w:val="en-US"/>
              </w:rPr>
              <w:t>the children in your care</w:t>
            </w:r>
            <w:r w:rsidRPr="001B5705">
              <w:rPr>
                <w:rFonts w:ascii="Arial" w:hAnsi="Arial" w:cs="Arial"/>
                <w:b/>
                <w:iCs/>
                <w:lang w:val="en-US"/>
              </w:rPr>
              <w:t>?</w:t>
            </w:r>
            <w:r w:rsidR="00BA0E23">
              <w:rPr>
                <w:rFonts w:ascii="Arial" w:hAnsi="Arial" w:cs="Arial"/>
                <w:b/>
                <w:iCs/>
                <w:lang w:val="en-US"/>
              </w:rPr>
              <w:t xml:space="preserve"> Are there quiet areas and fully accessible spaces?</w:t>
            </w:r>
            <w:r w:rsidR="000633D7">
              <w:rPr>
                <w:rFonts w:ascii="Arial" w:hAnsi="Arial" w:cs="Arial"/>
                <w:b/>
                <w:iCs/>
                <w:lang w:val="en-US"/>
              </w:rPr>
              <w:t xml:space="preserve"> What other adjustments can you make?</w:t>
            </w:r>
            <w:r w:rsidR="003E4297">
              <w:rPr>
                <w:rFonts w:ascii="Arial" w:hAnsi="Arial" w:cs="Arial"/>
                <w:b/>
                <w:iCs/>
                <w:lang w:val="en-US"/>
              </w:rPr>
              <w:t xml:space="preserve"> What about the physic</w:t>
            </w:r>
            <w:r w:rsidR="0045238D">
              <w:rPr>
                <w:rFonts w:ascii="Arial" w:hAnsi="Arial" w:cs="Arial"/>
                <w:b/>
                <w:iCs/>
                <w:lang w:val="en-US"/>
              </w:rPr>
              <w:t>a</w:t>
            </w:r>
            <w:r w:rsidR="003E4297">
              <w:rPr>
                <w:rFonts w:ascii="Arial" w:hAnsi="Arial" w:cs="Arial"/>
                <w:b/>
                <w:iCs/>
                <w:lang w:val="en-US"/>
              </w:rPr>
              <w:t xml:space="preserve">l environment </w:t>
            </w:r>
            <w:r w:rsidR="0045238D">
              <w:rPr>
                <w:rFonts w:ascii="Arial" w:hAnsi="Arial" w:cs="Arial"/>
                <w:b/>
                <w:iCs/>
                <w:lang w:val="en-US"/>
              </w:rPr>
              <w:t>in and outside your setting</w:t>
            </w:r>
            <w:r w:rsidR="003E4297">
              <w:rPr>
                <w:rFonts w:ascii="Arial" w:hAnsi="Arial" w:cs="Arial"/>
                <w:b/>
                <w:iCs/>
                <w:lang w:val="en-US"/>
              </w:rPr>
              <w:t>?</w:t>
            </w:r>
          </w:p>
        </w:tc>
      </w:tr>
      <w:tr w:rsidR="009032BB" w:rsidRPr="00841D8E" w14:paraId="4868F7BD"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51F68D87" w14:textId="282E799E" w:rsidR="00E711A1" w:rsidRDefault="00EC0D2C" w:rsidP="00006146">
            <w:pPr>
              <w:autoSpaceDE w:val="0"/>
              <w:autoSpaceDN w:val="0"/>
              <w:adjustRightInd w:val="0"/>
              <w:rPr>
                <w:rFonts w:ascii="Arial" w:hAnsi="Arial" w:cs="Arial"/>
                <w:iCs/>
                <w:lang w:val="en-US"/>
              </w:rPr>
            </w:pPr>
            <w:r>
              <w:rPr>
                <w:rFonts w:ascii="Arial" w:hAnsi="Arial" w:cs="Arial"/>
                <w:iCs/>
                <w:lang w:val="en-US"/>
              </w:rPr>
              <w:t>In all rooms there is a quiet area, the ground floor is fully accessible without door spaces for all age groups</w:t>
            </w:r>
            <w:r w:rsidR="001D6450">
              <w:rPr>
                <w:rFonts w:ascii="Arial" w:hAnsi="Arial" w:cs="Arial"/>
                <w:iCs/>
                <w:lang w:val="en-US"/>
              </w:rPr>
              <w:t>. Space with all room with appropriate furnishings etc.</w:t>
            </w:r>
          </w:p>
          <w:p w14:paraId="713D9B44" w14:textId="7BF87392" w:rsidR="00287D52" w:rsidRDefault="001D6450" w:rsidP="00006146">
            <w:pPr>
              <w:autoSpaceDE w:val="0"/>
              <w:autoSpaceDN w:val="0"/>
              <w:adjustRightInd w:val="0"/>
              <w:rPr>
                <w:rFonts w:ascii="Arial" w:hAnsi="Arial" w:cs="Arial"/>
                <w:iCs/>
                <w:lang w:val="en-US"/>
              </w:rPr>
            </w:pPr>
            <w:r>
              <w:rPr>
                <w:rFonts w:ascii="Arial" w:hAnsi="Arial" w:cs="Arial"/>
                <w:iCs/>
                <w:lang w:val="en-US"/>
              </w:rPr>
              <w:t>Make any reasonable adjustments when needed according to the children and families that attend.</w:t>
            </w:r>
          </w:p>
          <w:p w14:paraId="34980E4A" w14:textId="7AA0432A" w:rsidR="00287D52" w:rsidRDefault="00287D52" w:rsidP="00006146">
            <w:pPr>
              <w:autoSpaceDE w:val="0"/>
              <w:autoSpaceDN w:val="0"/>
              <w:adjustRightInd w:val="0"/>
              <w:rPr>
                <w:rFonts w:ascii="Arial" w:hAnsi="Arial" w:cs="Arial"/>
                <w:iCs/>
                <w:lang w:val="en-US"/>
              </w:rPr>
            </w:pPr>
          </w:p>
        </w:tc>
      </w:tr>
      <w:tr w:rsidR="00841D8E" w:rsidRPr="002B0067" w14:paraId="35FEEB1B"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7DF4DE3E" w14:textId="77777777" w:rsidR="00006146" w:rsidRPr="002B0067" w:rsidRDefault="00517609" w:rsidP="00BA0E23">
            <w:pPr>
              <w:pStyle w:val="ListParagraph"/>
              <w:numPr>
                <w:ilvl w:val="0"/>
                <w:numId w:val="11"/>
              </w:numPr>
              <w:autoSpaceDE w:val="0"/>
              <w:autoSpaceDN w:val="0"/>
              <w:adjustRightInd w:val="0"/>
              <w:rPr>
                <w:rFonts w:ascii="Arial" w:hAnsi="Arial" w:cs="Arial"/>
                <w:b/>
                <w:iCs/>
                <w:lang w:val="en-US"/>
              </w:rPr>
            </w:pPr>
            <w:r w:rsidRPr="001B5705">
              <w:rPr>
                <w:rFonts w:ascii="Arial" w:hAnsi="Arial" w:cs="Arial"/>
                <w:b/>
                <w:iCs/>
                <w:lang w:val="en-US"/>
              </w:rPr>
              <w:t xml:space="preserve">What </w:t>
            </w:r>
            <w:r w:rsidR="00BA0E23">
              <w:rPr>
                <w:rFonts w:ascii="Arial" w:hAnsi="Arial" w:cs="Arial"/>
                <w:b/>
                <w:iCs/>
                <w:lang w:val="en-US"/>
              </w:rPr>
              <w:t>qualities,</w:t>
            </w:r>
            <w:r w:rsidRPr="001B5705">
              <w:rPr>
                <w:rFonts w:ascii="Arial" w:hAnsi="Arial" w:cs="Arial"/>
                <w:b/>
                <w:iCs/>
                <w:lang w:val="en-US"/>
              </w:rPr>
              <w:t xml:space="preserve"> skills </w:t>
            </w:r>
            <w:r w:rsidR="00BA0E23">
              <w:rPr>
                <w:rFonts w:ascii="Arial" w:hAnsi="Arial" w:cs="Arial"/>
                <w:b/>
                <w:iCs/>
                <w:lang w:val="en-US"/>
              </w:rPr>
              <w:t xml:space="preserve">and experience </w:t>
            </w:r>
            <w:r w:rsidRPr="001B5705">
              <w:rPr>
                <w:rFonts w:ascii="Arial" w:hAnsi="Arial" w:cs="Arial"/>
                <w:b/>
                <w:iCs/>
                <w:lang w:val="en-US"/>
              </w:rPr>
              <w:t xml:space="preserve">do you </w:t>
            </w:r>
            <w:r w:rsidR="00641BC1">
              <w:rPr>
                <w:rFonts w:ascii="Arial" w:hAnsi="Arial" w:cs="Arial"/>
                <w:b/>
                <w:iCs/>
                <w:lang w:val="en-US"/>
              </w:rPr>
              <w:t xml:space="preserve">(and your staff) </w:t>
            </w:r>
            <w:r w:rsidRPr="001B5705">
              <w:rPr>
                <w:rFonts w:ascii="Arial" w:hAnsi="Arial" w:cs="Arial"/>
                <w:b/>
                <w:iCs/>
                <w:lang w:val="en-US"/>
              </w:rPr>
              <w:t xml:space="preserve">have to support </w:t>
            </w:r>
            <w:r w:rsidR="001B5705">
              <w:rPr>
                <w:rFonts w:ascii="Arial" w:hAnsi="Arial" w:cs="Arial"/>
                <w:b/>
                <w:iCs/>
                <w:lang w:val="en-US"/>
              </w:rPr>
              <w:t>a child’s unique needs?</w:t>
            </w:r>
          </w:p>
        </w:tc>
      </w:tr>
      <w:tr w:rsidR="004B1C04" w:rsidRPr="002B0067" w14:paraId="359FCF38" w14:textId="77777777" w:rsidTr="00F07189">
        <w:tc>
          <w:tcPr>
            <w:tcW w:w="9889" w:type="dxa"/>
            <w:tcBorders>
              <w:top w:val="single" w:sz="4" w:space="0" w:color="auto"/>
              <w:left w:val="single" w:sz="4" w:space="0" w:color="auto"/>
              <w:bottom w:val="single" w:sz="4" w:space="0" w:color="auto"/>
              <w:right w:val="single" w:sz="4" w:space="0" w:color="auto"/>
            </w:tcBorders>
            <w:shd w:val="clear" w:color="auto" w:fill="auto"/>
          </w:tcPr>
          <w:p w14:paraId="3B7293E0" w14:textId="41C778BF" w:rsidR="004B1C04" w:rsidRPr="00377534" w:rsidRDefault="00D05E50" w:rsidP="00D05E50">
            <w:pPr>
              <w:pStyle w:val="ListParagraph"/>
              <w:rPr>
                <w:rFonts w:ascii="Arial" w:hAnsi="Arial" w:cs="Arial"/>
                <w:bCs/>
              </w:rPr>
            </w:pPr>
            <w:r>
              <w:rPr>
                <w:rFonts w:ascii="Arial" w:hAnsi="Arial" w:cs="Arial"/>
                <w:bCs/>
              </w:rPr>
              <w:t>I think we have a diverse range of staff that can us either their knowledge, skills and experience to support the children, it may not be a qualified practitioner that always aids a family someone who has children may be able to help. Listening to the children and families, wanting to help them and striving to support in any way we can.</w:t>
            </w:r>
          </w:p>
        </w:tc>
      </w:tr>
    </w:tbl>
    <w:p w14:paraId="12903971" w14:textId="77777777" w:rsidR="004B1C04" w:rsidRDefault="004B1C04" w:rsidP="006D6891">
      <w:pPr>
        <w:rPr>
          <w:rFonts w:ascii="Arial" w:hAnsi="Arial" w:cs="Arial"/>
        </w:rPr>
      </w:pPr>
    </w:p>
    <w:sectPr w:rsidR="004B1C04" w:rsidSect="00C64CD4">
      <w:pgSz w:w="11906" w:h="16838"/>
      <w:pgMar w:top="899" w:right="1274" w:bottom="709" w:left="1134"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A5BD" w14:textId="77777777" w:rsidR="0032594E" w:rsidRDefault="0032594E">
      <w:r>
        <w:separator/>
      </w:r>
    </w:p>
  </w:endnote>
  <w:endnote w:type="continuationSeparator" w:id="0">
    <w:p w14:paraId="19E2909B" w14:textId="77777777" w:rsidR="0032594E" w:rsidRDefault="0032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85C35" w14:textId="77777777" w:rsidR="0032594E" w:rsidRDefault="0032594E">
      <w:r>
        <w:separator/>
      </w:r>
    </w:p>
  </w:footnote>
  <w:footnote w:type="continuationSeparator" w:id="0">
    <w:p w14:paraId="39582B57" w14:textId="77777777" w:rsidR="0032594E" w:rsidRDefault="00325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7D2"/>
    <w:multiLevelType w:val="hybridMultilevel"/>
    <w:tmpl w:val="D94A9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92A"/>
    <w:multiLevelType w:val="hybridMultilevel"/>
    <w:tmpl w:val="2CC4B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BC1662"/>
    <w:multiLevelType w:val="hybridMultilevel"/>
    <w:tmpl w:val="C0922A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BF132FF"/>
    <w:multiLevelType w:val="hybridMultilevel"/>
    <w:tmpl w:val="5D04EE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B37A25"/>
    <w:multiLevelType w:val="hybridMultilevel"/>
    <w:tmpl w:val="EEACD114"/>
    <w:lvl w:ilvl="0" w:tplc="0809000F">
      <w:start w:val="1"/>
      <w:numFmt w:val="decimal"/>
      <w:lvlText w:val="%1."/>
      <w:lvlJc w:val="left"/>
      <w:pPr>
        <w:ind w:left="720" w:hanging="360"/>
      </w:pPr>
    </w:lvl>
    <w:lvl w:ilvl="1" w:tplc="88CC74EA">
      <w:start w:val="1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64876"/>
    <w:multiLevelType w:val="hybridMultilevel"/>
    <w:tmpl w:val="41E2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D6209"/>
    <w:multiLevelType w:val="hybridMultilevel"/>
    <w:tmpl w:val="9B9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E0000"/>
    <w:multiLevelType w:val="hybridMultilevel"/>
    <w:tmpl w:val="5EF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E6EFC"/>
    <w:multiLevelType w:val="hybridMultilevel"/>
    <w:tmpl w:val="1B6E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B00C3"/>
    <w:multiLevelType w:val="hybridMultilevel"/>
    <w:tmpl w:val="B06A8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0731B"/>
    <w:multiLevelType w:val="hybridMultilevel"/>
    <w:tmpl w:val="BE8A3DD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D73D82"/>
    <w:multiLevelType w:val="hybridMultilevel"/>
    <w:tmpl w:val="5D20E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0607A"/>
    <w:multiLevelType w:val="hybridMultilevel"/>
    <w:tmpl w:val="E9667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A0E18"/>
    <w:multiLevelType w:val="hybridMultilevel"/>
    <w:tmpl w:val="A7E47E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61B00"/>
    <w:multiLevelType w:val="hybridMultilevel"/>
    <w:tmpl w:val="06CE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2B1230"/>
    <w:multiLevelType w:val="hybridMultilevel"/>
    <w:tmpl w:val="965CD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E17E2"/>
    <w:multiLevelType w:val="hybridMultilevel"/>
    <w:tmpl w:val="B6A4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56945"/>
    <w:multiLevelType w:val="hybridMultilevel"/>
    <w:tmpl w:val="0A6AC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D3766"/>
    <w:multiLevelType w:val="hybridMultilevel"/>
    <w:tmpl w:val="1944C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406AFA"/>
    <w:multiLevelType w:val="hybridMultilevel"/>
    <w:tmpl w:val="8C98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3B7627"/>
    <w:multiLevelType w:val="hybridMultilevel"/>
    <w:tmpl w:val="EA64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21D82"/>
    <w:multiLevelType w:val="hybridMultilevel"/>
    <w:tmpl w:val="9196CB9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6D9967F9"/>
    <w:multiLevelType w:val="hybridMultilevel"/>
    <w:tmpl w:val="FD623C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3E14AC0"/>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21"/>
  </w:num>
  <w:num w:numId="4">
    <w:abstractNumId w:val="19"/>
  </w:num>
  <w:num w:numId="5">
    <w:abstractNumId w:val="16"/>
  </w:num>
  <w:num w:numId="6">
    <w:abstractNumId w:val="6"/>
  </w:num>
  <w:num w:numId="7">
    <w:abstractNumId w:val="7"/>
  </w:num>
  <w:num w:numId="8">
    <w:abstractNumId w:val="10"/>
  </w:num>
  <w:num w:numId="9">
    <w:abstractNumId w:val="22"/>
  </w:num>
  <w:num w:numId="10">
    <w:abstractNumId w:val="4"/>
  </w:num>
  <w:num w:numId="11">
    <w:abstractNumId w:val="8"/>
  </w:num>
  <w:num w:numId="12">
    <w:abstractNumId w:val="18"/>
  </w:num>
  <w:num w:numId="13">
    <w:abstractNumId w:val="14"/>
  </w:num>
  <w:num w:numId="14">
    <w:abstractNumId w:val="20"/>
  </w:num>
  <w:num w:numId="15">
    <w:abstractNumId w:val="2"/>
  </w:num>
  <w:num w:numId="16">
    <w:abstractNumId w:val="1"/>
  </w:num>
  <w:num w:numId="17">
    <w:abstractNumId w:val="5"/>
  </w:num>
  <w:num w:numId="18">
    <w:abstractNumId w:val="12"/>
  </w:num>
  <w:num w:numId="19">
    <w:abstractNumId w:val="0"/>
  </w:num>
  <w:num w:numId="20">
    <w:abstractNumId w:val="0"/>
  </w:num>
  <w:num w:numId="21">
    <w:abstractNumId w:val="15"/>
  </w:num>
  <w:num w:numId="22">
    <w:abstractNumId w:val="9"/>
  </w:num>
  <w:num w:numId="23">
    <w:abstractNumId w:val="23"/>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D6"/>
    <w:rsid w:val="00006146"/>
    <w:rsid w:val="00015A08"/>
    <w:rsid w:val="00030A3E"/>
    <w:rsid w:val="000377FB"/>
    <w:rsid w:val="000633D7"/>
    <w:rsid w:val="000C12A0"/>
    <w:rsid w:val="000F02C6"/>
    <w:rsid w:val="000F594B"/>
    <w:rsid w:val="00110E1F"/>
    <w:rsid w:val="001665AF"/>
    <w:rsid w:val="001748DB"/>
    <w:rsid w:val="001B1035"/>
    <w:rsid w:val="001B5705"/>
    <w:rsid w:val="001D6450"/>
    <w:rsid w:val="00260783"/>
    <w:rsid w:val="00287D52"/>
    <w:rsid w:val="002A6111"/>
    <w:rsid w:val="002B0067"/>
    <w:rsid w:val="00317810"/>
    <w:rsid w:val="0032594E"/>
    <w:rsid w:val="00377534"/>
    <w:rsid w:val="00385283"/>
    <w:rsid w:val="003C229A"/>
    <w:rsid w:val="003C5371"/>
    <w:rsid w:val="003E4297"/>
    <w:rsid w:val="00405618"/>
    <w:rsid w:val="004066D0"/>
    <w:rsid w:val="0045238D"/>
    <w:rsid w:val="004561C1"/>
    <w:rsid w:val="004B1C04"/>
    <w:rsid w:val="004D4F8C"/>
    <w:rsid w:val="00500ED3"/>
    <w:rsid w:val="00517609"/>
    <w:rsid w:val="00594A86"/>
    <w:rsid w:val="00607842"/>
    <w:rsid w:val="00612258"/>
    <w:rsid w:val="00612E65"/>
    <w:rsid w:val="00641BC1"/>
    <w:rsid w:val="006603C9"/>
    <w:rsid w:val="006C4622"/>
    <w:rsid w:val="006D6891"/>
    <w:rsid w:val="006F1B25"/>
    <w:rsid w:val="006F2F16"/>
    <w:rsid w:val="0070008B"/>
    <w:rsid w:val="007652FC"/>
    <w:rsid w:val="00775C97"/>
    <w:rsid w:val="007B213C"/>
    <w:rsid w:val="007C6FB8"/>
    <w:rsid w:val="00841D8E"/>
    <w:rsid w:val="008C40B9"/>
    <w:rsid w:val="008E5D7A"/>
    <w:rsid w:val="008F61A8"/>
    <w:rsid w:val="00901072"/>
    <w:rsid w:val="009032BB"/>
    <w:rsid w:val="009322EC"/>
    <w:rsid w:val="00974B3A"/>
    <w:rsid w:val="00991F69"/>
    <w:rsid w:val="009B7C4F"/>
    <w:rsid w:val="009D4FF7"/>
    <w:rsid w:val="00A0545D"/>
    <w:rsid w:val="00A2798D"/>
    <w:rsid w:val="00A31C8B"/>
    <w:rsid w:val="00A35857"/>
    <w:rsid w:val="00A54846"/>
    <w:rsid w:val="00B16973"/>
    <w:rsid w:val="00B403C4"/>
    <w:rsid w:val="00BA0E23"/>
    <w:rsid w:val="00BA60FC"/>
    <w:rsid w:val="00BC3AE7"/>
    <w:rsid w:val="00BD6E00"/>
    <w:rsid w:val="00BE059E"/>
    <w:rsid w:val="00BE5FE9"/>
    <w:rsid w:val="00C64CD4"/>
    <w:rsid w:val="00C840E4"/>
    <w:rsid w:val="00CA26FE"/>
    <w:rsid w:val="00CB65D6"/>
    <w:rsid w:val="00CC15A0"/>
    <w:rsid w:val="00CE06DB"/>
    <w:rsid w:val="00CE15FC"/>
    <w:rsid w:val="00CF5180"/>
    <w:rsid w:val="00D05E50"/>
    <w:rsid w:val="00D16980"/>
    <w:rsid w:val="00D20B7F"/>
    <w:rsid w:val="00D44D3C"/>
    <w:rsid w:val="00D5171F"/>
    <w:rsid w:val="00DA0208"/>
    <w:rsid w:val="00DA7DDA"/>
    <w:rsid w:val="00DE55F1"/>
    <w:rsid w:val="00E30F72"/>
    <w:rsid w:val="00E711A1"/>
    <w:rsid w:val="00EA437A"/>
    <w:rsid w:val="00EB2FEB"/>
    <w:rsid w:val="00EC0D2C"/>
    <w:rsid w:val="00F07189"/>
    <w:rsid w:val="00F17778"/>
    <w:rsid w:val="00F33155"/>
    <w:rsid w:val="00F54130"/>
    <w:rsid w:val="00F554CE"/>
    <w:rsid w:val="00F715E3"/>
    <w:rsid w:val="00F71AD3"/>
    <w:rsid w:val="00F86940"/>
    <w:rsid w:val="00FB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9FBAA"/>
  <w15:docId w15:val="{8C5BE128-1017-46C4-9885-89949B80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9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973"/>
    <w:pPr>
      <w:tabs>
        <w:tab w:val="center" w:pos="4320"/>
        <w:tab w:val="right" w:pos="8640"/>
      </w:tabs>
    </w:pPr>
  </w:style>
  <w:style w:type="paragraph" w:styleId="Footer">
    <w:name w:val="footer"/>
    <w:basedOn w:val="Normal"/>
    <w:link w:val="FooterChar"/>
    <w:uiPriority w:val="99"/>
    <w:rsid w:val="00B16973"/>
    <w:pPr>
      <w:tabs>
        <w:tab w:val="center" w:pos="4320"/>
        <w:tab w:val="right" w:pos="8640"/>
      </w:tabs>
    </w:pPr>
  </w:style>
  <w:style w:type="character" w:styleId="PageNumber">
    <w:name w:val="page number"/>
    <w:basedOn w:val="DefaultParagraphFont"/>
    <w:rsid w:val="00B16973"/>
  </w:style>
  <w:style w:type="paragraph" w:styleId="ListParagraph">
    <w:name w:val="List Paragraph"/>
    <w:basedOn w:val="Normal"/>
    <w:uiPriority w:val="34"/>
    <w:qFormat/>
    <w:rsid w:val="00CE06DB"/>
    <w:pPr>
      <w:ind w:left="720"/>
      <w:contextualSpacing/>
    </w:pPr>
  </w:style>
  <w:style w:type="character" w:styleId="Hyperlink">
    <w:name w:val="Hyperlink"/>
    <w:basedOn w:val="DefaultParagraphFont"/>
    <w:rsid w:val="00C64CD4"/>
    <w:rPr>
      <w:color w:val="0000FF" w:themeColor="hyperlink"/>
      <w:u w:val="single"/>
    </w:rPr>
  </w:style>
  <w:style w:type="paragraph" w:styleId="BalloonText">
    <w:name w:val="Balloon Text"/>
    <w:basedOn w:val="Normal"/>
    <w:link w:val="BalloonTextChar"/>
    <w:rsid w:val="00EA437A"/>
    <w:rPr>
      <w:rFonts w:ascii="Tahoma" w:hAnsi="Tahoma" w:cs="Tahoma"/>
      <w:sz w:val="16"/>
      <w:szCs w:val="16"/>
    </w:rPr>
  </w:style>
  <w:style w:type="character" w:customStyle="1" w:styleId="BalloonTextChar">
    <w:name w:val="Balloon Text Char"/>
    <w:basedOn w:val="DefaultParagraphFont"/>
    <w:link w:val="BalloonText"/>
    <w:rsid w:val="00EA437A"/>
    <w:rPr>
      <w:rFonts w:ascii="Tahoma" w:hAnsi="Tahoma" w:cs="Tahoma"/>
      <w:sz w:val="16"/>
      <w:szCs w:val="16"/>
      <w:lang w:eastAsia="en-US"/>
    </w:rPr>
  </w:style>
  <w:style w:type="character" w:customStyle="1" w:styleId="FooterChar">
    <w:name w:val="Footer Char"/>
    <w:basedOn w:val="DefaultParagraphFont"/>
    <w:link w:val="Footer"/>
    <w:uiPriority w:val="99"/>
    <w:rsid w:val="00641BC1"/>
    <w:rPr>
      <w:sz w:val="24"/>
      <w:szCs w:val="24"/>
      <w:lang w:eastAsia="en-US"/>
    </w:rPr>
  </w:style>
  <w:style w:type="character" w:styleId="FollowedHyperlink">
    <w:name w:val="FollowedHyperlink"/>
    <w:basedOn w:val="DefaultParagraphFont"/>
    <w:rsid w:val="00110E1F"/>
    <w:rPr>
      <w:color w:val="800080" w:themeColor="followedHyperlink"/>
      <w:u w:val="single"/>
    </w:rPr>
  </w:style>
  <w:style w:type="character" w:customStyle="1" w:styleId="UnresolvedMention">
    <w:name w:val="Unresolved Mention"/>
    <w:basedOn w:val="DefaultParagraphFont"/>
    <w:uiPriority w:val="99"/>
    <w:semiHidden/>
    <w:unhideWhenUsed/>
    <w:rsid w:val="00CC15A0"/>
    <w:rPr>
      <w:color w:val="605E5C"/>
      <w:shd w:val="clear" w:color="auto" w:fill="E1DFDD"/>
    </w:rPr>
  </w:style>
  <w:style w:type="character" w:styleId="CommentReference">
    <w:name w:val="annotation reference"/>
    <w:basedOn w:val="DefaultParagraphFont"/>
    <w:semiHidden/>
    <w:unhideWhenUsed/>
    <w:rsid w:val="00D05E50"/>
    <w:rPr>
      <w:sz w:val="16"/>
      <w:szCs w:val="16"/>
    </w:rPr>
  </w:style>
  <w:style w:type="paragraph" w:styleId="CommentText">
    <w:name w:val="annotation text"/>
    <w:basedOn w:val="Normal"/>
    <w:link w:val="CommentTextChar"/>
    <w:semiHidden/>
    <w:unhideWhenUsed/>
    <w:rsid w:val="00D05E50"/>
    <w:rPr>
      <w:sz w:val="20"/>
      <w:szCs w:val="20"/>
    </w:rPr>
  </w:style>
  <w:style w:type="character" w:customStyle="1" w:styleId="CommentTextChar">
    <w:name w:val="Comment Text Char"/>
    <w:basedOn w:val="DefaultParagraphFont"/>
    <w:link w:val="CommentText"/>
    <w:semiHidden/>
    <w:rsid w:val="00D05E50"/>
    <w:rPr>
      <w:lang w:eastAsia="en-US"/>
    </w:rPr>
  </w:style>
  <w:style w:type="paragraph" w:styleId="CommentSubject">
    <w:name w:val="annotation subject"/>
    <w:basedOn w:val="CommentText"/>
    <w:next w:val="CommentText"/>
    <w:link w:val="CommentSubjectChar"/>
    <w:semiHidden/>
    <w:unhideWhenUsed/>
    <w:rsid w:val="00D05E50"/>
    <w:rPr>
      <w:b/>
      <w:bCs/>
    </w:rPr>
  </w:style>
  <w:style w:type="character" w:customStyle="1" w:styleId="CommentSubjectChar">
    <w:name w:val="Comment Subject Char"/>
    <w:basedOn w:val="CommentTextChar"/>
    <w:link w:val="CommentSubject"/>
    <w:semiHidden/>
    <w:rsid w:val="00D05E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8AD22BF47DE44AAD9B787706C8052" ma:contentTypeVersion="13" ma:contentTypeDescription="Create a new document." ma:contentTypeScope="" ma:versionID="33a4f0338a45e51e6052474baf3f5a02">
  <xsd:schema xmlns:xsd="http://www.w3.org/2001/XMLSchema" xmlns:xs="http://www.w3.org/2001/XMLSchema" xmlns:p="http://schemas.microsoft.com/office/2006/metadata/properties" xmlns:ns2="2a0d091d-19f6-4e5d-bf08-caf1676bbbbf" xmlns:ns3="8a1283e7-c486-401c-a34b-fabaa5a402f4" targetNamespace="http://schemas.microsoft.com/office/2006/metadata/properties" ma:root="true" ma:fieldsID="8750cf76dab4bf99e7e5985b01ad78bd" ns2:_="" ns3:_="">
    <xsd:import namespace="2a0d091d-19f6-4e5d-bf08-caf1676bbbbf"/>
    <xsd:import namespace="8a1283e7-c486-401c-a34b-fabaa5a402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d091d-19f6-4e5d-bf08-caf1676bb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283e7-c486-401c-a34b-fabaa5a402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3DEA7-E214-4191-9D51-0FB528FF6380}"/>
</file>

<file path=customXml/itemProps2.xml><?xml version="1.0" encoding="utf-8"?>
<ds:datastoreItem xmlns:ds="http://schemas.openxmlformats.org/officeDocument/2006/customXml" ds:itemID="{7326A50F-D959-490F-ACFB-4617C8A8FCC6}"/>
</file>

<file path=customXml/itemProps3.xml><?xml version="1.0" encoding="utf-8"?>
<ds:datastoreItem xmlns:ds="http://schemas.openxmlformats.org/officeDocument/2006/customXml" ds:itemID="{96792EF8-18E6-4ACB-8C39-E0FCC778E032}"/>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Local Offer: Draft Template for Care Providers</vt:lpstr>
    </vt:vector>
  </TitlesOfParts>
  <Company>Buckinghamshire County Council</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Draft Template for Care Providers</dc:title>
  <dc:creator>rhopwood</dc:creator>
  <cp:lastModifiedBy>Combe Down</cp:lastModifiedBy>
  <cp:revision>2</cp:revision>
  <cp:lastPrinted>2014-05-09T14:38:00Z</cp:lastPrinted>
  <dcterms:created xsi:type="dcterms:W3CDTF">2021-09-15T13:41:00Z</dcterms:created>
  <dcterms:modified xsi:type="dcterms:W3CDTF">2021-09-15T13:41:00Z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0x0101001158AD22BF47DE44AAD9B787706C8052</vt:lpwstr>
  </property>
</Properties>
</file>